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82A69" w14:textId="77777777" w:rsidR="00EB2CA9" w:rsidRDefault="00EB2CA9" w:rsidP="00D76732">
      <w:pPr>
        <w:pStyle w:val="NormalWeb"/>
        <w:bidi/>
        <w:spacing w:line="360" w:lineRule="auto"/>
        <w:jc w:val="both"/>
        <w:rPr>
          <w:b/>
          <w:bCs/>
          <w:sz w:val="28"/>
          <w:szCs w:val="28"/>
          <w:rtl/>
        </w:rPr>
      </w:pPr>
    </w:p>
    <w:p w14:paraId="72039737" w14:textId="1A812904" w:rsidR="00EB2CA9" w:rsidRDefault="00EB2CA9" w:rsidP="00D76732">
      <w:pPr>
        <w:pStyle w:val="NormalWeb"/>
        <w:bidi/>
        <w:spacing w:line="360" w:lineRule="auto"/>
        <w:jc w:val="center"/>
        <w:rPr>
          <w:rFonts w:asciiTheme="minorBidi" w:hAnsiTheme="minorBidi" w:cstheme="minorBidi"/>
          <w:i/>
          <w:iCs/>
          <w:sz w:val="32"/>
          <w:szCs w:val="32"/>
          <w:lang w:val="uz-Cyrl-UZ"/>
        </w:rPr>
      </w:pPr>
      <w:r w:rsidRPr="00F72754">
        <w:rPr>
          <w:rFonts w:asciiTheme="minorBidi" w:hAnsiTheme="minorBidi" w:cstheme="minorBidi"/>
          <w:i/>
          <w:iCs/>
          <w:sz w:val="32"/>
          <w:szCs w:val="32"/>
          <w:lang w:val="uz-Cyrl-UZ"/>
        </w:rPr>
        <w:t>Еттинчи муқаддамот дарслари / шаръий манбаълардаги бидъатни мухтасар таниб олиш.</w:t>
      </w:r>
    </w:p>
    <w:p w14:paraId="68828029" w14:textId="77777777" w:rsidR="00D76732" w:rsidRPr="00D70916" w:rsidRDefault="00D76732" w:rsidP="00D76732">
      <w:pPr>
        <w:spacing w:line="360" w:lineRule="auto"/>
        <w:jc w:val="right"/>
        <w:rPr>
          <w:rFonts w:asciiTheme="minorBidi" w:eastAsia="Calibri" w:hAnsiTheme="minorBidi"/>
          <w:i/>
          <w:sz w:val="32"/>
          <w:szCs w:val="32"/>
          <w:lang w:val="uz-Cyrl-UZ"/>
        </w:rPr>
      </w:pPr>
      <w:r w:rsidRPr="00D70916">
        <w:rPr>
          <w:rFonts w:asciiTheme="minorBidi" w:eastAsia="Calibri" w:hAnsiTheme="minorBidi"/>
          <w:i/>
          <w:sz w:val="32"/>
          <w:szCs w:val="32"/>
          <w:lang w:val="uz-Cyrl-UZ"/>
        </w:rPr>
        <w:t xml:space="preserve">Шайх Абу Хамза хўромий хафизахуллохни аудио тасмасидан ёзиб олинган </w:t>
      </w:r>
    </w:p>
    <w:p w14:paraId="5F8E132D" w14:textId="77777777" w:rsidR="00D76732" w:rsidRPr="00F72754" w:rsidRDefault="00D76732" w:rsidP="00D76732">
      <w:pPr>
        <w:pStyle w:val="NormalWeb"/>
        <w:bidi/>
        <w:spacing w:line="360" w:lineRule="auto"/>
        <w:jc w:val="center"/>
        <w:rPr>
          <w:rFonts w:asciiTheme="minorBidi" w:hAnsiTheme="minorBidi" w:cstheme="minorBidi" w:hint="cs"/>
          <w:i/>
          <w:iCs/>
          <w:sz w:val="32"/>
          <w:szCs w:val="32"/>
          <w:rtl/>
          <w:lang w:val="uz-Cyrl-UZ"/>
        </w:rPr>
      </w:pPr>
    </w:p>
    <w:p w14:paraId="2F130314" w14:textId="77777777" w:rsidR="00EB2CA9" w:rsidRPr="00F72754" w:rsidRDefault="00EB2CA9" w:rsidP="00D76732">
      <w:pPr>
        <w:spacing w:line="360" w:lineRule="auto"/>
        <w:jc w:val="right"/>
        <w:rPr>
          <w:rFonts w:asciiTheme="minorBidi" w:eastAsia="Calibri" w:hAnsiTheme="minorBidi"/>
          <w:i/>
          <w:sz w:val="32"/>
          <w:szCs w:val="32"/>
          <w:lang w:val="ru-RU"/>
        </w:rPr>
      </w:pPr>
      <w:r w:rsidRPr="00F72754">
        <w:rPr>
          <w:rFonts w:asciiTheme="minorBidi" w:eastAsia="Calibri" w:hAnsiTheme="minorBidi"/>
          <w:i/>
          <w:sz w:val="32"/>
          <w:szCs w:val="32"/>
          <w:lang w:val="ru-RU"/>
        </w:rPr>
        <w:t>Бисмиллахир рохманир рохим</w:t>
      </w:r>
    </w:p>
    <w:p w14:paraId="0769EE03" w14:textId="77777777" w:rsidR="00EB2CA9" w:rsidRPr="00725A01" w:rsidRDefault="00EB2CA9" w:rsidP="00D76732">
      <w:pPr>
        <w:tabs>
          <w:tab w:val="left" w:pos="10082"/>
        </w:tabs>
        <w:spacing w:line="360" w:lineRule="auto"/>
        <w:jc w:val="right"/>
        <w:rPr>
          <w:rFonts w:ascii="Arial" w:eastAsia="Arial" w:hAnsi="Arial" w:cs="Arial"/>
          <w:i/>
          <w:sz w:val="32"/>
          <w:lang w:val="ru-RU"/>
        </w:rPr>
      </w:pPr>
      <w:r w:rsidRPr="00725A01">
        <w:rPr>
          <w:rFonts w:ascii="Calibri" w:eastAsia="Calibri" w:hAnsi="Calibri" w:cs="Calibri"/>
          <w:i/>
          <w:sz w:val="32"/>
          <w:lang w:val="ru-RU"/>
        </w:rPr>
        <w:t xml:space="preserve"> </w:t>
      </w:r>
    </w:p>
    <w:p w14:paraId="05DC911B" w14:textId="77777777" w:rsidR="00EB2CA9" w:rsidRPr="00725A01" w:rsidRDefault="00EB2CA9" w:rsidP="00D76732">
      <w:pPr>
        <w:tabs>
          <w:tab w:val="left" w:pos="10082"/>
        </w:tabs>
        <w:spacing w:line="360" w:lineRule="auto"/>
        <w:jc w:val="right"/>
        <w:rPr>
          <w:rFonts w:ascii="Arial" w:eastAsia="Arial" w:hAnsi="Arial" w:cs="Arial"/>
          <w:i/>
          <w:sz w:val="32"/>
          <w:lang w:val="ru-RU"/>
        </w:rPr>
      </w:pPr>
      <w:r w:rsidRPr="00725A01">
        <w:rPr>
          <w:rFonts w:ascii="Arial" w:eastAsia="Arial" w:hAnsi="Arial" w:cs="Arial"/>
          <w:i/>
          <w:sz w:val="32"/>
          <w:lang w:val="ru-RU"/>
        </w:rPr>
        <w:t>"Албатта хамд ва сано танхо аллохга лойиқдир, унга шукр айтамиз ва ундан ёрдам сўраймиз, ва ундан мағфират талаб қиламиз ва ўзимизни нафсларимизни  шарридан ,амалларимизни ёмонлигидан аллохдан панох сўраймиз, кимни аллох хидоят қилса уни хеч ким гумрох қила олмайди, кимники аллох гумрох қиладиган бўлса уни хеч ким хидоят қила олмайди, ва аллохдан ўзга илох йўқлигига ва уни шериксиз эканига гувохлик бераман, Мухаммад уни бандаси,элчиси эканига шаходат бераман."</w:t>
      </w:r>
    </w:p>
    <w:p w14:paraId="1E368455" w14:textId="77777777" w:rsidR="00EB2CA9" w:rsidRPr="00F72754" w:rsidRDefault="00EB2CA9" w:rsidP="00D76732">
      <w:pPr>
        <w:spacing w:line="360" w:lineRule="auto"/>
        <w:jc w:val="both"/>
        <w:rPr>
          <w:rFonts w:asciiTheme="minorBidi" w:hAnsiTheme="minorBidi"/>
          <w:sz w:val="32"/>
          <w:szCs w:val="32"/>
          <w:rtl/>
        </w:rPr>
      </w:pPr>
    </w:p>
    <w:p w14:paraId="2C7F75AA" w14:textId="77777777" w:rsidR="00EB2CA9" w:rsidRPr="00F72754" w:rsidRDefault="00EB2CA9" w:rsidP="00D76732">
      <w:pPr>
        <w:pStyle w:val="ListParagraph"/>
        <w:numPr>
          <w:ilvl w:val="0"/>
          <w:numId w:val="11"/>
        </w:numPr>
        <w:spacing w:line="360" w:lineRule="auto"/>
        <w:jc w:val="both"/>
        <w:rPr>
          <w:rFonts w:asciiTheme="minorBidi" w:hAnsiTheme="minorBidi"/>
          <w:sz w:val="32"/>
          <w:szCs w:val="32"/>
        </w:rPr>
      </w:pPr>
      <w:r w:rsidRPr="00F72754">
        <w:rPr>
          <w:rFonts w:asciiTheme="minorBidi" w:hAnsiTheme="minorBidi"/>
          <w:sz w:val="32"/>
          <w:szCs w:val="32"/>
          <w:rtl/>
        </w:rPr>
        <w:t>یأْ أیهَاْ الَّذِینَ آمَنُوْاْ اتَّقُوا اللهَ حَقَّ تُقَاْتِهِ وَلاَتَمُوْتُنَّ إِلاَّ وَ أَنْتُمْ مُسْلِمُون (آل عمران/102)</w:t>
      </w:r>
    </w:p>
    <w:p w14:paraId="30D1CADB" w14:textId="77777777" w:rsidR="00EB2CA9" w:rsidRPr="00F72754" w:rsidRDefault="00EB2CA9" w:rsidP="00D76732">
      <w:pPr>
        <w:pStyle w:val="ListParagraph"/>
        <w:numPr>
          <w:ilvl w:val="0"/>
          <w:numId w:val="11"/>
        </w:numPr>
        <w:spacing w:line="360" w:lineRule="auto"/>
        <w:jc w:val="both"/>
        <w:rPr>
          <w:rFonts w:asciiTheme="minorBidi" w:hAnsiTheme="minorBidi"/>
          <w:sz w:val="32"/>
          <w:szCs w:val="32"/>
        </w:rPr>
      </w:pPr>
      <w:r w:rsidRPr="00F72754">
        <w:rPr>
          <w:rFonts w:asciiTheme="minorBidi" w:hAnsiTheme="minorBidi"/>
          <w:sz w:val="32"/>
          <w:szCs w:val="32"/>
          <w:rtl/>
        </w:rPr>
        <w:t>یأْ أیهَا النَّاْسُ، اتَّقُوْاْ رَبَّکُمُ الَّذِی خَلَقَکُم مِنْ نَّفْسٍ وَّاحِدَةٍ وَّ خَلَقَ مِنْهَاْ زَوْجَهَاْ وَ بَثَّ مِنْهُمَاْ رِجَالاً کَثِیراً وَّ نِسَاءً وَّاتَّقُوْاْ اللهَ الَّذِی تَسَاءَلُوْنَ بِهِ وَالأرْحَاْمَ إِنّ اللهَ کَاْنَ عَلَیکُمْ رَقِیبَاً(نساء/1)</w:t>
      </w:r>
    </w:p>
    <w:p w14:paraId="7B601410" w14:textId="77777777" w:rsidR="00EB2CA9" w:rsidRPr="00F72754" w:rsidRDefault="00EB2CA9" w:rsidP="00D76732">
      <w:pPr>
        <w:pStyle w:val="ListParagraph"/>
        <w:numPr>
          <w:ilvl w:val="0"/>
          <w:numId w:val="11"/>
        </w:numPr>
        <w:spacing w:line="360" w:lineRule="auto"/>
        <w:jc w:val="both"/>
        <w:rPr>
          <w:rFonts w:asciiTheme="minorBidi" w:hAnsiTheme="minorBidi"/>
          <w:sz w:val="32"/>
          <w:szCs w:val="32"/>
          <w:rtl/>
        </w:rPr>
      </w:pPr>
      <w:r w:rsidRPr="00F72754">
        <w:rPr>
          <w:rFonts w:asciiTheme="minorBidi" w:hAnsiTheme="minorBidi"/>
          <w:sz w:val="32"/>
          <w:szCs w:val="32"/>
          <w:rtl/>
        </w:rPr>
        <w:lastRenderedPageBreak/>
        <w:t>یأْ أَیهَا الَّذِینَ آمَنُوْاْ اتَّقُوا اللهَ وَ قُوْلُوْاْ قَوْلاً سَدِیداً يُصْلِحْ لَكُمْ أَعْمَالَكُمْ وَيَغْفِرْ لَكُمْ ذُنُوبَكُمْ وَمَن يُطِعْ اللَّهَ وَرَسُولَهُ فَقَدْ فَازَ فَوْزًا عَظِيمًا (احزاب/70)</w:t>
      </w:r>
    </w:p>
    <w:p w14:paraId="484FC9D4" w14:textId="140E12D5" w:rsidR="00EB2CA9" w:rsidRPr="00EB2CA9" w:rsidRDefault="00EB2CA9" w:rsidP="00D76732">
      <w:pPr>
        <w:tabs>
          <w:tab w:val="left" w:pos="10082"/>
        </w:tabs>
        <w:spacing w:line="360" w:lineRule="auto"/>
        <w:ind w:left="360"/>
        <w:jc w:val="right"/>
        <w:rPr>
          <w:rFonts w:ascii="Arial" w:eastAsia="Arial" w:hAnsi="Arial" w:cs="Arial"/>
          <w:i/>
          <w:sz w:val="32"/>
          <w:lang w:val="ru-RU"/>
        </w:rPr>
      </w:pPr>
      <w:r w:rsidRPr="00EB2CA9">
        <w:rPr>
          <w:rFonts w:ascii="Arial" w:eastAsia="Arial" w:hAnsi="Arial" w:cs="Arial"/>
          <w:i/>
          <w:sz w:val="32"/>
          <w:lang w:val="ru-RU"/>
        </w:rPr>
        <w:t xml:space="preserve">Аммо баъад: </w:t>
      </w:r>
      <w:bookmarkStart w:id="0" w:name="_Hlk209047944"/>
      <w:r w:rsidRPr="00EB2CA9">
        <w:rPr>
          <w:rFonts w:ascii="Arial" w:eastAsia="Arial" w:hAnsi="Arial" w:cs="Arial"/>
          <w:i/>
          <w:sz w:val="32"/>
          <w:lang w:val="ru-RU"/>
        </w:rPr>
        <w:t>энг рост сўз аллохни</w:t>
      </w:r>
      <w:r w:rsidR="00625693">
        <w:rPr>
          <w:rFonts w:ascii="Arial" w:eastAsia="Arial" w:hAnsi="Arial" w:cs="Arial"/>
          <w:i/>
          <w:sz w:val="32"/>
          <w:lang w:val="ru-RU"/>
        </w:rPr>
        <w:t xml:space="preserve">нг </w:t>
      </w:r>
      <w:r w:rsidRPr="00EB2CA9">
        <w:rPr>
          <w:rFonts w:ascii="Arial" w:eastAsia="Arial" w:hAnsi="Arial" w:cs="Arial"/>
          <w:i/>
          <w:sz w:val="32"/>
          <w:lang w:val="ru-RU"/>
        </w:rPr>
        <w:t xml:space="preserve"> китоби ва энг яхши равиш Мухаммад саллаллоху алайхи васалламни</w:t>
      </w:r>
      <w:r w:rsidR="00625693">
        <w:rPr>
          <w:rFonts w:ascii="Arial" w:eastAsia="Arial" w:hAnsi="Arial" w:cs="Arial"/>
          <w:i/>
          <w:sz w:val="32"/>
          <w:lang w:val="ru-RU"/>
        </w:rPr>
        <w:t xml:space="preserve">нг </w:t>
      </w:r>
      <w:r w:rsidRPr="00EB2CA9">
        <w:rPr>
          <w:rFonts w:ascii="Arial" w:eastAsia="Arial" w:hAnsi="Arial" w:cs="Arial"/>
          <w:i/>
          <w:sz w:val="32"/>
          <w:lang w:val="ru-RU"/>
        </w:rPr>
        <w:t xml:space="preserve"> равишидир, энг ёмон иш динда янгилик вужудга келтиришдир, динда янги пайдо бўлган нарса, бидъатдир; хар қандай бидъат гумрохлик ва хар бир  гумрохлик эса жаханнамдадир</w:t>
      </w:r>
      <w:bookmarkEnd w:id="0"/>
      <w:r w:rsidRPr="00EB2CA9">
        <w:rPr>
          <w:rFonts w:ascii="Arial" w:eastAsia="Arial" w:hAnsi="Arial" w:cs="Arial"/>
          <w:i/>
          <w:sz w:val="32"/>
          <w:lang w:val="ru-RU"/>
        </w:rPr>
        <w:t>.</w:t>
      </w:r>
    </w:p>
    <w:p w14:paraId="3313DFD0" w14:textId="77777777" w:rsidR="00EB2CA9" w:rsidRPr="00EB2CA9" w:rsidRDefault="00EB2CA9" w:rsidP="00D76732">
      <w:pPr>
        <w:tabs>
          <w:tab w:val="left" w:pos="10082"/>
        </w:tabs>
        <w:spacing w:line="360" w:lineRule="auto"/>
        <w:ind w:left="360"/>
        <w:jc w:val="right"/>
        <w:rPr>
          <w:rFonts w:ascii="Arial" w:eastAsia="Arial" w:hAnsi="Arial" w:cs="Arial"/>
          <w:i/>
          <w:sz w:val="32"/>
          <w:lang w:val="ru-RU"/>
        </w:rPr>
      </w:pPr>
    </w:p>
    <w:p w14:paraId="37FEB6AA" w14:textId="77777777" w:rsidR="00EB2CA9" w:rsidRDefault="00EB2CA9" w:rsidP="00D76732">
      <w:pPr>
        <w:tabs>
          <w:tab w:val="left" w:pos="10082"/>
        </w:tabs>
        <w:spacing w:line="360" w:lineRule="auto"/>
        <w:ind w:left="360"/>
        <w:jc w:val="right"/>
        <w:rPr>
          <w:rFonts w:ascii="Arial" w:eastAsia="Arial" w:hAnsi="Arial" w:cs="Arial"/>
          <w:i/>
          <w:sz w:val="32"/>
          <w:lang w:val="ru-RU"/>
        </w:rPr>
      </w:pPr>
      <w:r w:rsidRPr="00EB2CA9">
        <w:rPr>
          <w:rFonts w:ascii="Arial" w:eastAsia="Arial" w:hAnsi="Arial" w:cs="Arial"/>
          <w:i/>
          <w:sz w:val="32"/>
          <w:lang w:val="ru-RU"/>
        </w:rPr>
        <w:t>Ассаламу алайкум ва рохматуллохи ва барокатух</w:t>
      </w:r>
    </w:p>
    <w:p w14:paraId="23882430" w14:textId="77777777" w:rsidR="0009089E" w:rsidRDefault="00C14D61" w:rsidP="00D76732">
      <w:pPr>
        <w:tabs>
          <w:tab w:val="left" w:pos="10082"/>
        </w:tabs>
        <w:spacing w:line="360" w:lineRule="auto"/>
        <w:ind w:left="360"/>
        <w:jc w:val="right"/>
        <w:rPr>
          <w:rFonts w:ascii="Arial" w:eastAsia="Arial" w:hAnsi="Arial" w:cs="Arial"/>
          <w:i/>
          <w:sz w:val="32"/>
          <w:lang w:val="ru-RU"/>
        </w:rPr>
      </w:pPr>
      <w:r w:rsidRPr="00C14D61">
        <w:rPr>
          <w:rFonts w:ascii="Arial" w:eastAsia="Arial" w:hAnsi="Arial" w:cs="Arial"/>
          <w:i/>
          <w:sz w:val="32"/>
          <w:lang w:val="uz-Cyrl-UZ"/>
        </w:rPr>
        <w:t>Еттинчи</w:t>
      </w:r>
      <w:r>
        <w:rPr>
          <w:rFonts w:ascii="Arial" w:eastAsia="Arial" w:hAnsi="Arial" w:cs="Arial"/>
          <w:i/>
          <w:sz w:val="32"/>
          <w:lang w:val="ru-RU"/>
        </w:rPr>
        <w:t xml:space="preserve"> муқаддамот дарсимизни бидъатни шаръий усул билан шархлашга хослаймиз, чунки </w:t>
      </w:r>
      <w:r w:rsidR="00616D0A">
        <w:rPr>
          <w:rFonts w:ascii="Arial" w:eastAsia="Arial" w:hAnsi="Arial" w:cs="Arial"/>
          <w:i/>
          <w:sz w:val="32"/>
          <w:lang w:val="ru-RU"/>
        </w:rPr>
        <w:t>жуда кўп мусулмонлар бу  мавзу билан ошно бўлмаганликлари сабабли, душманларимиз ва жохил дўстларимиз</w:t>
      </w:r>
      <w:r w:rsidR="0009089E">
        <w:rPr>
          <w:rFonts w:ascii="Arial" w:eastAsia="Arial" w:hAnsi="Arial" w:cs="Arial"/>
          <w:i/>
          <w:sz w:val="32"/>
        </w:rPr>
        <w:t xml:space="preserve"> </w:t>
      </w:r>
      <w:r w:rsidR="00616D0A">
        <w:rPr>
          <w:rFonts w:ascii="Arial" w:eastAsia="Arial" w:hAnsi="Arial" w:cs="Arial"/>
          <w:i/>
          <w:sz w:val="32"/>
          <w:lang w:val="ru-RU"/>
        </w:rPr>
        <w:t xml:space="preserve"> мусулмонларнинг </w:t>
      </w:r>
      <w:r w:rsidR="0009089E">
        <w:rPr>
          <w:rFonts w:ascii="Arial" w:eastAsia="Arial" w:hAnsi="Arial" w:cs="Arial"/>
          <w:i/>
          <w:sz w:val="32"/>
          <w:lang w:val="uz-Cyrl-UZ"/>
        </w:rPr>
        <w:t xml:space="preserve">орасида тафарруқни янада кўпайтириш учун ундан  бир абзор сифатида </w:t>
      </w:r>
      <w:r w:rsidR="0009089E">
        <w:rPr>
          <w:rFonts w:ascii="Arial" w:eastAsia="Arial" w:hAnsi="Arial" w:cs="Arial"/>
          <w:i/>
          <w:sz w:val="32"/>
          <w:lang w:val="ru-RU"/>
        </w:rPr>
        <w:t xml:space="preserve">истефода қилишяпти. </w:t>
      </w:r>
    </w:p>
    <w:p w14:paraId="1C2A3BF2" w14:textId="77777777" w:rsidR="0009089E" w:rsidRDefault="0009089E" w:rsidP="00D76732">
      <w:pPr>
        <w:tabs>
          <w:tab w:val="left" w:pos="10082"/>
        </w:tabs>
        <w:spacing w:line="360" w:lineRule="auto"/>
        <w:ind w:left="360"/>
        <w:jc w:val="right"/>
        <w:rPr>
          <w:rFonts w:ascii="Arial" w:eastAsia="Arial" w:hAnsi="Arial" w:cs="Arial"/>
          <w:i/>
          <w:sz w:val="32"/>
          <w:lang w:val="uz-Cyrl-UZ"/>
        </w:rPr>
      </w:pPr>
      <w:r>
        <w:rPr>
          <w:rFonts w:ascii="Arial" w:eastAsia="Arial" w:hAnsi="Arial" w:cs="Arial"/>
          <w:i/>
          <w:sz w:val="32"/>
          <w:lang w:val="uz-Cyrl-UZ"/>
        </w:rPr>
        <w:t xml:space="preserve">Росулуллох саллаллоху алайхи васаллам мархамат қиладиларки: </w:t>
      </w:r>
    </w:p>
    <w:p w14:paraId="74F87F77" w14:textId="082BF45E" w:rsidR="0009089E" w:rsidRPr="00541234" w:rsidRDefault="00C14D61" w:rsidP="00D76732">
      <w:pPr>
        <w:tabs>
          <w:tab w:val="left" w:pos="10082"/>
        </w:tabs>
        <w:spacing w:line="360" w:lineRule="auto"/>
        <w:ind w:left="360"/>
        <w:rPr>
          <w:rFonts w:ascii="Arial" w:eastAsia="Arial" w:hAnsi="Arial" w:cs="Arial"/>
          <w:i/>
          <w:sz w:val="32"/>
          <w:szCs w:val="32"/>
          <w:rtl/>
          <w:lang w:val="ru-RU"/>
        </w:rPr>
      </w:pPr>
      <w:r w:rsidRPr="00541234">
        <w:rPr>
          <w:rFonts w:ascii="Arial" w:eastAsia="Arial" w:hAnsi="Arial" w:cs="Arial"/>
          <w:i/>
          <w:sz w:val="32"/>
          <w:szCs w:val="32"/>
          <w:lang w:val="ru-RU"/>
        </w:rPr>
        <w:t xml:space="preserve"> </w:t>
      </w:r>
      <w:r w:rsidR="00561FDA" w:rsidRPr="00541234">
        <w:rPr>
          <w:rFonts w:asciiTheme="minorBidi" w:hAnsiTheme="minorBidi"/>
          <w:sz w:val="32"/>
          <w:szCs w:val="32"/>
          <w:rtl/>
          <w:lang w:bidi="ar-SA"/>
        </w:rPr>
        <w:t>لَتُنْقَضَنَّ عُرَى الإِسْلَامِ عُرْوَةً عُرْوَةً، فَكُلَّمَا</w:t>
      </w:r>
      <w:r w:rsidR="002B781D" w:rsidRPr="00541234">
        <w:rPr>
          <w:rFonts w:asciiTheme="minorBidi" w:hAnsiTheme="minorBidi"/>
          <w:sz w:val="32"/>
          <w:szCs w:val="32"/>
          <w:rtl/>
          <w:lang w:bidi="ar-SA"/>
        </w:rPr>
        <w:t xml:space="preserve"> انْتَقَضَتْ عُرْوَةٌ تَشَبَّثَ</w:t>
      </w:r>
      <w:r w:rsidR="00334296" w:rsidRPr="00541234">
        <w:rPr>
          <w:rFonts w:asciiTheme="minorBidi" w:hAnsiTheme="minorBidi" w:hint="cs"/>
          <w:sz w:val="32"/>
          <w:szCs w:val="32"/>
          <w:rtl/>
          <w:lang w:bidi="ar-SA"/>
        </w:rPr>
        <w:t xml:space="preserve"> </w:t>
      </w:r>
      <w:r w:rsidR="00561FDA" w:rsidRPr="00541234">
        <w:rPr>
          <w:rFonts w:asciiTheme="minorBidi" w:hAnsiTheme="minorBidi"/>
          <w:sz w:val="32"/>
          <w:szCs w:val="32"/>
          <w:rtl/>
          <w:lang w:bidi="ar-SA"/>
        </w:rPr>
        <w:t>النَّاسُ بِالَّتِي تَلِيهَا</w:t>
      </w:r>
      <w:r w:rsidR="007B0B5F" w:rsidRPr="00541234">
        <w:rPr>
          <w:rFonts w:asciiTheme="minorBidi" w:hAnsiTheme="minorBidi"/>
          <w:sz w:val="32"/>
          <w:szCs w:val="32"/>
          <w:rtl/>
          <w:lang w:bidi="ar-SA"/>
        </w:rPr>
        <w:t>،</w:t>
      </w:r>
      <w:r w:rsidR="00561FDA" w:rsidRPr="00541234">
        <w:rPr>
          <w:rFonts w:asciiTheme="minorBidi" w:hAnsiTheme="minorBidi"/>
          <w:sz w:val="32"/>
          <w:szCs w:val="32"/>
          <w:rtl/>
          <w:lang w:bidi="ar-SA"/>
        </w:rPr>
        <w:t>وَأَوَّلُهُنَّ نَقْضًا</w:t>
      </w:r>
      <w:r w:rsidR="007B0B5F" w:rsidRPr="00541234">
        <w:rPr>
          <w:rFonts w:asciiTheme="minorBidi" w:hAnsiTheme="minorBidi"/>
          <w:sz w:val="32"/>
          <w:szCs w:val="32"/>
          <w:lang w:bidi="ar-SA"/>
        </w:rPr>
        <w:t>:</w:t>
      </w:r>
      <w:r w:rsidR="007B0B5F" w:rsidRPr="00541234">
        <w:rPr>
          <w:rFonts w:asciiTheme="minorBidi" w:hAnsiTheme="minorBidi"/>
          <w:sz w:val="32"/>
          <w:szCs w:val="32"/>
          <w:rtl/>
          <w:lang w:bidi="ar-SA"/>
        </w:rPr>
        <w:t>الحُكْمُ، وَآخِرُهُنَّ:</w:t>
      </w:r>
      <w:r w:rsidR="00561FDA" w:rsidRPr="00541234">
        <w:rPr>
          <w:rFonts w:asciiTheme="minorBidi" w:hAnsiTheme="minorBidi"/>
          <w:sz w:val="32"/>
          <w:szCs w:val="32"/>
          <w:rtl/>
          <w:lang w:bidi="ar-SA"/>
        </w:rPr>
        <w:t>الصَّلَاةُ</w:t>
      </w:r>
      <w:r w:rsidR="009609DA" w:rsidRPr="00541234">
        <w:rPr>
          <w:rFonts w:asciiTheme="minorBidi" w:hAnsiTheme="minorBidi" w:hint="cs"/>
          <w:sz w:val="32"/>
          <w:szCs w:val="32"/>
          <w:rtl/>
          <w:lang w:bidi="ar-SA"/>
        </w:rPr>
        <w:t>،</w:t>
      </w:r>
      <w:r w:rsidR="00F8755A" w:rsidRPr="00541234">
        <w:rPr>
          <w:rStyle w:val="FootnoteReference"/>
          <w:rFonts w:asciiTheme="minorBidi" w:hAnsiTheme="minorBidi"/>
          <w:sz w:val="32"/>
          <w:szCs w:val="32"/>
          <w:rtl/>
        </w:rPr>
        <w:footnoteReference w:id="1"/>
      </w:r>
    </w:p>
    <w:p w14:paraId="15A57952" w14:textId="62264B6A" w:rsidR="0009089E" w:rsidRPr="00541234" w:rsidRDefault="0009089E" w:rsidP="00D76732">
      <w:pPr>
        <w:spacing w:line="360" w:lineRule="auto"/>
        <w:jc w:val="right"/>
        <w:rPr>
          <w:rFonts w:asciiTheme="minorBidi" w:hAnsiTheme="minorBidi"/>
          <w:i/>
          <w:iCs/>
          <w:sz w:val="32"/>
          <w:szCs w:val="32"/>
          <w:lang w:val="uz-Cyrl-UZ" w:bidi="ar-SA"/>
        </w:rPr>
      </w:pPr>
      <w:r w:rsidRPr="00541234">
        <w:rPr>
          <w:rFonts w:asciiTheme="minorBidi" w:hAnsiTheme="minorBidi"/>
          <w:i/>
          <w:iCs/>
          <w:sz w:val="32"/>
          <w:szCs w:val="32"/>
          <w:lang w:val="uz-Cyrl-UZ" w:bidi="ar-SA"/>
        </w:rPr>
        <w:lastRenderedPageBreak/>
        <w:t xml:space="preserve">Ислом дастаглари бирма- бир синдирилади, бу дастаглардан бири нобуд бўлган пайтида одамлар уни яқинидаги дастагга чанг солишади, уларнинг энг биринчи бўлиб синдирилгани хукм ва охиргиси намоздур. </w:t>
      </w:r>
    </w:p>
    <w:p w14:paraId="238CE37F" w14:textId="77777777" w:rsidR="00EA2CD1" w:rsidRPr="00541234" w:rsidRDefault="0009089E" w:rsidP="00D76732">
      <w:pPr>
        <w:spacing w:line="360" w:lineRule="auto"/>
        <w:jc w:val="right"/>
        <w:rPr>
          <w:rFonts w:asciiTheme="minorBidi" w:hAnsiTheme="minorBidi"/>
          <w:i/>
          <w:iCs/>
          <w:sz w:val="32"/>
          <w:szCs w:val="32"/>
          <w:lang w:val="uz-Cyrl-UZ"/>
        </w:rPr>
      </w:pPr>
      <w:r w:rsidRPr="00541234">
        <w:rPr>
          <w:rFonts w:asciiTheme="minorBidi" w:hAnsiTheme="minorBidi"/>
          <w:i/>
          <w:iCs/>
          <w:sz w:val="32"/>
          <w:szCs w:val="32"/>
          <w:lang w:val="uz-Cyrl-UZ"/>
        </w:rPr>
        <w:t>Мусулмонларнинг ўртасида биринчи бўлиб синдирилган дастаг хукм қилиш ё Хасан ибни Али розиаллоху анхудан кейин нубувват манхажига асосланган хилофатни,исломий хокимият</w:t>
      </w:r>
      <w:r w:rsidR="00152B4E" w:rsidRPr="00541234">
        <w:rPr>
          <w:rFonts w:asciiTheme="minorBidi" w:hAnsiTheme="minorBidi"/>
          <w:i/>
          <w:iCs/>
          <w:sz w:val="32"/>
          <w:szCs w:val="32"/>
          <w:lang w:val="uz-Cyrl-UZ"/>
        </w:rPr>
        <w:t>ни синдирилиши бўлади. Мана бу дастаг синдирилгандан сўнг, мусулмонлар умматни ва жамоатларини хифз қилиш учун унга яқин бўлган исломий изтирорий бадал хукуматга чанг солишди, албатта бу ўзига яраша булғанишларга эга эди,</w:t>
      </w:r>
      <w:r w:rsidR="006E0FBD" w:rsidRPr="00541234">
        <w:rPr>
          <w:rFonts w:asciiTheme="minorBidi" w:hAnsiTheme="minorBidi"/>
          <w:i/>
          <w:iCs/>
          <w:sz w:val="32"/>
          <w:szCs w:val="32"/>
          <w:lang w:val="uz-Cyrl-UZ"/>
        </w:rPr>
        <w:t xml:space="preserve"> мана бу исломий изтирорий бадал хукумат хам нобуд бўлган маконларда мусулмонлар ночор холда мужохидларнинг шўро мажлисига чанг солишди. Мана бу мусулмонлар умматни ва жамоатларини хифз қилиш учун чанг сола оладиган дастагларни энг охиргиси хисобланади, бундан сўнг эса бошқа дастаглар бирин-кетин нобуд бўлиб бошлайди, тоинки охирида намозни тарк қилишга етиб келинади </w:t>
      </w:r>
      <w:r w:rsidR="00152B4E" w:rsidRPr="00541234">
        <w:rPr>
          <w:rFonts w:asciiTheme="minorBidi" w:hAnsiTheme="minorBidi"/>
          <w:i/>
          <w:iCs/>
          <w:sz w:val="32"/>
          <w:szCs w:val="32"/>
          <w:lang w:val="uz-Cyrl-UZ"/>
        </w:rPr>
        <w:t xml:space="preserve"> </w:t>
      </w:r>
      <w:r w:rsidR="006E0FBD" w:rsidRPr="00541234">
        <w:rPr>
          <w:rFonts w:asciiTheme="minorBidi" w:hAnsiTheme="minorBidi"/>
          <w:i/>
          <w:iCs/>
          <w:sz w:val="32"/>
          <w:szCs w:val="32"/>
          <w:lang w:val="uz-Cyrl-UZ"/>
        </w:rPr>
        <w:t xml:space="preserve">- бу зохирда мусулмон бўлишнинг охирги белгиси саналади – ва бу хам " уч абзорни" химояси бўлмаганлиги сабабли аста- секин нобуд бўлади. Мана буларни бизлар ошкора </w:t>
      </w:r>
      <w:r w:rsidR="00EA2CD1" w:rsidRPr="00541234">
        <w:rPr>
          <w:rFonts w:asciiTheme="minorBidi" w:hAnsiTheme="minorBidi"/>
          <w:i/>
          <w:iCs/>
          <w:sz w:val="32"/>
          <w:szCs w:val="32"/>
          <w:lang w:val="uz-Cyrl-UZ"/>
        </w:rPr>
        <w:t xml:space="preserve">андалусда ва ироқдаги шайтонпараст язидий курдларнинг орасида ва эронни ғарбидаги шайтон параст малик товусий ёки </w:t>
      </w:r>
      <w:r w:rsidR="00EA2CD1" w:rsidRPr="00541234">
        <w:rPr>
          <w:rFonts w:asciiTheme="minorBidi" w:hAnsiTheme="minorBidi"/>
          <w:i/>
          <w:iCs/>
          <w:sz w:val="32"/>
          <w:szCs w:val="32"/>
          <w:lang w:val="uz-Cyrl-UZ"/>
        </w:rPr>
        <w:lastRenderedPageBreak/>
        <w:t>бошқача истелох билан айтганда алиюллохийлар ёки уларни ўзларини тили билан айтганда эса ёрсонийлар ва бошқа минтақаларда эса турли- хил унвонлар ва кокоий , исмоилийга ўхшаган  хилма- хил исмлар мисолида кўрамиз ва кўрганмиз.</w:t>
      </w:r>
    </w:p>
    <w:p w14:paraId="47226DC3" w14:textId="77777777" w:rsidR="00AD49C2" w:rsidRPr="00541234" w:rsidRDefault="00EA2CD1" w:rsidP="00D76732">
      <w:pPr>
        <w:spacing w:line="360" w:lineRule="auto"/>
        <w:jc w:val="right"/>
        <w:rPr>
          <w:rFonts w:asciiTheme="minorBidi" w:hAnsiTheme="minorBidi"/>
          <w:i/>
          <w:iCs/>
          <w:sz w:val="32"/>
          <w:szCs w:val="32"/>
          <w:lang w:val="uz-Cyrl-UZ"/>
        </w:rPr>
      </w:pPr>
      <w:r w:rsidRPr="00541234">
        <w:rPr>
          <w:rFonts w:asciiTheme="minorBidi" w:hAnsiTheme="minorBidi"/>
          <w:i/>
          <w:iCs/>
          <w:sz w:val="32"/>
          <w:szCs w:val="32"/>
          <w:lang w:val="uz-Cyrl-UZ"/>
        </w:rPr>
        <w:t xml:space="preserve"> </w:t>
      </w:r>
      <w:r w:rsidR="00AD49C2" w:rsidRPr="00541234">
        <w:rPr>
          <w:rFonts w:asciiTheme="minorBidi" w:hAnsiTheme="minorBidi"/>
          <w:i/>
          <w:iCs/>
          <w:sz w:val="32"/>
          <w:szCs w:val="32"/>
          <w:lang w:val="uz-Cyrl-UZ"/>
        </w:rPr>
        <w:t xml:space="preserve">Фақат мана бу учта дастагни йўли орқали мусулмонлар вохид умматни ва вохид жамоатни улил амр шўросини йўлига кўра вужудга келтира олишади ва гумрохликдан,саргардонликдан нажот топишади; росулуллох саллаллоху алайхи васаллам мана бундай умматнинг гумрох бўлмаслигига аллох таолодан замонат олганлар: </w:t>
      </w:r>
    </w:p>
    <w:p w14:paraId="1CAF1981" w14:textId="728ED378" w:rsidR="00AD49C2" w:rsidRPr="00541234" w:rsidRDefault="006E0FBD" w:rsidP="00D76732">
      <w:pPr>
        <w:spacing w:line="360" w:lineRule="auto"/>
        <w:jc w:val="right"/>
        <w:rPr>
          <w:rStyle w:val="Strong"/>
          <w:rFonts w:asciiTheme="minorBidi" w:hAnsiTheme="minorBidi"/>
          <w:b w:val="0"/>
          <w:bCs w:val="0"/>
          <w:i/>
          <w:iCs/>
          <w:sz w:val="32"/>
          <w:szCs w:val="32"/>
          <w:rtl/>
          <w:lang w:val="uz-Cyrl-UZ"/>
        </w:rPr>
      </w:pPr>
      <w:r w:rsidRPr="00541234">
        <w:rPr>
          <w:rFonts w:asciiTheme="minorBidi" w:hAnsiTheme="minorBidi"/>
          <w:i/>
          <w:iCs/>
          <w:sz w:val="32"/>
          <w:szCs w:val="32"/>
          <w:lang w:val="uz-Cyrl-UZ"/>
        </w:rPr>
        <w:t xml:space="preserve"> </w:t>
      </w:r>
      <w:r w:rsidR="00E92380" w:rsidRPr="00541234">
        <w:rPr>
          <w:rFonts w:asciiTheme="minorBidi" w:hAnsiTheme="minorBidi" w:hint="cs"/>
          <w:sz w:val="32"/>
          <w:szCs w:val="32"/>
          <w:rtl/>
        </w:rPr>
        <w:t xml:space="preserve"> </w:t>
      </w:r>
      <w:r w:rsidR="0030134F" w:rsidRPr="00541234">
        <w:rPr>
          <w:rFonts w:asciiTheme="minorBidi" w:hAnsiTheme="minorBidi"/>
          <w:sz w:val="32"/>
          <w:szCs w:val="32"/>
          <w:rtl/>
        </w:rPr>
        <w:t>سَأَلْتُ اللَّهَ عَزَّ</w:t>
      </w:r>
      <w:r w:rsidR="008134A0" w:rsidRPr="00541234">
        <w:rPr>
          <w:rFonts w:asciiTheme="minorBidi" w:hAnsiTheme="minorBidi"/>
          <w:sz w:val="32"/>
          <w:szCs w:val="32"/>
          <w:rtl/>
        </w:rPr>
        <w:t>وَجَلَّ أَنْ لَا يَجْمَعَ أُمَّتِي عَلَى ضَلَالَةٍ</w:t>
      </w:r>
      <w:r w:rsidR="00597346" w:rsidRPr="00541234">
        <w:rPr>
          <w:rFonts w:asciiTheme="minorBidi" w:hAnsiTheme="minorBidi"/>
          <w:sz w:val="32"/>
          <w:szCs w:val="32"/>
          <w:rtl/>
        </w:rPr>
        <w:t>،</w:t>
      </w:r>
      <w:r w:rsidR="008134A0" w:rsidRPr="00541234">
        <w:rPr>
          <w:rFonts w:asciiTheme="minorBidi" w:hAnsiTheme="minorBidi"/>
          <w:sz w:val="32"/>
          <w:szCs w:val="32"/>
          <w:rtl/>
        </w:rPr>
        <w:t xml:space="preserve"> فَأَعْطَانِيهَا</w:t>
      </w:r>
      <w:r w:rsidR="0030134F" w:rsidRPr="00541234">
        <w:rPr>
          <w:rFonts w:asciiTheme="minorBidi" w:hAnsiTheme="minorBidi" w:hint="cs"/>
          <w:sz w:val="32"/>
          <w:szCs w:val="32"/>
          <w:rtl/>
        </w:rPr>
        <w:t>،</w:t>
      </w:r>
      <w:r w:rsidR="008134A0" w:rsidRPr="00541234">
        <w:rPr>
          <w:rStyle w:val="FootnoteReference"/>
          <w:rFonts w:asciiTheme="minorBidi" w:hAnsiTheme="minorBidi"/>
          <w:sz w:val="32"/>
          <w:szCs w:val="32"/>
          <w:rtl/>
        </w:rPr>
        <w:footnoteReference w:id="2"/>
      </w:r>
      <w:r w:rsidR="00E92380" w:rsidRPr="00541234">
        <w:rPr>
          <w:rStyle w:val="Strong"/>
          <w:rFonts w:asciiTheme="minorBidi" w:hAnsiTheme="minorBidi" w:hint="cs"/>
          <w:b w:val="0"/>
          <w:bCs w:val="0"/>
          <w:sz w:val="32"/>
          <w:szCs w:val="32"/>
          <w:rtl/>
          <w:lang w:bidi="ar-YE"/>
        </w:rPr>
        <w:t xml:space="preserve"> </w:t>
      </w:r>
    </w:p>
    <w:p w14:paraId="17520BBF" w14:textId="77777777" w:rsidR="0030437F" w:rsidRPr="00541234" w:rsidRDefault="0030437F" w:rsidP="00D76732">
      <w:pPr>
        <w:spacing w:line="360" w:lineRule="auto"/>
        <w:jc w:val="right"/>
        <w:rPr>
          <w:rStyle w:val="Strong"/>
          <w:rFonts w:asciiTheme="minorBidi" w:hAnsiTheme="minorBidi"/>
          <w:b w:val="0"/>
          <w:bCs w:val="0"/>
          <w:i/>
          <w:iCs/>
          <w:sz w:val="32"/>
          <w:szCs w:val="32"/>
          <w:rtl/>
          <w:lang w:val="uz-Cyrl-UZ"/>
        </w:rPr>
      </w:pPr>
      <w:r w:rsidRPr="00541234">
        <w:rPr>
          <w:rStyle w:val="Strong"/>
          <w:rFonts w:asciiTheme="minorBidi" w:hAnsiTheme="minorBidi"/>
          <w:b w:val="0"/>
          <w:bCs w:val="0"/>
          <w:i/>
          <w:iCs/>
          <w:sz w:val="32"/>
          <w:szCs w:val="32"/>
          <w:lang w:val="uz-Cyrl-UZ"/>
        </w:rPr>
        <w:t xml:space="preserve">Ха, вохид улил амр шўросининг йўли орқали вужудга келган мана бу вохид уммат, вохид жамоатни хам дунёга келтиради, росулуллох саллаллоху алайхи васаллам хам мана бундай жамоатга қўшилишга амр қиладилар: </w:t>
      </w:r>
    </w:p>
    <w:p w14:paraId="32A6F44B" w14:textId="77777777" w:rsidR="0030437F" w:rsidRPr="00541234" w:rsidRDefault="009017A8" w:rsidP="00D76732">
      <w:pPr>
        <w:spacing w:line="360" w:lineRule="auto"/>
        <w:jc w:val="right"/>
        <w:rPr>
          <w:rFonts w:asciiTheme="minorBidi" w:hAnsiTheme="minorBidi"/>
          <w:sz w:val="32"/>
          <w:szCs w:val="32"/>
          <w:rtl/>
        </w:rPr>
      </w:pPr>
      <w:r w:rsidRPr="00541234">
        <w:rPr>
          <w:rFonts w:asciiTheme="minorBidi" w:hAnsiTheme="minorBidi"/>
          <w:sz w:val="32"/>
          <w:szCs w:val="32"/>
          <w:rtl/>
        </w:rPr>
        <w:t>فَعَلَيْكُمْ بِالْجَمَاعَةِ.</w:t>
      </w:r>
    </w:p>
    <w:p w14:paraId="6AC9DFCE" w14:textId="3E3602A9" w:rsidR="0030437F" w:rsidRPr="00541234" w:rsidRDefault="0030437F" w:rsidP="00D76732">
      <w:pPr>
        <w:spacing w:line="360" w:lineRule="auto"/>
        <w:jc w:val="right"/>
        <w:rPr>
          <w:rFonts w:asciiTheme="minorBidi" w:hAnsiTheme="minorBidi"/>
          <w:i/>
          <w:iCs/>
          <w:sz w:val="32"/>
          <w:szCs w:val="32"/>
          <w:lang w:val="uz-Cyrl-UZ"/>
        </w:rPr>
      </w:pPr>
      <w:r w:rsidRPr="00541234">
        <w:rPr>
          <w:rFonts w:asciiTheme="minorBidi" w:hAnsiTheme="minorBidi"/>
          <w:i/>
          <w:iCs/>
          <w:sz w:val="32"/>
          <w:szCs w:val="32"/>
          <w:lang w:val="uz-Cyrl-UZ"/>
        </w:rPr>
        <w:t>мана бундай жамоат аллохни химоясини қўлга киритади,</w:t>
      </w:r>
    </w:p>
    <w:p w14:paraId="3C993C4B" w14:textId="55AC7B30" w:rsidR="0030134F" w:rsidRPr="00541234" w:rsidRDefault="009017A8" w:rsidP="00D76732">
      <w:pPr>
        <w:spacing w:line="360" w:lineRule="auto"/>
        <w:jc w:val="right"/>
        <w:rPr>
          <w:rFonts w:asciiTheme="minorBidi" w:hAnsiTheme="minorBidi"/>
          <w:i/>
          <w:iCs/>
          <w:sz w:val="32"/>
          <w:szCs w:val="32"/>
          <w:rtl/>
          <w:lang w:val="uz-Cyrl-UZ"/>
        </w:rPr>
      </w:pPr>
      <w:r w:rsidRPr="00541234">
        <w:rPr>
          <w:rFonts w:asciiTheme="minorBidi" w:hAnsiTheme="minorBidi"/>
          <w:i/>
          <w:iCs/>
          <w:sz w:val="32"/>
          <w:szCs w:val="32"/>
          <w:rtl/>
        </w:rPr>
        <w:t xml:space="preserve"> </w:t>
      </w:r>
      <w:r w:rsidRPr="00541234">
        <w:rPr>
          <w:rStyle w:val="Strong"/>
          <w:rFonts w:asciiTheme="minorBidi" w:hAnsiTheme="minorBidi"/>
          <w:b w:val="0"/>
          <w:bCs w:val="0"/>
          <w:sz w:val="32"/>
          <w:szCs w:val="32"/>
          <w:rtl/>
          <w:lang w:bidi="ar-YE"/>
        </w:rPr>
        <w:t>«</w:t>
      </w:r>
      <w:r w:rsidRPr="00541234">
        <w:rPr>
          <w:rFonts w:asciiTheme="minorBidi" w:hAnsiTheme="minorBidi"/>
          <w:sz w:val="32"/>
          <w:szCs w:val="32"/>
          <w:rtl/>
        </w:rPr>
        <w:t>فَإِنَّ يَدَ اللهِ عَلَى الْجَمَاعَةِ</w:t>
      </w:r>
      <w:r w:rsidR="0030134F" w:rsidRPr="00541234">
        <w:rPr>
          <w:rStyle w:val="Strong"/>
          <w:rFonts w:asciiTheme="minorBidi" w:hAnsiTheme="minorBidi" w:hint="cs"/>
          <w:b w:val="0"/>
          <w:bCs w:val="0"/>
          <w:sz w:val="32"/>
          <w:szCs w:val="32"/>
          <w:rtl/>
          <w:lang w:bidi="ar-YE"/>
        </w:rPr>
        <w:t>».</w:t>
      </w:r>
      <w:r w:rsidRPr="00541234">
        <w:rPr>
          <w:rStyle w:val="FootnoteReference"/>
          <w:rFonts w:asciiTheme="minorBidi" w:hAnsiTheme="minorBidi"/>
          <w:sz w:val="32"/>
          <w:szCs w:val="32"/>
        </w:rPr>
        <w:footnoteReference w:id="3"/>
      </w:r>
    </w:p>
    <w:p w14:paraId="4C315C79" w14:textId="7B41F947" w:rsidR="0030437F" w:rsidRPr="00541234" w:rsidRDefault="0030437F" w:rsidP="00D76732">
      <w:pPr>
        <w:spacing w:line="360" w:lineRule="auto"/>
        <w:jc w:val="right"/>
        <w:rPr>
          <w:rFonts w:asciiTheme="minorBidi" w:hAnsiTheme="minorBidi"/>
          <w:i/>
          <w:iCs/>
          <w:sz w:val="32"/>
          <w:szCs w:val="32"/>
          <w:lang w:val="uz-Cyrl-UZ"/>
        </w:rPr>
      </w:pPr>
      <w:r w:rsidRPr="00541234">
        <w:rPr>
          <w:rFonts w:asciiTheme="minorBidi" w:hAnsiTheme="minorBidi"/>
          <w:i/>
          <w:iCs/>
          <w:sz w:val="32"/>
          <w:szCs w:val="32"/>
          <w:lang w:val="uz-Cyrl-UZ"/>
        </w:rPr>
        <w:lastRenderedPageBreak/>
        <w:t xml:space="preserve">Умар ибни Хаттоб розиаллоху анху росулуллох саллаллоху алайхи васалламдан ривоят қилишича: </w:t>
      </w:r>
    </w:p>
    <w:p w14:paraId="221019AA" w14:textId="77777777" w:rsidR="0030437F" w:rsidRPr="00541234" w:rsidRDefault="009017A8" w:rsidP="00D76732">
      <w:pPr>
        <w:spacing w:line="360" w:lineRule="auto"/>
        <w:jc w:val="both"/>
        <w:rPr>
          <w:rStyle w:val="st"/>
          <w:rFonts w:asciiTheme="minorBidi" w:hAnsiTheme="minorBidi"/>
          <w:sz w:val="32"/>
          <w:szCs w:val="32"/>
          <w:rtl/>
        </w:rPr>
      </w:pPr>
      <w:r w:rsidRPr="00541234">
        <w:rPr>
          <w:rFonts w:asciiTheme="minorBidi" w:hAnsiTheme="minorBidi"/>
          <w:sz w:val="32"/>
          <w:szCs w:val="32"/>
          <w:rtl/>
        </w:rPr>
        <w:t>«</w:t>
      </w:r>
      <w:r w:rsidR="00B40489" w:rsidRPr="00541234">
        <w:rPr>
          <w:rFonts w:asciiTheme="minorBidi" w:hAnsiTheme="minorBidi"/>
          <w:sz w:val="32"/>
          <w:szCs w:val="32"/>
          <w:rtl/>
        </w:rPr>
        <w:t>عَلَيْكُمْ بِالجَمَاعَةِ وَإِيَّاكُمْ وَالفُرْقَةَ فَإِنَّ الشَّيْطَانَ مَعَ الوَاحِدِ وَهُوَ مِنَ الِاثْنَيْنِ أَبْعَدُ، مَنْ أَرَادَ بُحْبُوحَةَ الجَنَّةِ فَلْيَلْزَمُ الجَمَاعَةَ</w:t>
      </w:r>
      <w:r w:rsidRPr="00541234">
        <w:rPr>
          <w:rFonts w:asciiTheme="minorBidi" w:hAnsiTheme="minorBidi"/>
          <w:sz w:val="32"/>
          <w:szCs w:val="32"/>
          <w:rtl/>
        </w:rPr>
        <w:t>»</w:t>
      </w:r>
      <w:r w:rsidR="002B781D" w:rsidRPr="00541234">
        <w:rPr>
          <w:rFonts w:asciiTheme="minorBidi" w:hAnsiTheme="minorBidi" w:hint="cs"/>
          <w:sz w:val="32"/>
          <w:szCs w:val="32"/>
          <w:rtl/>
        </w:rPr>
        <w:t>،</w:t>
      </w:r>
      <w:r w:rsidRPr="00541234">
        <w:rPr>
          <w:rStyle w:val="FootnoteReference"/>
          <w:rFonts w:asciiTheme="minorBidi" w:hAnsiTheme="minorBidi"/>
          <w:sz w:val="32"/>
          <w:szCs w:val="32"/>
        </w:rPr>
        <w:footnoteReference w:id="4"/>
      </w:r>
    </w:p>
    <w:p w14:paraId="64CE9AA8" w14:textId="0456C8EA" w:rsidR="0030437F" w:rsidRPr="00541234" w:rsidRDefault="0030437F" w:rsidP="00D76732">
      <w:pPr>
        <w:spacing w:line="360" w:lineRule="auto"/>
        <w:jc w:val="right"/>
        <w:rPr>
          <w:rStyle w:val="st"/>
          <w:rFonts w:asciiTheme="minorBidi" w:hAnsiTheme="minorBidi"/>
          <w:i/>
          <w:iCs/>
          <w:sz w:val="32"/>
          <w:szCs w:val="32"/>
          <w:lang w:val="uz-Cyrl-UZ"/>
        </w:rPr>
      </w:pPr>
      <w:r w:rsidRPr="00541234">
        <w:rPr>
          <w:rStyle w:val="st"/>
          <w:rFonts w:asciiTheme="minorBidi" w:hAnsiTheme="minorBidi"/>
          <w:i/>
          <w:iCs/>
          <w:sz w:val="32"/>
          <w:szCs w:val="32"/>
          <w:lang w:val="uz-Cyrl-UZ"/>
        </w:rPr>
        <w:t>Жамоатга пойбанд бўлишлик сизларга вожиб бўлади, тафарруқдан ва жудоликдан эхтиёт бўлинглар, чунки шайтон ёлғиз бир нафар</w:t>
      </w:r>
      <w:r w:rsidR="00541234">
        <w:rPr>
          <w:rStyle w:val="st"/>
          <w:rFonts w:asciiTheme="minorBidi" w:hAnsiTheme="minorBidi"/>
          <w:i/>
          <w:iCs/>
          <w:sz w:val="32"/>
          <w:szCs w:val="32"/>
          <w:lang w:val="uz-Cyrl-UZ"/>
        </w:rPr>
        <w:t xml:space="preserve">га </w:t>
      </w:r>
      <w:r w:rsidRPr="00541234">
        <w:rPr>
          <w:rStyle w:val="st"/>
          <w:rFonts w:asciiTheme="minorBidi" w:hAnsiTheme="minorBidi"/>
          <w:i/>
          <w:iCs/>
          <w:sz w:val="32"/>
          <w:szCs w:val="32"/>
          <w:lang w:val="uz-Cyrl-UZ"/>
        </w:rPr>
        <w:t xml:space="preserve"> хамрох бўлади ва икки нафардан узоқлашади, жаннатни ўртасини хохлайдиган хар бир киши албатта жамоатга пойбанд бўлсин.</w:t>
      </w:r>
    </w:p>
    <w:p w14:paraId="4F205F8F" w14:textId="77777777" w:rsidR="0030437F" w:rsidRPr="00541234" w:rsidRDefault="0030437F" w:rsidP="00D76732">
      <w:pPr>
        <w:spacing w:line="360" w:lineRule="auto"/>
        <w:jc w:val="right"/>
        <w:rPr>
          <w:rStyle w:val="st"/>
          <w:rFonts w:asciiTheme="minorBidi" w:hAnsiTheme="minorBidi"/>
          <w:i/>
          <w:iCs/>
          <w:sz w:val="32"/>
          <w:szCs w:val="32"/>
          <w:lang w:val="uz-Cyrl-UZ"/>
        </w:rPr>
      </w:pPr>
      <w:r w:rsidRPr="00541234">
        <w:rPr>
          <w:rStyle w:val="st"/>
          <w:rFonts w:asciiTheme="minorBidi" w:hAnsiTheme="minorBidi"/>
          <w:i/>
          <w:iCs/>
          <w:sz w:val="32"/>
          <w:szCs w:val="32"/>
          <w:lang w:val="uz-Cyrl-UZ"/>
        </w:rPr>
        <w:t xml:space="preserve">Ха, росулуллох саллаллоху алайхи васаллам мархамат қиладилар: </w:t>
      </w:r>
    </w:p>
    <w:p w14:paraId="4CB9E404" w14:textId="03554776" w:rsidR="0030437F" w:rsidRPr="00541234" w:rsidRDefault="0030437F" w:rsidP="00D76732">
      <w:pPr>
        <w:spacing w:line="360" w:lineRule="auto"/>
        <w:jc w:val="right"/>
        <w:rPr>
          <w:rFonts w:asciiTheme="minorBidi" w:hAnsiTheme="minorBidi"/>
          <w:i/>
          <w:iCs/>
          <w:sz w:val="32"/>
          <w:szCs w:val="32"/>
          <w:rtl/>
          <w:lang w:val="uz-Cyrl-UZ"/>
        </w:rPr>
      </w:pPr>
      <w:r w:rsidRPr="00541234">
        <w:rPr>
          <w:rStyle w:val="st"/>
          <w:rFonts w:asciiTheme="minorBidi" w:hAnsiTheme="minorBidi"/>
          <w:i/>
          <w:iCs/>
          <w:sz w:val="32"/>
          <w:szCs w:val="32"/>
          <w:lang w:val="uz-Cyrl-UZ"/>
        </w:rPr>
        <w:t xml:space="preserve"> </w:t>
      </w:r>
      <w:r w:rsidR="003D27A2" w:rsidRPr="00541234">
        <w:rPr>
          <w:rFonts w:asciiTheme="minorBidi" w:hAnsiTheme="minorBidi"/>
          <w:sz w:val="32"/>
          <w:szCs w:val="32"/>
          <w:rtl/>
        </w:rPr>
        <w:t xml:space="preserve">"إِنَّ اللَّهَ تَعَالَى قَدْ أَجَارَ لِي عَلَى أُمَّتِي مِنْ ثَلاثٍ لا يَجُوعُوا وَلا يَجْتَمِعُوا عَلَى ضَلالَةٍ </w:t>
      </w:r>
      <w:r w:rsidR="0030134F" w:rsidRPr="00541234">
        <w:rPr>
          <w:rFonts w:asciiTheme="minorBidi" w:hAnsiTheme="minorBidi"/>
          <w:sz w:val="32"/>
          <w:szCs w:val="32"/>
          <w:rtl/>
        </w:rPr>
        <w:t xml:space="preserve">وَلا </w:t>
      </w:r>
      <w:r w:rsidR="0030134F" w:rsidRPr="00541234">
        <w:rPr>
          <w:rFonts w:asciiTheme="minorBidi" w:hAnsiTheme="minorBidi" w:hint="cs"/>
          <w:sz w:val="32"/>
          <w:szCs w:val="32"/>
          <w:rtl/>
        </w:rPr>
        <w:t>یَستَبَاحُ</w:t>
      </w:r>
      <w:r w:rsidR="00B24C4E" w:rsidRPr="00541234">
        <w:rPr>
          <w:rFonts w:asciiTheme="minorBidi" w:hAnsiTheme="minorBidi"/>
          <w:sz w:val="32"/>
          <w:szCs w:val="32"/>
          <w:rtl/>
        </w:rPr>
        <w:t xml:space="preserve"> ﺑَﯿْﻀَﺔُ اﻟْﻤُﺴْﻠِﻤِﯿﻦَ</w:t>
      </w:r>
      <w:r w:rsidR="0030134F" w:rsidRPr="00541234">
        <w:rPr>
          <w:rFonts w:asciiTheme="minorBidi" w:hAnsiTheme="minorBidi" w:hint="cs"/>
          <w:sz w:val="32"/>
          <w:szCs w:val="32"/>
          <w:rtl/>
        </w:rPr>
        <w:t>،</w:t>
      </w:r>
      <w:r w:rsidR="0068703D" w:rsidRPr="00541234">
        <w:rPr>
          <w:rFonts w:asciiTheme="minorBidi" w:hAnsiTheme="minorBidi"/>
          <w:sz w:val="32"/>
          <w:szCs w:val="32"/>
          <w:rtl/>
        </w:rPr>
        <w:t xml:space="preserve"> یا سَأَلْتُ اللَّهَ عَزَّ وَجَلَّ أَنْ لَا يَجْمَعَ أُمَّتِي عَلَى ضَلَالَةٍ فَأَعْطَان</w:t>
      </w:r>
      <w:r w:rsidR="0030134F" w:rsidRPr="00541234">
        <w:rPr>
          <w:rFonts w:asciiTheme="minorBidi" w:hAnsiTheme="minorBidi"/>
          <w:sz w:val="32"/>
          <w:szCs w:val="32"/>
          <w:rtl/>
        </w:rPr>
        <w:t>ِيهَا، وَسَأَلْتُ اللَّهَ عَزَّ</w:t>
      </w:r>
      <w:r w:rsidR="0068703D" w:rsidRPr="00541234">
        <w:rPr>
          <w:rFonts w:asciiTheme="minorBidi" w:hAnsiTheme="minorBidi"/>
          <w:sz w:val="32"/>
          <w:szCs w:val="32"/>
          <w:rtl/>
        </w:rPr>
        <w:t>وَجَلَّ أَنْ لَا يُظْهِرَ عَلَيْهِمْ عَدُوًّا مِنْ غَيْرِهِمْ</w:t>
      </w:r>
      <w:r w:rsidR="00A566A1" w:rsidRPr="00541234">
        <w:rPr>
          <w:rFonts w:asciiTheme="minorBidi" w:hAnsiTheme="minorBidi" w:hint="cs"/>
          <w:sz w:val="32"/>
          <w:szCs w:val="32"/>
          <w:rtl/>
        </w:rPr>
        <w:t>"</w:t>
      </w:r>
      <w:r w:rsidR="0068703D" w:rsidRPr="00541234">
        <w:rPr>
          <w:rFonts w:asciiTheme="minorBidi" w:hAnsiTheme="minorBidi"/>
          <w:sz w:val="32"/>
          <w:szCs w:val="32"/>
          <w:rtl/>
        </w:rPr>
        <w:t>،</w:t>
      </w:r>
      <w:r w:rsidR="0068703D" w:rsidRPr="00541234">
        <w:rPr>
          <w:rStyle w:val="FootnoteReference"/>
          <w:rFonts w:asciiTheme="minorBidi" w:hAnsiTheme="minorBidi"/>
          <w:sz w:val="32"/>
          <w:szCs w:val="32"/>
          <w:rtl/>
        </w:rPr>
        <w:footnoteReference w:id="5"/>
      </w:r>
    </w:p>
    <w:p w14:paraId="7F87C5E2" w14:textId="77777777" w:rsidR="0030437F" w:rsidRPr="00541234" w:rsidRDefault="0030437F" w:rsidP="00D76732">
      <w:pPr>
        <w:pStyle w:val="Heading5"/>
        <w:keepNext w:val="0"/>
        <w:keepLines w:val="0"/>
        <w:spacing w:before="100" w:beforeAutospacing="1" w:after="100" w:afterAutospacing="1" w:line="360" w:lineRule="auto"/>
        <w:jc w:val="right"/>
        <w:rPr>
          <w:rFonts w:asciiTheme="minorBidi" w:hAnsiTheme="minorBidi" w:cstheme="minorBidi"/>
          <w:i/>
          <w:iCs/>
          <w:color w:val="auto"/>
          <w:sz w:val="32"/>
          <w:szCs w:val="32"/>
          <w:rtl/>
          <w:lang w:val="uz-Cyrl-UZ"/>
        </w:rPr>
      </w:pPr>
      <w:r w:rsidRPr="00541234">
        <w:rPr>
          <w:rFonts w:asciiTheme="minorBidi" w:hAnsiTheme="minorBidi" w:cstheme="minorBidi"/>
          <w:i/>
          <w:iCs/>
          <w:color w:val="auto"/>
          <w:sz w:val="32"/>
          <w:szCs w:val="32"/>
          <w:lang w:val="uz-Cyrl-UZ"/>
        </w:rPr>
        <w:t xml:space="preserve">Аллох таоло мени умматим борасида учта нарсани замонатини ва ваъдасини берган, улардан бири умматим оч қолмайди, </w:t>
      </w:r>
    </w:p>
    <w:p w14:paraId="672B4120" w14:textId="2A46F73E" w:rsidR="0030437F" w:rsidRPr="00541234" w:rsidRDefault="00E92380" w:rsidP="00D76732">
      <w:pPr>
        <w:pStyle w:val="Heading5"/>
        <w:keepNext w:val="0"/>
        <w:keepLines w:val="0"/>
        <w:spacing w:before="100" w:beforeAutospacing="1" w:after="100" w:afterAutospacing="1" w:line="360" w:lineRule="auto"/>
        <w:jc w:val="right"/>
        <w:rPr>
          <w:rFonts w:asciiTheme="minorBidi" w:hAnsiTheme="minorBidi" w:cstheme="minorBidi"/>
          <w:color w:val="auto"/>
          <w:sz w:val="32"/>
          <w:szCs w:val="32"/>
          <w:rtl/>
        </w:rPr>
      </w:pPr>
      <w:r w:rsidRPr="00541234">
        <w:rPr>
          <w:rFonts w:asciiTheme="minorBidi" w:hAnsiTheme="minorBidi" w:cstheme="minorBidi" w:hint="cs"/>
          <w:color w:val="auto"/>
          <w:sz w:val="32"/>
          <w:szCs w:val="32"/>
          <w:rtl/>
        </w:rPr>
        <w:t>«</w:t>
      </w:r>
      <w:r w:rsidR="00C6165D" w:rsidRPr="00541234">
        <w:rPr>
          <w:rFonts w:asciiTheme="minorBidi" w:hAnsiTheme="minorBidi" w:cstheme="minorBidi"/>
          <w:color w:val="auto"/>
          <w:sz w:val="32"/>
          <w:szCs w:val="32"/>
          <w:rtl/>
        </w:rPr>
        <w:t>لا يَجُوعُوا</w:t>
      </w:r>
      <w:r w:rsidRPr="00541234">
        <w:rPr>
          <w:rFonts w:asciiTheme="minorBidi" w:hAnsiTheme="minorBidi" w:cstheme="minorBidi" w:hint="cs"/>
          <w:color w:val="auto"/>
          <w:sz w:val="32"/>
          <w:szCs w:val="32"/>
          <w:rtl/>
        </w:rPr>
        <w:t>»</w:t>
      </w:r>
    </w:p>
    <w:p w14:paraId="4948F338" w14:textId="4711974A" w:rsidR="0030437F" w:rsidRPr="00541234" w:rsidRDefault="005E494A" w:rsidP="00D76732">
      <w:pPr>
        <w:spacing w:line="360" w:lineRule="auto"/>
        <w:jc w:val="right"/>
        <w:rPr>
          <w:i/>
          <w:iCs/>
          <w:sz w:val="32"/>
          <w:szCs w:val="32"/>
          <w:lang w:val="uz-Cyrl-UZ"/>
        </w:rPr>
      </w:pPr>
      <w:r w:rsidRPr="00541234">
        <w:rPr>
          <w:i/>
          <w:iCs/>
          <w:sz w:val="32"/>
          <w:szCs w:val="32"/>
          <w:lang w:val="uz-Cyrl-UZ"/>
        </w:rPr>
        <w:t>и</w:t>
      </w:r>
      <w:r w:rsidR="0030437F" w:rsidRPr="00541234">
        <w:rPr>
          <w:i/>
          <w:iCs/>
          <w:sz w:val="32"/>
          <w:szCs w:val="32"/>
          <w:lang w:val="uz-Cyrl-UZ"/>
        </w:rPr>
        <w:t>ккинчиси умматим гумрохликка хамфикр бўлмайди,</w:t>
      </w:r>
    </w:p>
    <w:p w14:paraId="3E45DF5F" w14:textId="2142E307" w:rsidR="0030437F" w:rsidRPr="00541234" w:rsidRDefault="00E92380" w:rsidP="00D76732">
      <w:pPr>
        <w:pStyle w:val="Heading5"/>
        <w:keepNext w:val="0"/>
        <w:keepLines w:val="0"/>
        <w:spacing w:before="100" w:beforeAutospacing="1" w:after="100" w:afterAutospacing="1" w:line="360" w:lineRule="auto"/>
        <w:jc w:val="both"/>
        <w:rPr>
          <w:rFonts w:asciiTheme="minorBidi" w:hAnsiTheme="minorBidi" w:cstheme="minorBidi"/>
          <w:color w:val="auto"/>
          <w:sz w:val="32"/>
          <w:szCs w:val="32"/>
          <w:rtl/>
        </w:rPr>
      </w:pPr>
      <w:r w:rsidRPr="00541234">
        <w:rPr>
          <w:rFonts w:asciiTheme="minorBidi" w:hAnsiTheme="minorBidi" w:cstheme="minorBidi" w:hint="cs"/>
          <w:color w:val="auto"/>
          <w:sz w:val="32"/>
          <w:szCs w:val="32"/>
          <w:rtl/>
        </w:rPr>
        <w:t>«</w:t>
      </w:r>
      <w:r w:rsidR="00C6165D" w:rsidRPr="00541234">
        <w:rPr>
          <w:rFonts w:asciiTheme="minorBidi" w:hAnsiTheme="minorBidi" w:cstheme="minorBidi"/>
          <w:color w:val="auto"/>
          <w:sz w:val="32"/>
          <w:szCs w:val="32"/>
          <w:rtl/>
        </w:rPr>
        <w:t>لا يَجْتَمِعُوا عَلَى ضَلالَةٍ</w:t>
      </w:r>
      <w:r w:rsidR="003D27A2" w:rsidRPr="00541234">
        <w:rPr>
          <w:rFonts w:asciiTheme="minorBidi" w:hAnsiTheme="minorBidi" w:cstheme="minorBidi"/>
          <w:color w:val="auto"/>
          <w:sz w:val="32"/>
          <w:szCs w:val="32"/>
          <w:rtl/>
        </w:rPr>
        <w:t xml:space="preserve">، </w:t>
      </w:r>
      <w:r w:rsidR="00C6165D" w:rsidRPr="00541234">
        <w:rPr>
          <w:rFonts w:asciiTheme="minorBidi" w:hAnsiTheme="minorBidi" w:cstheme="minorBidi"/>
          <w:color w:val="auto"/>
          <w:sz w:val="32"/>
          <w:szCs w:val="32"/>
          <w:rtl/>
        </w:rPr>
        <w:t>لَا يَجْمَعَ أُمَّتِي عَلَى ضَلَالَةٍ</w:t>
      </w:r>
      <w:r w:rsidRPr="00541234">
        <w:rPr>
          <w:rFonts w:asciiTheme="minorBidi" w:hAnsiTheme="minorBidi" w:cstheme="minorBidi" w:hint="cs"/>
          <w:color w:val="auto"/>
          <w:sz w:val="32"/>
          <w:szCs w:val="32"/>
          <w:rtl/>
        </w:rPr>
        <w:t>»</w:t>
      </w:r>
    </w:p>
    <w:p w14:paraId="74A83426" w14:textId="77777777" w:rsidR="005E494A" w:rsidRPr="00541234" w:rsidRDefault="005E494A" w:rsidP="00D76732">
      <w:pPr>
        <w:pStyle w:val="Heading5"/>
        <w:keepNext w:val="0"/>
        <w:keepLines w:val="0"/>
        <w:spacing w:before="100" w:beforeAutospacing="1" w:after="100" w:afterAutospacing="1" w:line="360" w:lineRule="auto"/>
        <w:jc w:val="right"/>
        <w:rPr>
          <w:rFonts w:asciiTheme="minorBidi" w:hAnsiTheme="minorBidi" w:cstheme="minorBidi"/>
          <w:i/>
          <w:iCs/>
          <w:color w:val="auto"/>
          <w:sz w:val="32"/>
          <w:szCs w:val="32"/>
          <w:lang w:val="uz-Cyrl-UZ"/>
        </w:rPr>
      </w:pPr>
      <w:r w:rsidRPr="00541234">
        <w:rPr>
          <w:rFonts w:asciiTheme="minorBidi" w:hAnsiTheme="minorBidi" w:cstheme="minorBidi"/>
          <w:i/>
          <w:iCs/>
          <w:color w:val="auto"/>
          <w:sz w:val="32"/>
          <w:szCs w:val="32"/>
          <w:lang w:val="uz-Cyrl-UZ"/>
        </w:rPr>
        <w:lastRenderedPageBreak/>
        <w:t>ва учинчиси душман умматимга хукмрон бўлиб олмайди.</w:t>
      </w:r>
    </w:p>
    <w:p w14:paraId="45E0ECC3" w14:textId="77777777" w:rsidR="00146D2C" w:rsidRDefault="00146D2C" w:rsidP="00D76732">
      <w:pPr>
        <w:pStyle w:val="Heading5"/>
        <w:keepNext w:val="0"/>
        <w:keepLines w:val="0"/>
        <w:spacing w:before="100" w:beforeAutospacing="1" w:after="100" w:afterAutospacing="1" w:line="360" w:lineRule="auto"/>
        <w:jc w:val="right"/>
        <w:rPr>
          <w:rFonts w:asciiTheme="minorBidi" w:hAnsiTheme="minorBidi" w:cstheme="minorBidi"/>
          <w:i/>
          <w:iCs/>
          <w:color w:val="auto"/>
          <w:sz w:val="28"/>
          <w:szCs w:val="28"/>
          <w:lang w:val="uz-Cyrl-UZ"/>
        </w:rPr>
      </w:pPr>
      <w:r w:rsidRPr="00541234">
        <w:rPr>
          <w:rFonts w:asciiTheme="minorBidi" w:hAnsiTheme="minorBidi" w:cstheme="minorBidi"/>
          <w:i/>
          <w:iCs/>
          <w:color w:val="auto"/>
          <w:sz w:val="32"/>
          <w:szCs w:val="32"/>
          <w:lang w:val="uz-Cyrl-UZ"/>
        </w:rPr>
        <w:t>1,2,3 чи даражадаги ошкор кофир душманлар ва тўртинчи даражадаги мунофиқлар ва секулярзадалар мусулмонларни устида ва уларнинг хаётий ташкилотларига хукмрон бўлишига монеъ бўладиган ягона қудрат, фақат ва фақат мусулмонларнинг хукумат қудрати, хамда уларнинг харбий эъдодини меъзони хисобланади.</w:t>
      </w:r>
      <w:r>
        <w:rPr>
          <w:rFonts w:asciiTheme="minorBidi" w:hAnsiTheme="minorBidi" w:cstheme="minorBidi"/>
          <w:i/>
          <w:iCs/>
          <w:color w:val="auto"/>
          <w:sz w:val="28"/>
          <w:szCs w:val="28"/>
          <w:lang w:val="uz-Cyrl-UZ"/>
        </w:rPr>
        <w:t xml:space="preserve"> </w:t>
      </w:r>
    </w:p>
    <w:p w14:paraId="59A4FBCF" w14:textId="77777777" w:rsidR="00554115" w:rsidRPr="007637B9" w:rsidRDefault="00146D2C" w:rsidP="00D76732">
      <w:pPr>
        <w:pStyle w:val="Heading5"/>
        <w:keepNext w:val="0"/>
        <w:keepLines w:val="0"/>
        <w:spacing w:before="100" w:beforeAutospacing="1" w:after="100" w:afterAutospacing="1" w:line="360" w:lineRule="auto"/>
        <w:jc w:val="right"/>
        <w:rPr>
          <w:rFonts w:asciiTheme="minorBidi" w:hAnsiTheme="minorBidi" w:cstheme="minorBidi"/>
          <w:i/>
          <w:iCs/>
          <w:color w:val="000000" w:themeColor="text1"/>
          <w:sz w:val="32"/>
          <w:szCs w:val="32"/>
          <w:lang w:val="uz-Cyrl-UZ"/>
        </w:rPr>
      </w:pPr>
      <w:bookmarkStart w:id="1" w:name="_Hlk208772480"/>
      <w:r w:rsidRPr="007637B9">
        <w:rPr>
          <w:rFonts w:asciiTheme="minorBidi" w:hAnsiTheme="minorBidi" w:cstheme="minorBidi"/>
          <w:i/>
          <w:iCs/>
          <w:color w:val="000000" w:themeColor="text1"/>
          <w:sz w:val="32"/>
          <w:szCs w:val="32"/>
          <w:lang w:val="uz-Cyrl-UZ"/>
        </w:rPr>
        <w:t xml:space="preserve">Агар бу қудрат заифлашса ёки </w:t>
      </w:r>
      <w:r w:rsidR="00554115" w:rsidRPr="007637B9">
        <w:rPr>
          <w:rFonts w:asciiTheme="minorBidi" w:hAnsiTheme="minorBidi" w:cstheme="minorBidi"/>
          <w:i/>
          <w:iCs/>
          <w:color w:val="000000" w:themeColor="text1"/>
          <w:sz w:val="32"/>
          <w:szCs w:val="32"/>
          <w:lang w:val="uz-Cyrl-UZ"/>
        </w:rPr>
        <w:t xml:space="preserve">нобуд бўлса ва вохид жамоат мавжуд бўлмайдиган бўлса, майдон ана бу аслий душманни, хатто жиноятчи мусулмонларни  жинояткорона амаллари учун очилади. Абдуллох ибни Муборак рохимахуллох айтадики: </w:t>
      </w:r>
    </w:p>
    <w:p w14:paraId="7E4C4279" w14:textId="79FCB879" w:rsidR="00554115" w:rsidRPr="005A04ED" w:rsidRDefault="00554115" w:rsidP="00D76732">
      <w:pPr>
        <w:pStyle w:val="Heading5"/>
        <w:keepNext w:val="0"/>
        <w:keepLines w:val="0"/>
        <w:spacing w:before="100" w:beforeAutospacing="1" w:after="100" w:afterAutospacing="1" w:line="360" w:lineRule="auto"/>
        <w:jc w:val="right"/>
        <w:rPr>
          <w:rFonts w:asciiTheme="minorBidi" w:hAnsiTheme="minorBidi" w:cstheme="minorBidi"/>
          <w:i/>
          <w:iCs/>
          <w:color w:val="auto"/>
          <w:sz w:val="32"/>
          <w:szCs w:val="32"/>
          <w:rtl/>
          <w:lang w:val="uz-Cyrl-UZ"/>
        </w:rPr>
      </w:pPr>
      <w:r w:rsidRPr="005A04ED">
        <w:rPr>
          <w:rFonts w:asciiTheme="minorBidi" w:hAnsiTheme="minorBidi" w:cstheme="minorBidi"/>
          <w:i/>
          <w:iCs/>
          <w:color w:val="auto"/>
          <w:sz w:val="32"/>
          <w:szCs w:val="32"/>
          <w:lang w:val="uz-Cyrl-UZ"/>
        </w:rPr>
        <w:t xml:space="preserve"> </w:t>
      </w:r>
      <w:r w:rsidR="005E494A" w:rsidRPr="005A04ED">
        <w:rPr>
          <w:rFonts w:asciiTheme="minorBidi" w:hAnsiTheme="minorBidi" w:cstheme="minorBidi"/>
          <w:i/>
          <w:iCs/>
          <w:color w:val="auto"/>
          <w:sz w:val="32"/>
          <w:szCs w:val="32"/>
          <w:lang w:val="uz-Cyrl-UZ"/>
        </w:rPr>
        <w:t xml:space="preserve"> </w:t>
      </w:r>
      <w:r w:rsidR="001E5CB4" w:rsidRPr="005A04ED">
        <w:rPr>
          <w:rFonts w:asciiTheme="minorBidi" w:hAnsiTheme="minorBidi" w:cstheme="minorBidi"/>
          <w:color w:val="auto"/>
          <w:sz w:val="32"/>
          <w:szCs w:val="32"/>
          <w:rtl/>
        </w:rPr>
        <w:t>لَوْلاَ الْجَم</w:t>
      </w:r>
      <w:r w:rsidR="00C6165D" w:rsidRPr="005A04ED">
        <w:rPr>
          <w:rFonts w:asciiTheme="minorBidi" w:hAnsiTheme="minorBidi" w:cstheme="minorBidi"/>
          <w:color w:val="auto"/>
          <w:sz w:val="32"/>
          <w:szCs w:val="32"/>
          <w:rtl/>
        </w:rPr>
        <w:t>َاعَةُ مَا كَانَتْ لَنَا سُبُلٌ</w:t>
      </w:r>
      <w:r w:rsidR="001E5CB4" w:rsidRPr="005A04ED">
        <w:rPr>
          <w:rFonts w:asciiTheme="minorBidi" w:hAnsiTheme="minorBidi" w:cstheme="minorBidi"/>
          <w:color w:val="auto"/>
          <w:sz w:val="32"/>
          <w:szCs w:val="32"/>
          <w:rtl/>
        </w:rPr>
        <w:t xml:space="preserve"> وَكَانَ أَضْعَفُنَا نَهْبًا لأَقْوَانَا</w:t>
      </w:r>
      <w:r w:rsidR="00C6165D" w:rsidRPr="005A04ED">
        <w:rPr>
          <w:rStyle w:val="st"/>
          <w:rFonts w:asciiTheme="minorBidi" w:hAnsiTheme="minorBidi" w:cstheme="minorBidi" w:hint="cs"/>
          <w:color w:val="auto"/>
          <w:sz w:val="32"/>
          <w:szCs w:val="32"/>
          <w:rtl/>
        </w:rPr>
        <w:t>،</w:t>
      </w:r>
    </w:p>
    <w:p w14:paraId="0B870074" w14:textId="390BFF1A" w:rsidR="00554115" w:rsidRPr="005A04ED" w:rsidRDefault="00554115" w:rsidP="00D76732">
      <w:pPr>
        <w:spacing w:line="360" w:lineRule="auto"/>
        <w:jc w:val="right"/>
        <w:rPr>
          <w:rFonts w:asciiTheme="minorBidi" w:hAnsiTheme="minorBidi"/>
          <w:i/>
          <w:iCs/>
          <w:sz w:val="32"/>
          <w:szCs w:val="32"/>
          <w:lang w:val="uz-Cyrl-UZ"/>
        </w:rPr>
      </w:pPr>
      <w:r w:rsidRPr="005A04ED">
        <w:rPr>
          <w:rFonts w:asciiTheme="minorBidi" w:hAnsiTheme="minorBidi"/>
          <w:i/>
          <w:iCs/>
          <w:sz w:val="32"/>
          <w:szCs w:val="32"/>
          <w:lang w:val="uz-Cyrl-UZ"/>
        </w:rPr>
        <w:t>агар жамоат бўлмаганда эди, бизлар йўлларга эга бўлмаган бўлардик ва заифларимиз кучлиларн</w:t>
      </w:r>
      <w:r w:rsidR="00AA5F6C">
        <w:rPr>
          <w:rFonts w:asciiTheme="minorBidi" w:hAnsiTheme="minorBidi"/>
          <w:i/>
          <w:iCs/>
          <w:sz w:val="32"/>
          <w:szCs w:val="32"/>
          <w:lang w:val="uz-Cyrl-UZ"/>
        </w:rPr>
        <w:t xml:space="preserve">и </w:t>
      </w:r>
      <w:r w:rsidRPr="005A04ED">
        <w:rPr>
          <w:rFonts w:asciiTheme="minorBidi" w:hAnsiTheme="minorBidi"/>
          <w:i/>
          <w:iCs/>
          <w:sz w:val="32"/>
          <w:szCs w:val="32"/>
          <w:lang w:val="uz-Cyrl-UZ"/>
        </w:rPr>
        <w:t xml:space="preserve"> қўлида талон- тарож бўлиб кетган бўларди.</w:t>
      </w:r>
    </w:p>
    <w:p w14:paraId="03038365" w14:textId="77777777" w:rsidR="00554115" w:rsidRPr="005A04ED" w:rsidRDefault="00554115" w:rsidP="00D76732">
      <w:pPr>
        <w:spacing w:line="360" w:lineRule="auto"/>
        <w:jc w:val="right"/>
        <w:rPr>
          <w:rFonts w:asciiTheme="minorBidi" w:hAnsiTheme="minorBidi"/>
          <w:i/>
          <w:iCs/>
          <w:sz w:val="32"/>
          <w:szCs w:val="32"/>
          <w:lang w:val="uz-Cyrl-UZ"/>
        </w:rPr>
      </w:pPr>
      <w:r w:rsidRPr="005A04ED">
        <w:rPr>
          <w:rFonts w:asciiTheme="minorBidi" w:hAnsiTheme="minorBidi"/>
          <w:i/>
          <w:iCs/>
          <w:sz w:val="32"/>
          <w:szCs w:val="32"/>
          <w:lang w:val="uz-Cyrl-UZ"/>
        </w:rPr>
        <w:t xml:space="preserve">Шу сабабли хам, буюк кишилар мархамат қилишганки: </w:t>
      </w:r>
    </w:p>
    <w:p w14:paraId="6B8C4E1F" w14:textId="3A42FBB5" w:rsidR="00554115" w:rsidRPr="005A04ED" w:rsidRDefault="00554115" w:rsidP="00D76732">
      <w:pPr>
        <w:spacing w:line="360" w:lineRule="auto"/>
        <w:jc w:val="right"/>
        <w:rPr>
          <w:rFonts w:asciiTheme="minorBidi" w:eastAsiaTheme="majorEastAsia" w:hAnsiTheme="minorBidi"/>
          <w:sz w:val="32"/>
          <w:szCs w:val="32"/>
          <w:rtl/>
        </w:rPr>
      </w:pPr>
      <w:r w:rsidRPr="005A04ED">
        <w:rPr>
          <w:rFonts w:asciiTheme="minorBidi" w:eastAsiaTheme="majorEastAsia" w:hAnsiTheme="minorBidi"/>
          <w:sz w:val="32"/>
          <w:szCs w:val="32"/>
        </w:rPr>
        <w:t xml:space="preserve"> </w:t>
      </w:r>
      <w:r w:rsidR="00A566A1" w:rsidRPr="005A04ED">
        <w:rPr>
          <w:rFonts w:asciiTheme="minorBidi" w:hAnsiTheme="minorBidi" w:hint="cs"/>
          <w:sz w:val="32"/>
          <w:szCs w:val="32"/>
          <w:rtl/>
        </w:rPr>
        <w:t>«</w:t>
      </w:r>
      <w:r w:rsidR="000D079C" w:rsidRPr="005A04ED">
        <w:rPr>
          <w:rFonts w:asciiTheme="minorBidi" w:hAnsiTheme="minorBidi"/>
          <w:sz w:val="32"/>
          <w:szCs w:val="32"/>
          <w:rtl/>
        </w:rPr>
        <w:t>كَدَرُ الجَمَاعةِ خَيْرٌ مِن صَفْو الفُرْقَةِ</w:t>
      </w:r>
      <w:r w:rsidR="00A566A1" w:rsidRPr="005A04ED">
        <w:rPr>
          <w:rFonts w:asciiTheme="minorBidi" w:hAnsiTheme="minorBidi" w:hint="cs"/>
          <w:sz w:val="32"/>
          <w:szCs w:val="32"/>
          <w:rtl/>
        </w:rPr>
        <w:t>»،</w:t>
      </w:r>
      <w:r w:rsidR="000D079C" w:rsidRPr="005A04ED">
        <w:rPr>
          <w:rStyle w:val="FootnoteReference"/>
          <w:rFonts w:asciiTheme="minorBidi" w:hAnsiTheme="minorBidi"/>
          <w:sz w:val="32"/>
          <w:szCs w:val="32"/>
          <w:rtl/>
        </w:rPr>
        <w:footnoteReference w:id="6"/>
      </w:r>
    </w:p>
    <w:p w14:paraId="699BCFEC" w14:textId="77777777" w:rsidR="00950D46" w:rsidRPr="005A04ED" w:rsidRDefault="00554115" w:rsidP="00D76732">
      <w:pPr>
        <w:spacing w:line="360" w:lineRule="auto"/>
        <w:jc w:val="right"/>
        <w:rPr>
          <w:rFonts w:asciiTheme="minorBidi" w:hAnsiTheme="minorBidi"/>
          <w:i/>
          <w:iCs/>
          <w:sz w:val="32"/>
          <w:szCs w:val="32"/>
          <w:lang w:val="uz-Cyrl-UZ"/>
        </w:rPr>
      </w:pPr>
      <w:r w:rsidRPr="005A04ED">
        <w:rPr>
          <w:rFonts w:asciiTheme="minorBidi" w:hAnsiTheme="minorBidi"/>
          <w:i/>
          <w:iCs/>
          <w:sz w:val="32"/>
          <w:szCs w:val="32"/>
          <w:lang w:val="uz-Cyrl-UZ"/>
        </w:rPr>
        <w:t xml:space="preserve">Жамоатнинг қоралиги тафарруқнинг зулоллигидан яхшироқдур; яъни </w:t>
      </w:r>
      <w:r w:rsidR="00950D46" w:rsidRPr="005A04ED">
        <w:rPr>
          <w:rFonts w:asciiTheme="minorBidi" w:hAnsiTheme="minorBidi"/>
          <w:i/>
          <w:iCs/>
          <w:sz w:val="32"/>
          <w:szCs w:val="32"/>
          <w:lang w:val="uz-Cyrl-UZ"/>
        </w:rPr>
        <w:t xml:space="preserve">хатто агар мана бу жамоат </w:t>
      </w:r>
      <w:r w:rsidR="00950D46" w:rsidRPr="005A04ED">
        <w:rPr>
          <w:rFonts w:asciiTheme="minorBidi" w:hAnsiTheme="minorBidi"/>
          <w:i/>
          <w:iCs/>
          <w:sz w:val="32"/>
          <w:szCs w:val="32"/>
          <w:lang w:val="uz-Cyrl-UZ"/>
        </w:rPr>
        <w:lastRenderedPageBreak/>
        <w:t xml:space="preserve">булғанишларга эга бўлса хам, барибир тафарруқдан ва ёлғизликдан яхшироқ, ёлғизлик ўзи билан бирга дунёвий  ва ухровий  азобни олиб келади. </w:t>
      </w:r>
    </w:p>
    <w:p w14:paraId="1149F7DD" w14:textId="22CE137C" w:rsidR="0088670B" w:rsidRPr="005A04ED" w:rsidRDefault="00950D46" w:rsidP="00D76732">
      <w:pPr>
        <w:spacing w:line="360" w:lineRule="auto"/>
        <w:jc w:val="right"/>
        <w:rPr>
          <w:rFonts w:asciiTheme="minorBidi" w:hAnsiTheme="minorBidi"/>
          <w:i/>
          <w:iCs/>
          <w:sz w:val="32"/>
          <w:szCs w:val="32"/>
          <w:lang w:val="uz-Cyrl-UZ"/>
        </w:rPr>
      </w:pPr>
      <w:r w:rsidRPr="005A04ED">
        <w:rPr>
          <w:rFonts w:asciiTheme="minorBidi" w:hAnsiTheme="minorBidi"/>
          <w:i/>
          <w:iCs/>
          <w:sz w:val="32"/>
          <w:szCs w:val="32"/>
          <w:lang w:val="uz-Cyrl-UZ"/>
        </w:rPr>
        <w:t>Ха, агар нубувват манхажига асосланган исломий хукуматни йўлидаги мана  бу кучли  уммат ва жамоат бўлмайдиган бўлса, ё хатто ундан кўра заифроқ ,булғанишларга эга бўлган исломий изтирорий бадал хукумат хам бўлмаса ёки у икковидан хам заифро</w:t>
      </w:r>
      <w:r w:rsidR="005A04ED" w:rsidRPr="005A04ED">
        <w:rPr>
          <w:rFonts w:asciiTheme="minorBidi" w:hAnsiTheme="minorBidi"/>
          <w:i/>
          <w:iCs/>
          <w:sz w:val="32"/>
          <w:szCs w:val="32"/>
          <w:lang w:val="uz-Cyrl-UZ"/>
        </w:rPr>
        <w:t xml:space="preserve">қ </w:t>
      </w:r>
      <w:r w:rsidRPr="005A04ED">
        <w:rPr>
          <w:rFonts w:asciiTheme="minorBidi" w:hAnsiTheme="minorBidi"/>
          <w:i/>
          <w:iCs/>
          <w:sz w:val="32"/>
          <w:szCs w:val="32"/>
          <w:lang w:val="uz-Cyrl-UZ"/>
        </w:rPr>
        <w:t xml:space="preserve"> бўлган – учинчи ночорликдаги нарса – мужохидларнинг шўровий мажлиси ўзидаги булғанишлар билан бирга мавжуд бўлмайдиган бўлса, бу пайтда мусулмонлар ва дунё ахли учун фақат азоб қолади холос. Хам мусулмонлар учун саргардонлик келади ва хам душман мусулмонларни устига хукмрон бўлади ва мусулмонларни</w:t>
      </w:r>
      <w:r w:rsidR="005A04ED" w:rsidRPr="005A04ED">
        <w:rPr>
          <w:rFonts w:asciiTheme="minorBidi" w:hAnsiTheme="minorBidi"/>
          <w:i/>
          <w:iCs/>
          <w:sz w:val="32"/>
          <w:szCs w:val="32"/>
          <w:lang w:val="uz-Cyrl-UZ"/>
        </w:rPr>
        <w:t xml:space="preserve">,хамда </w:t>
      </w:r>
      <w:r w:rsidRPr="005A04ED">
        <w:rPr>
          <w:rFonts w:asciiTheme="minorBidi" w:hAnsiTheme="minorBidi"/>
          <w:i/>
          <w:iCs/>
          <w:sz w:val="32"/>
          <w:szCs w:val="32"/>
          <w:lang w:val="uz-Cyrl-UZ"/>
        </w:rPr>
        <w:t xml:space="preserve"> бошқа дунё ахлини  очлик эгаллайди.</w:t>
      </w:r>
    </w:p>
    <w:p w14:paraId="4E7922FE" w14:textId="77777777" w:rsidR="0088670B" w:rsidRPr="005A04ED" w:rsidRDefault="0088670B" w:rsidP="00D76732">
      <w:pPr>
        <w:spacing w:line="360" w:lineRule="auto"/>
        <w:jc w:val="right"/>
        <w:rPr>
          <w:rFonts w:asciiTheme="minorBidi" w:hAnsiTheme="minorBidi"/>
          <w:i/>
          <w:iCs/>
          <w:sz w:val="32"/>
          <w:szCs w:val="32"/>
          <w:lang w:val="uz-Cyrl-UZ"/>
        </w:rPr>
      </w:pPr>
      <w:r w:rsidRPr="005A04ED">
        <w:rPr>
          <w:rFonts w:asciiTheme="minorBidi" w:hAnsiTheme="minorBidi"/>
          <w:i/>
          <w:iCs/>
          <w:sz w:val="32"/>
          <w:szCs w:val="32"/>
          <w:lang w:val="uz-Cyrl-UZ"/>
        </w:rPr>
        <w:t xml:space="preserve">Уммат бўладиган бўлса, мана бу уч офат ва уч азоб яъни саргардонлик, душманни хукмронлиги, очлик келмайди, агар уммат нобуд бўладиган бўлса, мана бу уч азоб вужудга келади, шунингдек бизлар мусулмонлар яшайдиган диёрларни аксарида ва дунёни аксар жойларида мана бу уч офатни ва уч азобни кўриб турибмиз. </w:t>
      </w:r>
    </w:p>
    <w:p w14:paraId="7CE83A91" w14:textId="0C28BB7D" w:rsidR="00D00E83" w:rsidRPr="005A04ED" w:rsidRDefault="00950D46" w:rsidP="00D76732">
      <w:pPr>
        <w:spacing w:line="360" w:lineRule="auto"/>
        <w:jc w:val="right"/>
        <w:rPr>
          <w:rFonts w:asciiTheme="minorBidi" w:hAnsiTheme="minorBidi"/>
          <w:i/>
          <w:iCs/>
          <w:sz w:val="32"/>
          <w:szCs w:val="32"/>
          <w:lang w:val="uz-Cyrl-UZ"/>
        </w:rPr>
      </w:pPr>
      <w:r w:rsidRPr="005A04ED">
        <w:rPr>
          <w:rFonts w:asciiTheme="minorBidi" w:hAnsiTheme="minorBidi"/>
          <w:i/>
          <w:iCs/>
          <w:sz w:val="32"/>
          <w:szCs w:val="32"/>
          <w:lang w:val="uz-Cyrl-UZ"/>
        </w:rPr>
        <w:lastRenderedPageBreak/>
        <w:t xml:space="preserve"> </w:t>
      </w:r>
      <w:r w:rsidR="00D00E83" w:rsidRPr="005A04ED">
        <w:rPr>
          <w:rFonts w:asciiTheme="minorBidi" w:hAnsiTheme="minorBidi"/>
          <w:i/>
          <w:iCs/>
          <w:sz w:val="32"/>
          <w:szCs w:val="32"/>
          <w:lang w:val="uz-Cyrl-UZ"/>
        </w:rPr>
        <w:t>Мана бу асрлар олдин аллох таоло мусулмонларни  ундан эхтиёт бўлиш</w:t>
      </w:r>
      <w:r w:rsidR="005A04ED" w:rsidRPr="005A04ED">
        <w:rPr>
          <w:rFonts w:asciiTheme="minorBidi" w:hAnsiTheme="minorBidi"/>
          <w:i/>
          <w:iCs/>
          <w:sz w:val="32"/>
          <w:szCs w:val="32"/>
          <w:lang w:val="uz-Cyrl-UZ"/>
        </w:rPr>
        <w:t xml:space="preserve">лари учун </w:t>
      </w:r>
      <w:r w:rsidR="00D00E83" w:rsidRPr="005A04ED">
        <w:rPr>
          <w:rFonts w:asciiTheme="minorBidi" w:hAnsiTheme="minorBidi"/>
          <w:i/>
          <w:iCs/>
          <w:sz w:val="32"/>
          <w:szCs w:val="32"/>
          <w:lang w:val="uz-Cyrl-UZ"/>
        </w:rPr>
        <w:t xml:space="preserve"> огохлантирган азобни худди ўзидур, у зот мархамат қилади: </w:t>
      </w:r>
    </w:p>
    <w:p w14:paraId="7C1845E9" w14:textId="7644FEFA" w:rsidR="00D00E83" w:rsidRPr="005A04ED" w:rsidRDefault="00D00E83" w:rsidP="00D76732">
      <w:pPr>
        <w:spacing w:line="360" w:lineRule="auto"/>
        <w:jc w:val="right"/>
        <w:rPr>
          <w:rFonts w:asciiTheme="minorBidi" w:hAnsiTheme="minorBidi"/>
          <w:i/>
          <w:iCs/>
          <w:sz w:val="32"/>
          <w:szCs w:val="32"/>
          <w:rtl/>
          <w:lang w:val="uz-Cyrl-UZ"/>
        </w:rPr>
      </w:pPr>
      <w:r w:rsidRPr="005A04ED">
        <w:rPr>
          <w:rFonts w:asciiTheme="minorBidi" w:hAnsiTheme="minorBidi"/>
          <w:i/>
          <w:iCs/>
          <w:sz w:val="32"/>
          <w:szCs w:val="32"/>
          <w:lang w:val="uz-Cyrl-UZ"/>
        </w:rPr>
        <w:t xml:space="preserve"> </w:t>
      </w:r>
      <w:r w:rsidR="00950D46" w:rsidRPr="005A04ED">
        <w:rPr>
          <w:rFonts w:asciiTheme="minorBidi" w:hAnsiTheme="minorBidi"/>
          <w:i/>
          <w:iCs/>
          <w:sz w:val="32"/>
          <w:szCs w:val="32"/>
          <w:lang w:val="uz-Cyrl-UZ"/>
        </w:rPr>
        <w:t xml:space="preserve"> </w:t>
      </w:r>
      <w:r w:rsidR="00495BB4" w:rsidRPr="005A04ED">
        <w:rPr>
          <w:rFonts w:asciiTheme="minorBidi" w:hAnsiTheme="minorBidi" w:hint="cs"/>
          <w:sz w:val="32"/>
          <w:szCs w:val="32"/>
          <w:rtl/>
        </w:rPr>
        <w:t>«</w:t>
      </w:r>
      <w:r w:rsidR="002F6ED2" w:rsidRPr="005A04ED">
        <w:rPr>
          <w:rFonts w:asciiTheme="minorBidi" w:hAnsiTheme="minorBidi"/>
          <w:sz w:val="32"/>
          <w:szCs w:val="32"/>
          <w:rtl/>
          <w:lang w:bidi="ar-EG"/>
        </w:rPr>
        <w:t>وَلا تَكُونُوا كَالَّذِينَ تَفَرَّقُوا وَاخْتَلَفُوا مِنْ بَعْدِ مَا جَاءَهُمُ الْبَيِّنَاتُ وَأُولَئِكَ لَهُمْ عَذَابٌ عَظِيمٌ</w:t>
      </w:r>
      <w:r w:rsidR="00495BB4" w:rsidRPr="005A04ED">
        <w:rPr>
          <w:rFonts w:asciiTheme="minorBidi" w:hAnsiTheme="minorBidi" w:hint="cs"/>
          <w:sz w:val="32"/>
          <w:szCs w:val="32"/>
          <w:rtl/>
          <w:lang w:bidi="ar-EG"/>
        </w:rPr>
        <w:t>»</w:t>
      </w:r>
      <w:r w:rsidR="002F6ED2" w:rsidRPr="005A04ED">
        <w:rPr>
          <w:rFonts w:asciiTheme="minorBidi" w:hAnsiTheme="minorBidi"/>
          <w:sz w:val="32"/>
          <w:szCs w:val="32"/>
          <w:rtl/>
          <w:lang w:bidi="ar-EG"/>
        </w:rPr>
        <w:t xml:space="preserve"> (آل عمران/105)</w:t>
      </w:r>
      <w:r w:rsidR="001461BC" w:rsidRPr="005A04ED">
        <w:rPr>
          <w:rFonts w:asciiTheme="minorBidi" w:hAnsiTheme="minorBidi" w:hint="cs"/>
          <w:sz w:val="32"/>
          <w:szCs w:val="32"/>
          <w:rtl/>
          <w:lang w:bidi="ar-EG"/>
        </w:rPr>
        <w:t>،</w:t>
      </w:r>
    </w:p>
    <w:p w14:paraId="6DEE9E8A" w14:textId="57100C7F" w:rsidR="00D00E83" w:rsidRPr="005A04ED" w:rsidRDefault="00702CB5" w:rsidP="00D76732">
      <w:pPr>
        <w:pStyle w:val="s7adeth"/>
        <w:bidi/>
        <w:spacing w:line="360" w:lineRule="auto"/>
        <w:jc w:val="right"/>
        <w:rPr>
          <w:rFonts w:asciiTheme="minorBidi" w:hAnsiTheme="minorBidi" w:cstheme="minorBidi"/>
          <w:i/>
          <w:iCs/>
          <w:sz w:val="32"/>
          <w:szCs w:val="32"/>
          <w:lang w:val="uz-Cyrl-UZ"/>
        </w:rPr>
      </w:pPr>
      <w:r w:rsidRPr="005A04ED">
        <w:rPr>
          <w:rFonts w:asciiTheme="minorBidi" w:hAnsiTheme="minorBidi" w:cstheme="minorBidi"/>
          <w:i/>
          <w:iCs/>
          <w:sz w:val="32"/>
          <w:szCs w:val="32"/>
          <w:lang w:val="uz-Cyrl-UZ"/>
        </w:rPr>
        <w:t xml:space="preserve">Аниқ хужжатлар келганидан кейин бўлиниб кетган ва бир-бирлари билан ихтилоф қилиб, талашиб – тортишган кимсалар каби бўлмангиз! Ана ундайлар учун улуғ азоб бордир.  </w:t>
      </w:r>
    </w:p>
    <w:p w14:paraId="210814E7" w14:textId="77777777" w:rsidR="00702CB5" w:rsidRPr="005A04ED" w:rsidRDefault="00702CB5" w:rsidP="00D76732">
      <w:pPr>
        <w:pStyle w:val="s7adeth"/>
        <w:bidi/>
        <w:spacing w:line="360" w:lineRule="auto"/>
        <w:jc w:val="right"/>
        <w:rPr>
          <w:rFonts w:asciiTheme="minorBidi" w:hAnsiTheme="minorBidi" w:cstheme="minorBidi"/>
          <w:i/>
          <w:iCs/>
          <w:sz w:val="32"/>
          <w:szCs w:val="32"/>
          <w:lang w:val="uz-Cyrl-UZ"/>
        </w:rPr>
      </w:pPr>
      <w:r w:rsidRPr="005A04ED">
        <w:rPr>
          <w:rFonts w:asciiTheme="minorBidi" w:hAnsiTheme="minorBidi" w:cstheme="minorBidi"/>
          <w:i/>
          <w:iCs/>
          <w:sz w:val="32"/>
          <w:szCs w:val="32"/>
          <w:lang w:val="uz-Cyrl-UZ"/>
        </w:rPr>
        <w:t>Мана бу холатда, агар мусулмонларни ўртасида очликни,душманни хукмронлигини, саргардонликни кўрсангиз, бу дегани тафарруқ хоким бўлиб олган ва вохид уммат ва жамоат мавжуд эмас,  ва инсонлар мана бу тафарруқ ва вохид умматдан,вохид жамоатдан узоқлашишлари билан азобни ўзларига талаб  қилиб олишган ва ўзларига азоб нозил бўлиш сабабларини мухайё қилишган.</w:t>
      </w:r>
    </w:p>
    <w:p w14:paraId="019917F9" w14:textId="497E6AB1" w:rsidR="006E4664" w:rsidRPr="005A04ED" w:rsidRDefault="00B61586" w:rsidP="00D76732">
      <w:pPr>
        <w:pStyle w:val="s7adeth"/>
        <w:bidi/>
        <w:spacing w:line="360" w:lineRule="auto"/>
        <w:jc w:val="right"/>
        <w:rPr>
          <w:rFonts w:asciiTheme="minorBidi" w:hAnsiTheme="minorBidi" w:cstheme="minorBidi"/>
          <w:i/>
          <w:iCs/>
          <w:sz w:val="32"/>
          <w:szCs w:val="32"/>
          <w:lang w:val="uz-Cyrl-UZ"/>
        </w:rPr>
      </w:pPr>
      <w:r w:rsidRPr="005A04ED">
        <w:rPr>
          <w:rFonts w:asciiTheme="minorBidi" w:hAnsiTheme="minorBidi" w:cstheme="minorBidi"/>
          <w:i/>
          <w:iCs/>
          <w:sz w:val="32"/>
          <w:szCs w:val="32"/>
          <w:lang w:val="uz-Cyrl-UZ"/>
        </w:rPr>
        <w:t xml:space="preserve">Чунки аллох таоло росулуллох саллаллоху алайхи васалламга ваъда берган нарсаларни хаммаси вохид жамоатни вужудга келтирган вохид умматга тегишли, агар кимки мусулмонларнинг ўртасидаги очлик,фақирлик,душманларнинг хукмронлиги,саргардонлик азобларини йўқотмоқчи </w:t>
      </w:r>
      <w:r w:rsidRPr="005A04ED">
        <w:rPr>
          <w:rFonts w:asciiTheme="minorBidi" w:hAnsiTheme="minorBidi" w:cstheme="minorBidi"/>
          <w:i/>
          <w:iCs/>
          <w:sz w:val="32"/>
          <w:szCs w:val="32"/>
          <w:lang w:val="uz-Cyrl-UZ"/>
        </w:rPr>
        <w:lastRenderedPageBreak/>
        <w:t xml:space="preserve">бўлса,албатта яна қайтадан вохид умматни вужудга келтириши керак ва яна қайтадан хукуматни росулуллох саллаллоху алайхи васаллам баён қилган  "нубувват манхажига асосланган хилофатга" қайтариши лозим. </w:t>
      </w:r>
      <w:r w:rsidR="00BB50DC" w:rsidRPr="005A04ED">
        <w:rPr>
          <w:rFonts w:asciiTheme="minorBidi" w:hAnsiTheme="minorBidi" w:cstheme="minorBidi"/>
          <w:i/>
          <w:iCs/>
          <w:sz w:val="32"/>
          <w:szCs w:val="32"/>
          <w:lang w:val="uz-Cyrl-UZ"/>
        </w:rPr>
        <w:t xml:space="preserve">Чунки хатто булғанишларга эга бўлган  исломий изтирорий бадал хукуматни йўли орқали ташкил қилинган уммат ва жамоат билан </w:t>
      </w:r>
      <w:r w:rsidR="006E4664" w:rsidRPr="005A04ED">
        <w:rPr>
          <w:rFonts w:asciiTheme="minorBidi" w:hAnsiTheme="minorBidi" w:cstheme="minorBidi"/>
          <w:i/>
          <w:iCs/>
          <w:sz w:val="32"/>
          <w:szCs w:val="32"/>
          <w:lang w:val="uz-Cyrl-UZ"/>
        </w:rPr>
        <w:t>мусулмон диёрларини фақат бир қисми яъни бу хукуматни қўл остидаги минтақаси  очликдан,душманни хукмронлигидан,саргардонлик</w:t>
      </w:r>
      <w:r w:rsidR="005A04ED" w:rsidRPr="005A04ED">
        <w:rPr>
          <w:rFonts w:asciiTheme="minorBidi" w:hAnsiTheme="minorBidi" w:cstheme="minorBidi"/>
          <w:i/>
          <w:iCs/>
          <w:sz w:val="32"/>
          <w:szCs w:val="32"/>
          <w:lang w:val="uz-Cyrl-UZ"/>
        </w:rPr>
        <w:t xml:space="preserve">дан </w:t>
      </w:r>
      <w:r w:rsidR="006E4664" w:rsidRPr="005A04ED">
        <w:rPr>
          <w:rFonts w:asciiTheme="minorBidi" w:hAnsiTheme="minorBidi" w:cstheme="minorBidi"/>
          <w:i/>
          <w:iCs/>
          <w:sz w:val="32"/>
          <w:szCs w:val="32"/>
          <w:lang w:val="uz-Cyrl-UZ"/>
        </w:rPr>
        <w:t xml:space="preserve"> нажот топади холос, энди агар мана бу изтирорий бадал хукумат хам мавжуд бўлмайдиган бўлса, мужохидларнинг шўровий мажлисини йўли орқали ташкил қилинган уммат билан мусулмонларнинг фақат арзимас бир қисмигина мана бу умматни химояси остида бўлиш имкониятига эга бўлади.</w:t>
      </w:r>
    </w:p>
    <w:p w14:paraId="752A7969" w14:textId="77777777" w:rsidR="00F60A35" w:rsidRPr="005A04ED" w:rsidRDefault="006E4664" w:rsidP="00D76732">
      <w:pPr>
        <w:pStyle w:val="s7adeth"/>
        <w:bidi/>
        <w:spacing w:line="360" w:lineRule="auto"/>
        <w:jc w:val="right"/>
        <w:rPr>
          <w:rFonts w:asciiTheme="minorBidi" w:hAnsiTheme="minorBidi" w:cstheme="minorBidi"/>
          <w:i/>
          <w:iCs/>
          <w:sz w:val="32"/>
          <w:szCs w:val="32"/>
          <w:lang w:val="uz-Cyrl-UZ"/>
        </w:rPr>
      </w:pPr>
      <w:r w:rsidRPr="005A04ED">
        <w:rPr>
          <w:rFonts w:asciiTheme="minorBidi" w:hAnsiTheme="minorBidi" w:cstheme="minorBidi"/>
          <w:i/>
          <w:iCs/>
          <w:sz w:val="32"/>
          <w:szCs w:val="32"/>
          <w:lang w:val="uz-Cyrl-UZ"/>
        </w:rPr>
        <w:t xml:space="preserve"> </w:t>
      </w:r>
      <w:r w:rsidR="00F60A35" w:rsidRPr="005A04ED">
        <w:rPr>
          <w:rFonts w:asciiTheme="minorBidi" w:hAnsiTheme="minorBidi" w:cstheme="minorBidi"/>
          <w:i/>
          <w:iCs/>
          <w:sz w:val="32"/>
          <w:szCs w:val="32"/>
          <w:lang w:val="uz-Cyrl-UZ"/>
        </w:rPr>
        <w:t xml:space="preserve">Мана бу имтиёзни барча мусулмонларга етказиб берадиган ва хамма мусулмонларни аллох таолони замонатига шомил қиладиган  танхо вариант, </w:t>
      </w:r>
      <w:r w:rsidR="00702CB5" w:rsidRPr="005A04ED">
        <w:rPr>
          <w:rFonts w:asciiTheme="minorBidi" w:hAnsiTheme="minorBidi" w:cstheme="minorBidi"/>
          <w:i/>
          <w:iCs/>
          <w:sz w:val="32"/>
          <w:szCs w:val="32"/>
          <w:lang w:val="uz-Cyrl-UZ"/>
        </w:rPr>
        <w:t xml:space="preserve"> </w:t>
      </w:r>
      <w:r w:rsidR="00F60A35" w:rsidRPr="005A04ED">
        <w:rPr>
          <w:rFonts w:asciiTheme="minorBidi" w:hAnsiTheme="minorBidi" w:cstheme="minorBidi"/>
          <w:i/>
          <w:iCs/>
          <w:sz w:val="32"/>
          <w:szCs w:val="32"/>
          <w:lang w:val="uz-Cyrl-UZ"/>
        </w:rPr>
        <w:t>қайтадан нубувват манхажига асосланган исломий хукуматни қўлга киритишдур. Барча мусулмонлар қайтадан қўлдан бой берилган хақларини қўлга киритмагунларича, уларни устида душманни хукмрон бўлиши, фақирликни, очликни ривожланиши ва саргардонликни кенгайиши табиий бир иш бўлиб қолади.</w:t>
      </w:r>
    </w:p>
    <w:p w14:paraId="1CF85E7B" w14:textId="77777777" w:rsidR="009E48B2" w:rsidRPr="005A04ED" w:rsidRDefault="00232C2C" w:rsidP="00D76732">
      <w:pPr>
        <w:pStyle w:val="s7adeth"/>
        <w:bidi/>
        <w:spacing w:line="360" w:lineRule="auto"/>
        <w:jc w:val="right"/>
        <w:rPr>
          <w:rFonts w:asciiTheme="minorBidi" w:hAnsiTheme="minorBidi" w:cstheme="minorBidi"/>
          <w:i/>
          <w:iCs/>
          <w:sz w:val="32"/>
          <w:szCs w:val="32"/>
          <w:lang w:val="uz-Cyrl-UZ"/>
        </w:rPr>
      </w:pPr>
      <w:r w:rsidRPr="005A04ED">
        <w:rPr>
          <w:rFonts w:asciiTheme="minorBidi" w:hAnsiTheme="minorBidi" w:cstheme="minorBidi"/>
          <w:i/>
          <w:iCs/>
          <w:sz w:val="32"/>
          <w:szCs w:val="32"/>
          <w:lang w:val="uz-Cyrl-UZ"/>
        </w:rPr>
        <w:lastRenderedPageBreak/>
        <w:t>Мана бу холатда, очиқ-ойдин кўриниб турган нарса шуки, мавжуд бўлган  жуда кўп азоблар, офатлар,ижтимоъий ва шахсий касалликлар, нубувват манхажига асосланган исломий хукумат ва уни улил амр шўроси, вохид уммат ва вохид жамоат ва уни вохид ижмоъси  бўлмаганлиги сабабли, мажбурий холда  вужудга келади. Бу ерда нубувват манхажига асосланган хилофатни ўрнига шохигарликни қўйишлик,</w:t>
      </w:r>
      <w:r w:rsidR="009E48B2" w:rsidRPr="005A04ED">
        <w:rPr>
          <w:rFonts w:asciiTheme="minorBidi" w:hAnsiTheme="minorBidi" w:cstheme="minorBidi"/>
          <w:i/>
          <w:iCs/>
          <w:sz w:val="32"/>
          <w:szCs w:val="32"/>
          <w:lang w:val="uz-Cyrl-UZ"/>
        </w:rPr>
        <w:t xml:space="preserve"> мусулмонларни орасида янги зохир бўлган минглаб булғанишларни ва касалликларни вужудга келтирувчи булоққа, манбаъга,сувни асосий дастасига айланди, фақатгина мана бу булоқни, манбаъни қуритиш ва  иллатни  йўқотиш билан ва асосий сув дастасини беркитиш билан булғанишлардан, иллатлардан нажот топса бўлади.</w:t>
      </w:r>
    </w:p>
    <w:p w14:paraId="6F010AED" w14:textId="6152AA8F" w:rsidR="001561EC" w:rsidRPr="005A04ED" w:rsidRDefault="00495832" w:rsidP="00D76732">
      <w:pPr>
        <w:pStyle w:val="s7adeth"/>
        <w:bidi/>
        <w:spacing w:line="360" w:lineRule="auto"/>
        <w:jc w:val="right"/>
        <w:rPr>
          <w:rFonts w:asciiTheme="minorBidi" w:hAnsiTheme="minorBidi" w:cstheme="minorBidi"/>
          <w:i/>
          <w:iCs/>
          <w:sz w:val="32"/>
          <w:szCs w:val="32"/>
          <w:lang w:val="uz-Cyrl-UZ"/>
        </w:rPr>
      </w:pPr>
      <w:r w:rsidRPr="005A04ED">
        <w:rPr>
          <w:rFonts w:asciiTheme="minorBidi" w:hAnsiTheme="minorBidi" w:cstheme="minorBidi"/>
          <w:i/>
          <w:iCs/>
          <w:sz w:val="32"/>
          <w:szCs w:val="32"/>
          <w:lang w:val="uz-Cyrl-UZ"/>
        </w:rPr>
        <w:t>Вохид уммат ва вохид ижмоъни йўқлиги боис вужудга келган касалликларни, иллатларни энг хатарлиси, мазхабларни</w:t>
      </w:r>
      <w:r w:rsidR="005A04ED" w:rsidRPr="005A04ED">
        <w:rPr>
          <w:rFonts w:asciiTheme="minorBidi" w:hAnsiTheme="minorBidi" w:cstheme="minorBidi"/>
          <w:i/>
          <w:iCs/>
          <w:sz w:val="32"/>
          <w:szCs w:val="32"/>
          <w:lang w:val="uz-Cyrl-UZ"/>
        </w:rPr>
        <w:t xml:space="preserve">нг </w:t>
      </w:r>
      <w:r w:rsidRPr="005A04ED">
        <w:rPr>
          <w:rFonts w:asciiTheme="minorBidi" w:hAnsiTheme="minorBidi" w:cstheme="minorBidi"/>
          <w:i/>
          <w:iCs/>
          <w:sz w:val="32"/>
          <w:szCs w:val="32"/>
          <w:lang w:val="uz-Cyrl-UZ"/>
        </w:rPr>
        <w:t xml:space="preserve"> вужудга келиши ва ундан келиб чиққан тафарруқдур, жамият улил амр шўросини йўлига кўра яна қайтадан шариатда  талаб қилинган вохид умматга ва вохид жамоатга қайтмас экан, мана бу касалликларни мавжуд бўлиши хатмий ва четлаб ўтиб бўлмайдиган нарса хисобланади, мана бу турли – хил мазхабларни ва тафсирларни хеч қайси бири, уларга мухолиф бўлган  бошқа мазхабларни ва тафсирларни яхши ё ёмон эканини ташхис бериш учун " меъёр"</w:t>
      </w:r>
      <w:r w:rsidR="00DC4E9F" w:rsidRPr="005A04ED">
        <w:rPr>
          <w:rFonts w:asciiTheme="minorBidi" w:hAnsiTheme="minorBidi" w:cstheme="minorBidi"/>
          <w:i/>
          <w:iCs/>
          <w:sz w:val="32"/>
          <w:szCs w:val="32"/>
          <w:lang w:val="uz-Cyrl-UZ"/>
        </w:rPr>
        <w:t xml:space="preserve"> ва "хужжат" бўла олмайди, </w:t>
      </w:r>
      <w:r w:rsidR="00365165" w:rsidRPr="005A04ED">
        <w:rPr>
          <w:rFonts w:asciiTheme="minorBidi" w:hAnsiTheme="minorBidi" w:cstheme="minorBidi"/>
          <w:i/>
          <w:iCs/>
          <w:sz w:val="32"/>
          <w:szCs w:val="32"/>
          <w:lang w:val="uz-Cyrl-UZ"/>
        </w:rPr>
        <w:lastRenderedPageBreak/>
        <w:t>ва уларни хеч қайси бири танхо холда вохид умматни ва вохид улил амр шўросини ролини ўйнашга қодир эмас ва лойиқ хам бўла олмайди, чунки шўро ўзини вохид ижмоъси билан қозини ролини бажаради. Қозини жойгохига ўтиришга салохиятли, муносиб бўлган ёлғиз киши улил амр шўроси ва  улил амр шўросидан вужудга келган уммат саналади, мана бу қози бир раъйни вохид ижмоъ сифатида хаммага ироя беради.</w:t>
      </w:r>
    </w:p>
    <w:p w14:paraId="728CE758" w14:textId="77777777" w:rsidR="006E5F9C" w:rsidRPr="005A04ED" w:rsidRDefault="001561EC" w:rsidP="00D76732">
      <w:pPr>
        <w:pStyle w:val="s7adeth"/>
        <w:bidi/>
        <w:spacing w:line="360" w:lineRule="auto"/>
        <w:jc w:val="right"/>
        <w:rPr>
          <w:rFonts w:asciiTheme="minorBidi" w:hAnsiTheme="minorBidi" w:cstheme="minorBidi"/>
          <w:i/>
          <w:iCs/>
          <w:sz w:val="32"/>
          <w:szCs w:val="32"/>
          <w:lang w:val="uz-Cyrl-UZ"/>
        </w:rPr>
      </w:pPr>
      <w:r w:rsidRPr="005A04ED">
        <w:rPr>
          <w:rFonts w:asciiTheme="minorBidi" w:hAnsiTheme="minorBidi" w:cstheme="minorBidi"/>
          <w:i/>
          <w:iCs/>
          <w:sz w:val="32"/>
          <w:szCs w:val="32"/>
          <w:lang w:val="uz-Cyrl-UZ"/>
        </w:rPr>
        <w:t xml:space="preserve">Мана бу холатда, аниқ кўриниб турганидек, нубувват манхажига асосланган исломий хукумат ва уни вохид улил амр шўроси қулагач вужудга келган касалликлардан бири, шўрони вохид ижмоъсини ўрнига  хилма- хил ижтиходларни ва турли-хил шахсий ва гурухий, мазхабий  таъвилотларни пайдо бўлиши, хамда бизлар асрлардан буён </w:t>
      </w:r>
      <w:r w:rsidR="006E5F9C" w:rsidRPr="005A04ED">
        <w:rPr>
          <w:rFonts w:asciiTheme="minorBidi" w:hAnsiTheme="minorBidi" w:cstheme="minorBidi"/>
          <w:i/>
          <w:iCs/>
          <w:sz w:val="32"/>
          <w:szCs w:val="32"/>
          <w:lang w:val="uz-Cyrl-UZ"/>
        </w:rPr>
        <w:t>гувох бўлиб турган ошкор тафарруқдан иборат.</w:t>
      </w:r>
    </w:p>
    <w:p w14:paraId="18CA15BA" w14:textId="0D9334EA" w:rsidR="00E04ADC" w:rsidRPr="007637B9" w:rsidRDefault="00E04ADC" w:rsidP="00D76732">
      <w:pPr>
        <w:pStyle w:val="s7adeth"/>
        <w:bidi/>
        <w:spacing w:line="360" w:lineRule="auto"/>
        <w:jc w:val="right"/>
        <w:rPr>
          <w:rFonts w:asciiTheme="minorBidi" w:hAnsiTheme="minorBidi" w:cstheme="minorBidi"/>
          <w:i/>
          <w:iCs/>
          <w:sz w:val="32"/>
          <w:szCs w:val="32"/>
          <w:lang w:val="uz-Cyrl-UZ"/>
        </w:rPr>
      </w:pPr>
      <w:r w:rsidRPr="007637B9">
        <w:rPr>
          <w:rFonts w:asciiTheme="minorBidi" w:hAnsiTheme="minorBidi" w:cstheme="minorBidi"/>
          <w:i/>
          <w:iCs/>
          <w:sz w:val="32"/>
          <w:szCs w:val="32"/>
          <w:lang w:val="uz-Cyrl-UZ"/>
        </w:rPr>
        <w:t>Энди, мана бу ижтиходларни ва шахсий таъвилотларни офатларидан бири, дин номи остида</w:t>
      </w:r>
      <w:r w:rsidR="007637B9" w:rsidRPr="007637B9">
        <w:rPr>
          <w:rFonts w:asciiTheme="minorBidi" w:hAnsiTheme="minorBidi" w:cstheme="minorBidi"/>
          <w:i/>
          <w:iCs/>
          <w:sz w:val="32"/>
          <w:szCs w:val="32"/>
          <w:lang w:val="uz-Cyrl-UZ"/>
        </w:rPr>
        <w:t xml:space="preserve"> </w:t>
      </w:r>
      <w:r w:rsidRPr="007637B9">
        <w:rPr>
          <w:rFonts w:asciiTheme="minorBidi" w:hAnsiTheme="minorBidi" w:cstheme="minorBidi"/>
          <w:i/>
          <w:iCs/>
          <w:sz w:val="32"/>
          <w:szCs w:val="32"/>
          <w:lang w:val="uz-Cyrl-UZ"/>
        </w:rPr>
        <w:t xml:space="preserve"> ислом динида мавжуд бўлмаган  янги нарсаларни пайдо бўлиши бўлиб,мана бу динда янги вужудга келган нарсалар ўтмишда бўлмаган</w:t>
      </w:r>
      <w:r w:rsidR="007637B9" w:rsidRPr="007637B9">
        <w:rPr>
          <w:rFonts w:asciiTheme="minorBidi" w:hAnsiTheme="minorBidi" w:cstheme="minorBidi"/>
          <w:i/>
          <w:iCs/>
          <w:sz w:val="32"/>
          <w:szCs w:val="32"/>
          <w:lang w:val="uz-Cyrl-UZ"/>
        </w:rPr>
        <w:t xml:space="preserve"> ва </w:t>
      </w:r>
      <w:r w:rsidRPr="007637B9">
        <w:rPr>
          <w:rFonts w:asciiTheme="minorBidi" w:hAnsiTheme="minorBidi" w:cstheme="minorBidi"/>
          <w:i/>
          <w:iCs/>
          <w:sz w:val="32"/>
          <w:szCs w:val="32"/>
          <w:lang w:val="uz-Cyrl-UZ"/>
        </w:rPr>
        <w:t xml:space="preserve"> ана </w:t>
      </w:r>
      <w:r w:rsidR="007637B9" w:rsidRPr="007637B9">
        <w:rPr>
          <w:rFonts w:asciiTheme="minorBidi" w:hAnsiTheme="minorBidi" w:cstheme="minorBidi"/>
          <w:i/>
          <w:iCs/>
          <w:sz w:val="32"/>
          <w:szCs w:val="32"/>
          <w:lang w:val="uz-Cyrl-UZ"/>
        </w:rPr>
        <w:t xml:space="preserve">ўша </w:t>
      </w:r>
      <w:r w:rsidRPr="007637B9">
        <w:rPr>
          <w:rFonts w:asciiTheme="minorBidi" w:hAnsiTheme="minorBidi" w:cstheme="minorBidi"/>
          <w:i/>
          <w:iCs/>
          <w:sz w:val="32"/>
          <w:szCs w:val="32"/>
          <w:lang w:val="uz-Cyrl-UZ"/>
        </w:rPr>
        <w:t xml:space="preserve"> янги вужудга келган нарсаларга "бидъат" дейилади. </w:t>
      </w:r>
    </w:p>
    <w:p w14:paraId="7CC9A079" w14:textId="49279967" w:rsidR="00365165" w:rsidRPr="007637B9" w:rsidRDefault="00E04ADC" w:rsidP="00D76732">
      <w:pPr>
        <w:pStyle w:val="s7adeth"/>
        <w:bidi/>
        <w:spacing w:line="360" w:lineRule="auto"/>
        <w:jc w:val="right"/>
        <w:rPr>
          <w:rFonts w:asciiTheme="minorBidi" w:hAnsiTheme="minorBidi" w:cstheme="minorBidi"/>
          <w:i/>
          <w:iCs/>
          <w:sz w:val="32"/>
          <w:szCs w:val="32"/>
          <w:lang w:val="uz-Cyrl-UZ"/>
        </w:rPr>
      </w:pPr>
      <w:r w:rsidRPr="007637B9">
        <w:rPr>
          <w:rFonts w:asciiTheme="minorBidi" w:hAnsiTheme="minorBidi" w:cstheme="minorBidi"/>
          <w:i/>
          <w:iCs/>
          <w:sz w:val="32"/>
          <w:szCs w:val="32"/>
          <w:lang w:val="uz-Cyrl-UZ"/>
        </w:rPr>
        <w:t xml:space="preserve">"Бидъат" яъни олдин мавжуд бўлмаган янги нарса, масалан аллох таоло  мархамат қиладики: </w:t>
      </w:r>
      <w:r w:rsidR="006E5F9C" w:rsidRPr="007637B9">
        <w:rPr>
          <w:rFonts w:asciiTheme="minorBidi" w:hAnsiTheme="minorBidi" w:cstheme="minorBidi"/>
          <w:i/>
          <w:iCs/>
          <w:sz w:val="32"/>
          <w:szCs w:val="32"/>
          <w:lang w:val="uz-Cyrl-UZ"/>
        </w:rPr>
        <w:t xml:space="preserve"> </w:t>
      </w:r>
      <w:r w:rsidR="00365165" w:rsidRPr="007637B9">
        <w:rPr>
          <w:rFonts w:asciiTheme="minorBidi" w:hAnsiTheme="minorBidi" w:cstheme="minorBidi"/>
          <w:i/>
          <w:iCs/>
          <w:sz w:val="32"/>
          <w:szCs w:val="32"/>
          <w:lang w:val="uz-Cyrl-UZ"/>
        </w:rPr>
        <w:t xml:space="preserve"> </w:t>
      </w:r>
    </w:p>
    <w:p w14:paraId="2A99398F" w14:textId="622878B5" w:rsidR="00E04ADC" w:rsidRPr="00DF16BE" w:rsidRDefault="009E48B2" w:rsidP="00D76732">
      <w:pPr>
        <w:pStyle w:val="s7adeth"/>
        <w:bidi/>
        <w:spacing w:line="360" w:lineRule="auto"/>
        <w:jc w:val="right"/>
        <w:rPr>
          <w:rFonts w:asciiTheme="minorBidi" w:hAnsiTheme="minorBidi" w:cstheme="minorBidi"/>
          <w:sz w:val="32"/>
          <w:szCs w:val="32"/>
          <w:rtl/>
          <w:lang w:val="uz-Cyrl-UZ"/>
        </w:rPr>
      </w:pPr>
      <w:r w:rsidRPr="00DF16BE">
        <w:rPr>
          <w:rFonts w:asciiTheme="minorBidi" w:hAnsiTheme="minorBidi" w:cstheme="minorBidi"/>
          <w:sz w:val="32"/>
          <w:szCs w:val="32"/>
          <w:lang w:val="uz-Cyrl-UZ"/>
        </w:rPr>
        <w:lastRenderedPageBreak/>
        <w:t xml:space="preserve"> </w:t>
      </w:r>
      <w:r w:rsidR="00185992" w:rsidRPr="00DF16BE">
        <w:rPr>
          <w:rFonts w:asciiTheme="minorBidi" w:hAnsiTheme="minorBidi" w:cstheme="minorBidi"/>
          <w:sz w:val="32"/>
          <w:szCs w:val="32"/>
          <w:rtl/>
        </w:rPr>
        <w:t xml:space="preserve">بَدِيعُ السَّمَاوَاتِ وَالْأَرْضِ </w:t>
      </w:r>
      <w:r w:rsidR="008B1B58" w:rsidRPr="00DF16BE">
        <w:rPr>
          <w:rFonts w:asciiTheme="minorBidi" w:hAnsiTheme="minorBidi" w:cstheme="minorBidi"/>
          <w:sz w:val="32"/>
          <w:szCs w:val="32"/>
          <w:rtl/>
        </w:rPr>
        <w:t>(بقره/117)</w:t>
      </w:r>
      <w:r w:rsidR="00957CCD" w:rsidRPr="00DF16BE">
        <w:rPr>
          <w:rFonts w:asciiTheme="minorBidi" w:hAnsiTheme="minorBidi" w:cstheme="minorBidi"/>
          <w:sz w:val="32"/>
          <w:szCs w:val="32"/>
          <w:rtl/>
        </w:rPr>
        <w:t xml:space="preserve">، </w:t>
      </w:r>
    </w:p>
    <w:p w14:paraId="20B1DAED" w14:textId="232DAE06" w:rsidR="00E04ADC" w:rsidRPr="007637B9" w:rsidRDefault="00E64D15" w:rsidP="00D76732">
      <w:pPr>
        <w:spacing w:line="360" w:lineRule="auto"/>
        <w:jc w:val="right"/>
        <w:rPr>
          <w:rFonts w:asciiTheme="minorBidi" w:hAnsiTheme="minorBidi"/>
          <w:i/>
          <w:iCs/>
          <w:sz w:val="32"/>
          <w:szCs w:val="32"/>
          <w:lang w:val="uz-Cyrl-UZ"/>
        </w:rPr>
      </w:pPr>
      <w:r w:rsidRPr="007637B9">
        <w:rPr>
          <w:rFonts w:asciiTheme="minorBidi" w:hAnsiTheme="minorBidi"/>
          <w:i/>
          <w:iCs/>
          <w:sz w:val="32"/>
          <w:szCs w:val="32"/>
          <w:lang w:val="uz-Cyrl-UZ"/>
        </w:rPr>
        <w:t xml:space="preserve">(У) еру осмонларни пайдо қилгувчидир. Бирор ишни хукм қилса унга фақатгина "бўл" дейди, холос. </w:t>
      </w:r>
    </w:p>
    <w:p w14:paraId="21BDC810" w14:textId="4AC014AE" w:rsidR="00E64D15" w:rsidRPr="007637B9" w:rsidRDefault="00E64D15" w:rsidP="00D76732">
      <w:pPr>
        <w:spacing w:line="360" w:lineRule="auto"/>
        <w:jc w:val="right"/>
        <w:rPr>
          <w:rFonts w:asciiTheme="minorBidi" w:hAnsiTheme="minorBidi"/>
          <w:i/>
          <w:iCs/>
          <w:sz w:val="32"/>
          <w:szCs w:val="32"/>
          <w:lang w:val="uz-Cyrl-UZ"/>
        </w:rPr>
      </w:pPr>
      <w:r w:rsidRPr="007637B9">
        <w:rPr>
          <w:rFonts w:asciiTheme="minorBidi" w:hAnsiTheme="minorBidi"/>
          <w:i/>
          <w:iCs/>
          <w:sz w:val="32"/>
          <w:szCs w:val="32"/>
          <w:lang w:val="uz-Cyrl-UZ"/>
        </w:rPr>
        <w:t xml:space="preserve">Ёки аллох таоло росулуллох саллаллоху алайхи васалламга мархамат қиладики:  </w:t>
      </w:r>
    </w:p>
    <w:p w14:paraId="0573C1FF" w14:textId="73C25991" w:rsidR="00E64D15" w:rsidRPr="00DF16BE" w:rsidRDefault="00EA3A3A" w:rsidP="00D76732">
      <w:pPr>
        <w:spacing w:line="360" w:lineRule="auto"/>
        <w:jc w:val="right"/>
        <w:rPr>
          <w:rFonts w:asciiTheme="minorBidi" w:hAnsiTheme="minorBidi"/>
          <w:i/>
          <w:iCs/>
          <w:sz w:val="32"/>
          <w:szCs w:val="32"/>
          <w:rtl/>
        </w:rPr>
      </w:pPr>
      <w:r w:rsidRPr="00DF16BE">
        <w:rPr>
          <w:rStyle w:val="Emphasis"/>
          <w:rFonts w:asciiTheme="minorBidi" w:hAnsiTheme="minorBidi"/>
          <w:i w:val="0"/>
          <w:iCs w:val="0"/>
          <w:sz w:val="32"/>
          <w:szCs w:val="32"/>
          <w:rtl/>
        </w:rPr>
        <w:t>قُلْ مَا كُنْتُ</w:t>
      </w:r>
      <w:r w:rsidRPr="00DF16BE">
        <w:rPr>
          <w:rStyle w:val="st"/>
          <w:rFonts w:asciiTheme="minorBidi" w:hAnsiTheme="minorBidi"/>
          <w:i/>
          <w:iCs/>
          <w:sz w:val="32"/>
          <w:szCs w:val="32"/>
          <w:rtl/>
        </w:rPr>
        <w:t xml:space="preserve"> بِدْعًا مِنَ </w:t>
      </w:r>
      <w:r w:rsidRPr="00DF16BE">
        <w:rPr>
          <w:rStyle w:val="Emphasis"/>
          <w:rFonts w:asciiTheme="minorBidi" w:hAnsiTheme="minorBidi"/>
          <w:i w:val="0"/>
          <w:iCs w:val="0"/>
          <w:sz w:val="32"/>
          <w:szCs w:val="32"/>
          <w:rtl/>
        </w:rPr>
        <w:t>الرُّسُلِ</w:t>
      </w:r>
      <w:r w:rsidR="008D58BB" w:rsidRPr="00DF16BE">
        <w:rPr>
          <w:rFonts w:asciiTheme="minorBidi" w:hAnsiTheme="minorBidi"/>
          <w:i/>
          <w:iCs/>
          <w:sz w:val="32"/>
          <w:szCs w:val="32"/>
          <w:rtl/>
        </w:rPr>
        <w:t xml:space="preserve"> (</w:t>
      </w:r>
      <w:r w:rsidRPr="00DF16BE">
        <w:rPr>
          <w:rFonts w:asciiTheme="minorBidi" w:hAnsiTheme="minorBidi"/>
          <w:i/>
          <w:iCs/>
          <w:sz w:val="32"/>
          <w:szCs w:val="32"/>
          <w:rtl/>
        </w:rPr>
        <w:t>احقاف</w:t>
      </w:r>
      <w:r w:rsidRPr="00DF16BE">
        <w:rPr>
          <w:rFonts w:asciiTheme="minorBidi" w:hAnsiTheme="minorBidi"/>
          <w:i/>
          <w:iCs/>
          <w:sz w:val="32"/>
          <w:szCs w:val="32"/>
        </w:rPr>
        <w:t>/</w:t>
      </w:r>
      <w:r w:rsidRPr="00DF16BE">
        <w:rPr>
          <w:rFonts w:asciiTheme="minorBidi" w:hAnsiTheme="minorBidi"/>
          <w:i/>
          <w:iCs/>
          <w:sz w:val="32"/>
          <w:szCs w:val="32"/>
          <w:rtl/>
        </w:rPr>
        <w:t>۹)</w:t>
      </w:r>
      <w:r w:rsidR="00957CCD" w:rsidRPr="00DF16BE">
        <w:rPr>
          <w:rFonts w:asciiTheme="minorBidi" w:hAnsiTheme="minorBidi"/>
          <w:i/>
          <w:iCs/>
          <w:sz w:val="32"/>
          <w:szCs w:val="32"/>
          <w:rtl/>
        </w:rPr>
        <w:t>،</w:t>
      </w:r>
      <w:r w:rsidR="00150433" w:rsidRPr="00DF16BE">
        <w:rPr>
          <w:rFonts w:asciiTheme="minorBidi" w:hAnsiTheme="minorBidi"/>
          <w:i/>
          <w:iCs/>
          <w:sz w:val="32"/>
          <w:szCs w:val="32"/>
          <w:rtl/>
        </w:rPr>
        <w:t xml:space="preserve"> </w:t>
      </w:r>
    </w:p>
    <w:p w14:paraId="3ACDBB19" w14:textId="77777777" w:rsidR="00E64D15" w:rsidRPr="007637B9" w:rsidRDefault="00E64D15" w:rsidP="00D76732">
      <w:pPr>
        <w:spacing w:line="360" w:lineRule="auto"/>
        <w:jc w:val="right"/>
        <w:rPr>
          <w:rFonts w:asciiTheme="minorBidi" w:hAnsiTheme="minorBidi"/>
          <w:i/>
          <w:iCs/>
          <w:sz w:val="32"/>
          <w:szCs w:val="32"/>
          <w:lang w:val="uz-Cyrl-UZ"/>
        </w:rPr>
      </w:pPr>
      <w:r w:rsidRPr="007637B9">
        <w:rPr>
          <w:rFonts w:asciiTheme="minorBidi" w:hAnsiTheme="minorBidi"/>
          <w:i/>
          <w:iCs/>
          <w:sz w:val="32"/>
          <w:szCs w:val="32"/>
          <w:lang w:val="uz-Cyrl-UZ"/>
        </w:rPr>
        <w:t>(Эй Мухаммад) айтинг: "мен пайғамбарлардан янги – биринчиси эмасман ( яъни мендан аввал хам аллохнинг пайғамбарлари ўтган-ку, нега сизлар менинг пайғамбарларлигимга хайрон бўлиб, инкор қилмоқдасизлар?!) яъни, мендан олдин хам китоб, мўъжизалар ва ўзларига хос шариатга эга бўлган кишилар бўлган.</w:t>
      </w:r>
    </w:p>
    <w:p w14:paraId="002BEA2C" w14:textId="24214CC7" w:rsidR="00B878D2" w:rsidRPr="007637B9" w:rsidRDefault="00CB7300" w:rsidP="00D76732">
      <w:pPr>
        <w:spacing w:line="360" w:lineRule="auto"/>
        <w:jc w:val="right"/>
        <w:rPr>
          <w:rFonts w:asciiTheme="minorBidi" w:hAnsiTheme="minorBidi"/>
          <w:i/>
          <w:iCs/>
          <w:sz w:val="32"/>
          <w:szCs w:val="32"/>
          <w:rtl/>
          <w:lang w:val="uz-Cyrl-UZ"/>
        </w:rPr>
      </w:pPr>
      <w:r w:rsidRPr="007637B9">
        <w:rPr>
          <w:rFonts w:asciiTheme="minorBidi" w:hAnsiTheme="minorBidi"/>
          <w:i/>
          <w:iCs/>
          <w:sz w:val="32"/>
          <w:szCs w:val="32"/>
          <w:lang w:val="uz-Cyrl-UZ"/>
        </w:rPr>
        <w:t>"Бидъат" шаръий жихатдан қараганда аслий равиши динда бор бўлган диний масалалар бўйича янги равишни вужудга келтириш дегани ва янги вужудга келган мана бу нарса, аллохни</w:t>
      </w:r>
      <w:r w:rsidR="007637B9" w:rsidRPr="007637B9">
        <w:rPr>
          <w:rFonts w:asciiTheme="minorBidi" w:hAnsiTheme="minorBidi"/>
          <w:i/>
          <w:iCs/>
          <w:sz w:val="32"/>
          <w:szCs w:val="32"/>
          <w:lang w:val="uz-Cyrl-UZ"/>
        </w:rPr>
        <w:t xml:space="preserve">нг </w:t>
      </w:r>
      <w:r w:rsidRPr="007637B9">
        <w:rPr>
          <w:rFonts w:asciiTheme="minorBidi" w:hAnsiTheme="minorBidi"/>
          <w:i/>
          <w:iCs/>
          <w:sz w:val="32"/>
          <w:szCs w:val="32"/>
          <w:lang w:val="uz-Cyrl-UZ"/>
        </w:rPr>
        <w:t xml:space="preserve"> шариатидаги қонунларда бу шаклда мавжуд эмас, балки мана бу янги вужудга келган нарса аллохни шариатидаги қонунда мавжуд бўлган аслга ўхшайди, хақиқатда эса</w:t>
      </w:r>
      <w:r w:rsidR="00B878D2" w:rsidRPr="007637B9">
        <w:rPr>
          <w:rFonts w:asciiTheme="minorBidi" w:hAnsiTheme="minorBidi"/>
          <w:i/>
          <w:iCs/>
          <w:sz w:val="32"/>
          <w:szCs w:val="32"/>
          <w:lang w:val="uz-Cyrl-UZ"/>
        </w:rPr>
        <w:t xml:space="preserve"> асл жинсга ўхшайдиган ясама жинс хисоблан</w:t>
      </w:r>
      <w:r w:rsidR="007637B9" w:rsidRPr="007637B9">
        <w:rPr>
          <w:rFonts w:asciiTheme="minorBidi" w:hAnsiTheme="minorBidi"/>
          <w:i/>
          <w:iCs/>
          <w:sz w:val="32"/>
          <w:szCs w:val="32"/>
          <w:lang w:val="uz-Cyrl-UZ"/>
        </w:rPr>
        <w:t xml:space="preserve">ади ва </w:t>
      </w:r>
      <w:r w:rsidR="00B878D2" w:rsidRPr="007637B9">
        <w:rPr>
          <w:rFonts w:asciiTheme="minorBidi" w:hAnsiTheme="minorBidi"/>
          <w:i/>
          <w:iCs/>
          <w:sz w:val="32"/>
          <w:szCs w:val="32"/>
          <w:lang w:val="uz-Cyrl-UZ"/>
        </w:rPr>
        <w:t xml:space="preserve"> у аслий жинс бажарган ишни бажаришни ва уни ўрнини эгаллашни хохлайди. Мана бу бидъатни шаръий жихати, бу Хасан ибни Али розиаллоху </w:t>
      </w:r>
      <w:r w:rsidR="00B878D2" w:rsidRPr="007637B9">
        <w:rPr>
          <w:rFonts w:asciiTheme="minorBidi" w:hAnsiTheme="minorBidi"/>
          <w:i/>
          <w:iCs/>
          <w:sz w:val="32"/>
          <w:szCs w:val="32"/>
          <w:lang w:val="uz-Cyrl-UZ"/>
        </w:rPr>
        <w:lastRenderedPageBreak/>
        <w:t>анхудан сўнг нубувват манхажига асосланган хилофатни ўрнига келган шохигарлик тузумига ўхшайди. Аллох таоло шўрога асосланган хукуматни расмий холда тан олган, аммо</w:t>
      </w:r>
      <w:r w:rsidR="007637B9" w:rsidRPr="007637B9">
        <w:rPr>
          <w:rFonts w:asciiTheme="minorBidi" w:hAnsiTheme="minorBidi"/>
          <w:i/>
          <w:iCs/>
          <w:sz w:val="32"/>
          <w:szCs w:val="32"/>
          <w:lang w:val="uz-Cyrl-UZ"/>
        </w:rPr>
        <w:t xml:space="preserve"> улар </w:t>
      </w:r>
      <w:r w:rsidR="00B878D2" w:rsidRPr="007637B9">
        <w:rPr>
          <w:rFonts w:asciiTheme="minorBidi" w:hAnsiTheme="minorBidi"/>
          <w:i/>
          <w:iCs/>
          <w:sz w:val="32"/>
          <w:szCs w:val="32"/>
          <w:lang w:val="uz-Cyrl-UZ"/>
        </w:rPr>
        <w:t xml:space="preserve"> уни ўрнига шахсга ва зўравонликка асосланган хукуматни келтиришди. Бу нарса аллохни</w:t>
      </w:r>
      <w:r w:rsidR="007637B9" w:rsidRPr="007637B9">
        <w:rPr>
          <w:rFonts w:asciiTheme="minorBidi" w:hAnsiTheme="minorBidi"/>
          <w:i/>
          <w:iCs/>
          <w:sz w:val="32"/>
          <w:szCs w:val="32"/>
          <w:lang w:val="uz-Cyrl-UZ"/>
        </w:rPr>
        <w:t xml:space="preserve">нг </w:t>
      </w:r>
      <w:r w:rsidR="00B878D2" w:rsidRPr="007637B9">
        <w:rPr>
          <w:rFonts w:asciiTheme="minorBidi" w:hAnsiTheme="minorBidi"/>
          <w:i/>
          <w:iCs/>
          <w:sz w:val="32"/>
          <w:szCs w:val="32"/>
          <w:lang w:val="uz-Cyrl-UZ"/>
        </w:rPr>
        <w:t xml:space="preserve"> шариатидаги қонунларда мавжуд эмас ва аллохни шариатидаги қонунларга қарши,деб саналади. </w:t>
      </w:r>
      <w:r w:rsidR="00E64D15" w:rsidRPr="007637B9">
        <w:rPr>
          <w:rFonts w:asciiTheme="minorBidi" w:hAnsiTheme="minorBidi"/>
          <w:i/>
          <w:iCs/>
          <w:sz w:val="32"/>
          <w:szCs w:val="32"/>
          <w:lang w:val="uz-Cyrl-UZ"/>
        </w:rPr>
        <w:t xml:space="preserve"> </w:t>
      </w:r>
      <w:r w:rsidR="00EA3A3A" w:rsidRPr="007637B9">
        <w:rPr>
          <w:rStyle w:val="FootnoteReference"/>
          <w:rFonts w:asciiTheme="minorBidi" w:hAnsiTheme="minorBidi"/>
          <w:i/>
          <w:iCs/>
          <w:sz w:val="32"/>
          <w:szCs w:val="32"/>
          <w:rtl/>
        </w:rPr>
        <w:footnoteReference w:id="7"/>
      </w:r>
    </w:p>
    <w:p w14:paraId="3AF60D3E" w14:textId="463B1D69" w:rsidR="00137825" w:rsidRPr="007637B9" w:rsidRDefault="00B878D2" w:rsidP="00D76732">
      <w:pPr>
        <w:spacing w:line="360" w:lineRule="auto"/>
        <w:jc w:val="right"/>
        <w:rPr>
          <w:rFonts w:asciiTheme="minorBidi" w:hAnsiTheme="minorBidi"/>
          <w:i/>
          <w:iCs/>
          <w:sz w:val="32"/>
          <w:szCs w:val="32"/>
          <w:lang w:val="uz-Cyrl-UZ"/>
        </w:rPr>
      </w:pPr>
      <w:r w:rsidRPr="007637B9">
        <w:rPr>
          <w:rFonts w:asciiTheme="minorBidi" w:hAnsiTheme="minorBidi"/>
          <w:i/>
          <w:iCs/>
          <w:sz w:val="32"/>
          <w:szCs w:val="32"/>
          <w:lang w:val="uz-Cyrl-UZ"/>
        </w:rPr>
        <w:t>Сиз бир тасаввур қилиб кўринг, бир корхонадаги бир чангютгични мушаххас бир маркада</w:t>
      </w:r>
      <w:r w:rsidR="00137825" w:rsidRPr="007637B9">
        <w:rPr>
          <w:rFonts w:asciiTheme="minorBidi" w:hAnsiTheme="minorBidi"/>
          <w:i/>
          <w:iCs/>
          <w:sz w:val="32"/>
          <w:szCs w:val="32"/>
          <w:lang w:val="uz-Cyrl-UZ"/>
        </w:rPr>
        <w:t xml:space="preserve"> маълум ишни амалга ошириши учун </w:t>
      </w:r>
      <w:r w:rsidRPr="007637B9">
        <w:rPr>
          <w:rFonts w:asciiTheme="minorBidi" w:hAnsiTheme="minorBidi"/>
          <w:i/>
          <w:iCs/>
          <w:sz w:val="32"/>
          <w:szCs w:val="32"/>
          <w:lang w:val="uz-Cyrl-UZ"/>
        </w:rPr>
        <w:t xml:space="preserve"> ишлаб чиқарилади,</w:t>
      </w:r>
      <w:r w:rsidR="00137825" w:rsidRPr="007637B9">
        <w:rPr>
          <w:rFonts w:asciiTheme="minorBidi" w:hAnsiTheme="minorBidi"/>
          <w:i/>
          <w:iCs/>
          <w:sz w:val="32"/>
          <w:szCs w:val="32"/>
          <w:lang w:val="uz-Cyrl-UZ"/>
        </w:rPr>
        <w:t xml:space="preserve"> энди хитойликлар ана ўша жинсни худди шу марка</w:t>
      </w:r>
      <w:r w:rsidR="007637B9" w:rsidRPr="007637B9">
        <w:rPr>
          <w:rFonts w:asciiTheme="minorBidi" w:hAnsiTheme="minorBidi"/>
          <w:i/>
          <w:iCs/>
          <w:sz w:val="32"/>
          <w:szCs w:val="32"/>
          <w:lang w:val="uz-Cyrl-UZ"/>
        </w:rPr>
        <w:t xml:space="preserve">да </w:t>
      </w:r>
      <w:r w:rsidR="00137825" w:rsidRPr="007637B9">
        <w:rPr>
          <w:rFonts w:asciiTheme="minorBidi" w:hAnsiTheme="minorBidi"/>
          <w:i/>
          <w:iCs/>
          <w:sz w:val="32"/>
          <w:szCs w:val="32"/>
          <w:lang w:val="uz-Cyrl-UZ"/>
        </w:rPr>
        <w:t xml:space="preserve"> ва шундай вазифани бажариши учун олдинги корхонага алоқаси бўлмаган холда ишлаб чиқаришади, у фақат аслий жинсга ўхшайди ва ўша вазифани бажариш учун хам ишлаб чиқарилган ва одамларни орасида ўша аслий жинсни ўрнини </w:t>
      </w:r>
      <w:r w:rsidR="007637B9" w:rsidRPr="007637B9">
        <w:rPr>
          <w:rFonts w:asciiTheme="minorBidi" w:hAnsiTheme="minorBidi"/>
          <w:i/>
          <w:iCs/>
          <w:sz w:val="32"/>
          <w:szCs w:val="32"/>
          <w:lang w:val="uz-Cyrl-UZ"/>
        </w:rPr>
        <w:t xml:space="preserve">эгаллашни </w:t>
      </w:r>
      <w:r w:rsidR="00137825" w:rsidRPr="007637B9">
        <w:rPr>
          <w:rFonts w:asciiTheme="minorBidi" w:hAnsiTheme="minorBidi"/>
          <w:i/>
          <w:iCs/>
          <w:sz w:val="32"/>
          <w:szCs w:val="32"/>
          <w:lang w:val="uz-Cyrl-UZ"/>
        </w:rPr>
        <w:t xml:space="preserve"> хохлайди. </w:t>
      </w:r>
    </w:p>
    <w:p w14:paraId="5B17703F" w14:textId="6025F5FC" w:rsidR="000A029E" w:rsidRPr="007637B9" w:rsidRDefault="002D3272" w:rsidP="00D76732">
      <w:pPr>
        <w:spacing w:line="360" w:lineRule="auto"/>
        <w:jc w:val="right"/>
        <w:rPr>
          <w:rFonts w:asciiTheme="minorBidi" w:hAnsiTheme="minorBidi"/>
          <w:i/>
          <w:iCs/>
          <w:sz w:val="32"/>
          <w:szCs w:val="32"/>
          <w:lang w:val="uz-Cyrl-UZ"/>
        </w:rPr>
      </w:pPr>
      <w:r w:rsidRPr="007637B9">
        <w:rPr>
          <w:rFonts w:asciiTheme="minorBidi" w:hAnsiTheme="minorBidi"/>
          <w:i/>
          <w:iCs/>
          <w:sz w:val="32"/>
          <w:szCs w:val="32"/>
          <w:lang w:val="uz-Cyrl-UZ"/>
        </w:rPr>
        <w:t xml:space="preserve">Энди, </w:t>
      </w:r>
      <w:r w:rsidR="00B04F81" w:rsidRPr="007637B9">
        <w:rPr>
          <w:rFonts w:asciiTheme="minorBidi" w:hAnsiTheme="minorBidi"/>
          <w:i/>
          <w:iCs/>
          <w:sz w:val="32"/>
          <w:szCs w:val="32"/>
          <w:lang w:val="uz-Cyrl-UZ"/>
        </w:rPr>
        <w:t xml:space="preserve">шундай ишлар хам борки, масалан: аллохни шариатидаги қонунни корхонасида нубувват манхажига асосланган хилофатга ўхшаб, маълум мақсадга етиш учун вужудга келтирилган, бир киши келиб шохигарлик каби унга ўхшашидан  худди ўша диний мақсадни қўлга киритиш учун фойдаланади, бўлиб хам уни аллохни шариатидаги қонунларга алоқаси хам бўлмайди. </w:t>
      </w:r>
      <w:r w:rsidR="000A029E" w:rsidRPr="007637B9">
        <w:rPr>
          <w:rFonts w:asciiTheme="minorBidi" w:hAnsiTheme="minorBidi"/>
          <w:i/>
          <w:iCs/>
          <w:sz w:val="32"/>
          <w:szCs w:val="32"/>
          <w:lang w:val="uz-Cyrl-UZ"/>
        </w:rPr>
        <w:t xml:space="preserve">Динда </w:t>
      </w:r>
      <w:r w:rsidR="000A029E" w:rsidRPr="007637B9">
        <w:rPr>
          <w:rFonts w:asciiTheme="minorBidi" w:hAnsiTheme="minorBidi"/>
          <w:i/>
          <w:iCs/>
          <w:sz w:val="32"/>
          <w:szCs w:val="32"/>
          <w:lang w:val="uz-Cyrl-UZ"/>
        </w:rPr>
        <w:lastRenderedPageBreak/>
        <w:t>собиқаси бўлмаган мана бу шаклда вужудга келган янги нарсага "бидъат" дейилади. Шохигарликни  ва шахсий  зўравонликни  аллохни</w:t>
      </w:r>
      <w:r w:rsidR="007637B9" w:rsidRPr="007637B9">
        <w:rPr>
          <w:rFonts w:asciiTheme="minorBidi" w:hAnsiTheme="minorBidi"/>
          <w:i/>
          <w:iCs/>
          <w:sz w:val="32"/>
          <w:szCs w:val="32"/>
          <w:lang w:val="uz-Cyrl-UZ"/>
        </w:rPr>
        <w:t xml:space="preserve">нг </w:t>
      </w:r>
      <w:r w:rsidR="000A029E" w:rsidRPr="007637B9">
        <w:rPr>
          <w:rFonts w:asciiTheme="minorBidi" w:hAnsiTheme="minorBidi"/>
          <w:i/>
          <w:iCs/>
          <w:sz w:val="32"/>
          <w:szCs w:val="32"/>
          <w:lang w:val="uz-Cyrl-UZ"/>
        </w:rPr>
        <w:t xml:space="preserve"> шариатидаги қонунда собиқаси бўлган эмас. Энди, агар бир киши мана бу янги вужудга келтирилган нарсани ушлаб олиб шу йўл бўйича харакат қилаётган бўлса, унга ахли бидъат дейилади. Яъни мана шу ишни ахли, масалан ахли суннат ва ахли байт деганга ўхша</w:t>
      </w:r>
      <w:r w:rsidR="007637B9" w:rsidRPr="007637B9">
        <w:rPr>
          <w:rFonts w:asciiTheme="minorBidi" w:hAnsiTheme="minorBidi"/>
          <w:i/>
          <w:iCs/>
          <w:sz w:val="32"/>
          <w:szCs w:val="32"/>
          <w:lang w:val="uz-Cyrl-UZ"/>
        </w:rPr>
        <w:t>ш</w:t>
      </w:r>
      <w:r w:rsidR="000A029E" w:rsidRPr="007637B9">
        <w:rPr>
          <w:rFonts w:asciiTheme="minorBidi" w:hAnsiTheme="minorBidi"/>
          <w:i/>
          <w:iCs/>
          <w:sz w:val="32"/>
          <w:szCs w:val="32"/>
          <w:lang w:val="uz-Cyrl-UZ"/>
        </w:rPr>
        <w:t xml:space="preserve">. </w:t>
      </w:r>
    </w:p>
    <w:p w14:paraId="21C08AA6" w14:textId="77777777" w:rsidR="002469BC" w:rsidRPr="007637B9" w:rsidRDefault="000A029E" w:rsidP="00D76732">
      <w:pPr>
        <w:spacing w:line="360" w:lineRule="auto"/>
        <w:jc w:val="right"/>
        <w:rPr>
          <w:rFonts w:asciiTheme="minorBidi" w:hAnsiTheme="minorBidi"/>
          <w:i/>
          <w:iCs/>
          <w:sz w:val="32"/>
          <w:szCs w:val="32"/>
          <w:lang w:val="uz-Cyrl-UZ"/>
        </w:rPr>
      </w:pPr>
      <w:r w:rsidRPr="007637B9">
        <w:rPr>
          <w:rFonts w:asciiTheme="minorBidi" w:hAnsiTheme="minorBidi"/>
          <w:i/>
          <w:iCs/>
          <w:sz w:val="32"/>
          <w:szCs w:val="32"/>
          <w:lang w:val="uz-Cyrl-UZ"/>
        </w:rPr>
        <w:t xml:space="preserve">Мана бундай ясама йўлларга эргашишлик ва бу ясама йўлларда қолиб кетишлик, албатта тафарруққа ва аслий жинсга зарба урилишига сабаб бўлади, хатто мана бу ясама жинслардан фойдаланувчиларга хам зарар етказади, </w:t>
      </w:r>
      <w:r w:rsidR="002469BC" w:rsidRPr="007637B9">
        <w:rPr>
          <w:rFonts w:asciiTheme="minorBidi" w:hAnsiTheme="minorBidi"/>
          <w:i/>
          <w:iCs/>
          <w:sz w:val="32"/>
          <w:szCs w:val="32"/>
          <w:lang w:val="uz-Cyrl-UZ"/>
        </w:rPr>
        <w:t xml:space="preserve">албатта мана бу ясама жинсларни ишлаб чиқарувчилар дунёвий манфаъатларни қўлга киритишлари мумкин; аммо хар қандай холатда хам аслий жинсни қийматида уни  ўрнига ясама жинсдан фойдаланган кишилар зарба ва зарар кўришади. Шу сабабли хам аллох таоло очиқ- ойдин мархамат қиладики: </w:t>
      </w:r>
    </w:p>
    <w:p w14:paraId="79DF5431" w14:textId="77777777" w:rsidR="002469BC" w:rsidRPr="006A07FA" w:rsidRDefault="000A029E" w:rsidP="00D76732">
      <w:pPr>
        <w:spacing w:line="360" w:lineRule="auto"/>
        <w:jc w:val="right"/>
        <w:rPr>
          <w:rFonts w:asciiTheme="minorBidi" w:hAnsiTheme="minorBidi"/>
          <w:sz w:val="32"/>
          <w:szCs w:val="32"/>
          <w:rtl/>
        </w:rPr>
      </w:pPr>
      <w:r w:rsidRPr="006A07FA">
        <w:rPr>
          <w:rFonts w:asciiTheme="minorBidi" w:hAnsiTheme="minorBidi"/>
          <w:sz w:val="32"/>
          <w:szCs w:val="32"/>
          <w:lang w:val="uz-Cyrl-UZ"/>
        </w:rPr>
        <w:t xml:space="preserve"> </w:t>
      </w:r>
      <w:r w:rsidR="00B04F81" w:rsidRPr="006A07FA">
        <w:rPr>
          <w:rFonts w:asciiTheme="minorBidi" w:hAnsiTheme="minorBidi"/>
          <w:sz w:val="32"/>
          <w:szCs w:val="32"/>
          <w:lang w:val="uz-Cyrl-UZ"/>
        </w:rPr>
        <w:t xml:space="preserve"> </w:t>
      </w:r>
      <w:r w:rsidR="00170E6A" w:rsidRPr="006A07FA">
        <w:rPr>
          <w:rFonts w:asciiTheme="minorBidi" w:hAnsiTheme="minorBidi"/>
          <w:sz w:val="32"/>
          <w:szCs w:val="32"/>
          <w:rtl/>
        </w:rPr>
        <w:t>«</w:t>
      </w:r>
      <w:r w:rsidR="00185992" w:rsidRPr="006A07FA">
        <w:rPr>
          <w:rFonts w:asciiTheme="minorBidi" w:hAnsiTheme="minorBidi"/>
          <w:sz w:val="32"/>
          <w:szCs w:val="32"/>
          <w:rtl/>
        </w:rPr>
        <w:t>وَ أَنَّ هٰذٰا صِرٰاطِي مُسْتَقِيماً فَاتَّبِعُوهُ</w:t>
      </w:r>
      <w:r w:rsidR="00EA22FA" w:rsidRPr="006A07FA">
        <w:rPr>
          <w:rFonts w:asciiTheme="minorBidi" w:hAnsiTheme="minorBidi"/>
          <w:sz w:val="32"/>
          <w:szCs w:val="32"/>
          <w:rtl/>
        </w:rPr>
        <w:t xml:space="preserve"> وَ</w:t>
      </w:r>
      <w:r w:rsidR="00185992" w:rsidRPr="006A07FA">
        <w:rPr>
          <w:rFonts w:asciiTheme="minorBidi" w:hAnsiTheme="minorBidi"/>
          <w:sz w:val="32"/>
          <w:szCs w:val="32"/>
          <w:rtl/>
        </w:rPr>
        <w:t>لاٰ تَتَّبِعُوا اَلسُّبُلَ فَتَفَرَّقَ بِكُمْ عَنْ سَبِيلِهِ ذٰلِكُمْ وَصّٰاكُمْ بِهِ لَعَلَّكُمْ تَتَّقُونَ</w:t>
      </w:r>
      <w:r w:rsidR="00170E6A" w:rsidRPr="006A07FA">
        <w:rPr>
          <w:rFonts w:asciiTheme="minorBidi" w:hAnsiTheme="minorBidi"/>
          <w:sz w:val="32"/>
          <w:szCs w:val="32"/>
          <w:rtl/>
        </w:rPr>
        <w:t>»</w:t>
      </w:r>
      <w:r w:rsidR="00185992" w:rsidRPr="006A07FA">
        <w:rPr>
          <w:rFonts w:asciiTheme="minorBidi" w:hAnsiTheme="minorBidi"/>
          <w:sz w:val="32"/>
          <w:szCs w:val="32"/>
          <w:rtl/>
        </w:rPr>
        <w:t xml:space="preserve"> (انعام/153)</w:t>
      </w:r>
      <w:r w:rsidR="00170E6A" w:rsidRPr="006A07FA">
        <w:rPr>
          <w:rFonts w:asciiTheme="minorBidi" w:hAnsiTheme="minorBidi"/>
          <w:sz w:val="32"/>
          <w:szCs w:val="32"/>
          <w:rtl/>
        </w:rPr>
        <w:t>،</w:t>
      </w:r>
    </w:p>
    <w:p w14:paraId="7633A420" w14:textId="77777777" w:rsidR="002736A2" w:rsidRPr="007637B9" w:rsidRDefault="002469BC" w:rsidP="00D76732">
      <w:pPr>
        <w:spacing w:line="360" w:lineRule="auto"/>
        <w:jc w:val="right"/>
        <w:rPr>
          <w:rFonts w:asciiTheme="minorBidi" w:hAnsiTheme="minorBidi"/>
          <w:i/>
          <w:iCs/>
          <w:sz w:val="32"/>
          <w:szCs w:val="32"/>
          <w:lang w:val="uz-Cyrl-UZ"/>
        </w:rPr>
      </w:pPr>
      <w:r w:rsidRPr="007637B9">
        <w:rPr>
          <w:rFonts w:asciiTheme="minorBidi" w:hAnsiTheme="minorBidi"/>
          <w:i/>
          <w:iCs/>
          <w:sz w:val="32"/>
          <w:szCs w:val="32"/>
          <w:lang w:val="uz-Cyrl-UZ"/>
        </w:rPr>
        <w:t>Албатта, мана шу менинг тўғри йўлимдир. Бас, шу йўлга эргашинглар! (Бошқа</w:t>
      </w:r>
      <w:r w:rsidR="002736A2" w:rsidRPr="007637B9">
        <w:rPr>
          <w:rFonts w:asciiTheme="minorBidi" w:hAnsiTheme="minorBidi"/>
          <w:i/>
          <w:iCs/>
          <w:sz w:val="32"/>
          <w:szCs w:val="32"/>
          <w:lang w:val="uz-Cyrl-UZ"/>
        </w:rPr>
        <w:t xml:space="preserve">) йўлларга (тобеъ бўлманг) эргашмангизки, улар сизларни унинг йўлидан узиб қўяр. </w:t>
      </w:r>
      <w:r w:rsidR="002736A2" w:rsidRPr="007637B9">
        <w:rPr>
          <w:rFonts w:asciiTheme="minorBidi" w:hAnsiTheme="minorBidi"/>
          <w:i/>
          <w:iCs/>
          <w:sz w:val="32"/>
          <w:szCs w:val="32"/>
          <w:lang w:val="uz-Cyrl-UZ"/>
        </w:rPr>
        <w:lastRenderedPageBreak/>
        <w:t xml:space="preserve">Шояд тақво қилсангиз,деб сизларни мана шу нарсаларга буюрди. </w:t>
      </w:r>
    </w:p>
    <w:p w14:paraId="7C3A9705" w14:textId="77777777" w:rsidR="006A07FA" w:rsidRDefault="007637B9" w:rsidP="00D76732">
      <w:pPr>
        <w:spacing w:line="360" w:lineRule="auto"/>
        <w:jc w:val="right"/>
        <w:rPr>
          <w:rFonts w:asciiTheme="minorBidi" w:hAnsiTheme="minorBidi"/>
          <w:i/>
          <w:iCs/>
          <w:sz w:val="32"/>
          <w:szCs w:val="32"/>
          <w:lang w:val="uz-Cyrl-UZ"/>
        </w:rPr>
      </w:pPr>
      <w:bookmarkStart w:id="2" w:name="_Hlk209051414"/>
      <w:bookmarkEnd w:id="1"/>
      <w:r w:rsidRPr="00D05B5A">
        <w:rPr>
          <w:rFonts w:asciiTheme="minorBidi" w:hAnsiTheme="minorBidi"/>
          <w:i/>
          <w:iCs/>
          <w:color w:val="000000" w:themeColor="text1"/>
          <w:sz w:val="32"/>
          <w:szCs w:val="32"/>
          <w:lang w:val="uz-Cyrl-UZ"/>
        </w:rPr>
        <w:t>Очиқ-ойдин кўриниб турганидек, мана бундай бир неча дастага бўлинишлар ва тафарруқ вужудга келган пайтида, аслий жинсни ясамасидан ажратиб беришга</w:t>
      </w:r>
      <w:r w:rsidR="006A07FA" w:rsidRPr="00D05B5A">
        <w:rPr>
          <w:rFonts w:asciiTheme="minorBidi" w:hAnsiTheme="minorBidi"/>
          <w:i/>
          <w:iCs/>
          <w:color w:val="000000" w:themeColor="text1"/>
          <w:sz w:val="32"/>
          <w:szCs w:val="32"/>
          <w:lang w:val="uz-Cyrl-UZ"/>
        </w:rPr>
        <w:t xml:space="preserve"> бу жинсдан фойдаланувчиларга қараганда сонлари кам ва</w:t>
      </w:r>
      <w:r w:rsidR="006A07FA">
        <w:rPr>
          <w:rFonts w:asciiTheme="minorBidi" w:hAnsiTheme="minorBidi"/>
          <w:i/>
          <w:iCs/>
          <w:sz w:val="32"/>
          <w:szCs w:val="32"/>
          <w:lang w:val="uz-Cyrl-UZ"/>
        </w:rPr>
        <w:t xml:space="preserve"> андак бўлган </w:t>
      </w:r>
      <w:r>
        <w:rPr>
          <w:rFonts w:asciiTheme="minorBidi" w:hAnsiTheme="minorBidi"/>
          <w:i/>
          <w:iCs/>
          <w:sz w:val="32"/>
          <w:szCs w:val="32"/>
          <w:lang w:val="uz-Cyrl-UZ"/>
        </w:rPr>
        <w:t xml:space="preserve"> </w:t>
      </w:r>
      <w:r w:rsidR="006A07FA">
        <w:rPr>
          <w:rFonts w:asciiTheme="minorBidi" w:hAnsiTheme="minorBidi"/>
          <w:i/>
          <w:iCs/>
          <w:sz w:val="32"/>
          <w:szCs w:val="32"/>
          <w:lang w:val="uz-Cyrl-UZ"/>
        </w:rPr>
        <w:t xml:space="preserve">мутахассисларгина қодир бўлади холос, мана бу содиқ ва амалли мутахассислар агар Хасан ва Хусайнга, ана ўшанча сахобаларга ўхшаб изтирорий холатда мана бу ясама жинсдан фойдаланишга мажбур бўлишмаганда эди, улар осонлик билан имоми Ханафий, Жаъфар Содиқ, Молик, Шофеъий, Ханбал ва бошқаларга ўхшаб ана бу ясама жинсдан узоқлашар эдилар; аммо умум фойдаланувчилар мана бундай холатда саргардон бўлиб қоладилар ва мана бу икки жинсни ўртасидаги ўхшашликлар сабабли, уларни қайси бири асл ва қайси бири ясама эканини ажрата олишмайди.  </w:t>
      </w:r>
    </w:p>
    <w:p w14:paraId="382511F1" w14:textId="77777777" w:rsidR="006A07FA" w:rsidRDefault="006A07FA"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Мана бу ерда росулуллох саллаллоху алайхи васаллам ўзларини хутбаларида мархамат қиладиларки: </w:t>
      </w:r>
    </w:p>
    <w:p w14:paraId="24E7CDE4" w14:textId="009A956B" w:rsidR="006A07FA" w:rsidRPr="006A07FA" w:rsidRDefault="002736A2" w:rsidP="00D76732">
      <w:pPr>
        <w:spacing w:line="360" w:lineRule="auto"/>
        <w:jc w:val="right"/>
        <w:rPr>
          <w:rFonts w:asciiTheme="minorBidi" w:hAnsiTheme="minorBidi"/>
          <w:i/>
          <w:iCs/>
          <w:sz w:val="32"/>
          <w:szCs w:val="32"/>
          <w:rtl/>
          <w:lang w:val="uz-Cyrl-UZ"/>
        </w:rPr>
      </w:pPr>
      <w:r w:rsidRPr="006A07FA">
        <w:rPr>
          <w:rFonts w:asciiTheme="minorBidi" w:hAnsiTheme="minorBidi"/>
          <w:i/>
          <w:iCs/>
          <w:sz w:val="32"/>
          <w:szCs w:val="32"/>
          <w:lang w:val="uz-Cyrl-UZ"/>
        </w:rPr>
        <w:t xml:space="preserve"> </w:t>
      </w:r>
      <w:r w:rsidR="00802C3F" w:rsidRPr="006A07FA">
        <w:rPr>
          <w:rFonts w:asciiTheme="minorBidi" w:hAnsiTheme="minorBidi" w:hint="cs"/>
          <w:sz w:val="32"/>
          <w:szCs w:val="32"/>
          <w:rtl/>
        </w:rPr>
        <w:t>«</w:t>
      </w:r>
      <w:r w:rsidR="002161BB" w:rsidRPr="006A07FA">
        <w:rPr>
          <w:rFonts w:asciiTheme="minorBidi" w:hAnsiTheme="minorBidi"/>
          <w:sz w:val="32"/>
          <w:szCs w:val="32"/>
          <w:rtl/>
        </w:rPr>
        <w:t>إِنَّ أَصْدَقَ الْحَدِيثِ كِتَابُ اللَّهِ وَ</w:t>
      </w:r>
      <w:r w:rsidR="00494CD7" w:rsidRPr="006A07FA">
        <w:rPr>
          <w:rStyle w:val="st"/>
          <w:rFonts w:asciiTheme="minorBidi" w:hAnsiTheme="minorBidi"/>
          <w:sz w:val="32"/>
          <w:szCs w:val="32"/>
          <w:rtl/>
        </w:rPr>
        <w:t>خَيْرَ</w:t>
      </w:r>
      <w:r w:rsidR="002161BB" w:rsidRPr="006A07FA">
        <w:rPr>
          <w:rFonts w:asciiTheme="minorBidi" w:hAnsiTheme="minorBidi"/>
          <w:sz w:val="32"/>
          <w:szCs w:val="32"/>
          <w:rtl/>
        </w:rPr>
        <w:t xml:space="preserve"> الْهَدْىِ هَدْىُ مُحَمَّدٍ وَشَرَّ الأُمُورِ مُحْدَثَاتُهَا وَكُلَّ مُحْدَثَةٍ بِدْعَةٌ وَكُلَّ بِدْعَةٍ ضَلاَلَةٌ وَكُلَّ ضَلاَلَةٍ فِي النَّارِ</w:t>
      </w:r>
      <w:r w:rsidR="00802C3F" w:rsidRPr="006A07FA">
        <w:rPr>
          <w:rFonts w:asciiTheme="minorBidi" w:hAnsiTheme="minorBidi" w:hint="cs"/>
          <w:sz w:val="32"/>
          <w:szCs w:val="32"/>
          <w:rtl/>
        </w:rPr>
        <w:t>»</w:t>
      </w:r>
      <w:r w:rsidR="00EA22FA" w:rsidRPr="006A07FA">
        <w:rPr>
          <w:rFonts w:asciiTheme="minorBidi" w:hAnsiTheme="minorBidi" w:hint="cs"/>
          <w:sz w:val="32"/>
          <w:szCs w:val="32"/>
          <w:rtl/>
        </w:rPr>
        <w:t>،</w:t>
      </w:r>
    </w:p>
    <w:p w14:paraId="5B90F992" w14:textId="345EB824" w:rsidR="00625693" w:rsidRPr="00625693" w:rsidRDefault="00625693" w:rsidP="00D76732">
      <w:pPr>
        <w:spacing w:line="360" w:lineRule="auto"/>
        <w:jc w:val="right"/>
        <w:rPr>
          <w:rFonts w:asciiTheme="minorBidi" w:hAnsiTheme="minorBidi"/>
          <w:i/>
          <w:iCs/>
          <w:sz w:val="32"/>
          <w:szCs w:val="32"/>
          <w:rtl/>
          <w:lang w:val="uz-Cyrl-UZ"/>
        </w:rPr>
      </w:pPr>
      <w:r>
        <w:rPr>
          <w:rFonts w:ascii="Arial" w:eastAsia="Arial" w:hAnsi="Arial" w:cs="Arial"/>
          <w:i/>
          <w:sz w:val="32"/>
          <w:lang w:val="ru-RU"/>
        </w:rPr>
        <w:t>"</w:t>
      </w:r>
      <w:r w:rsidRPr="00EB2CA9">
        <w:rPr>
          <w:rFonts w:ascii="Arial" w:eastAsia="Arial" w:hAnsi="Arial" w:cs="Arial"/>
          <w:i/>
          <w:sz w:val="32"/>
          <w:lang w:val="ru-RU"/>
        </w:rPr>
        <w:t>энг рост сўз аллохни</w:t>
      </w:r>
      <w:r>
        <w:rPr>
          <w:rFonts w:ascii="Arial" w:eastAsia="Arial" w:hAnsi="Arial" w:cs="Arial"/>
          <w:i/>
          <w:sz w:val="32"/>
          <w:lang w:val="uz-Cyrl-UZ"/>
        </w:rPr>
        <w:t xml:space="preserve">нг </w:t>
      </w:r>
      <w:r w:rsidRPr="00EB2CA9">
        <w:rPr>
          <w:rFonts w:ascii="Arial" w:eastAsia="Arial" w:hAnsi="Arial" w:cs="Arial"/>
          <w:i/>
          <w:sz w:val="32"/>
          <w:lang w:val="ru-RU"/>
        </w:rPr>
        <w:t xml:space="preserve"> китоби ва энг яхши равиш Мухаммад саллаллоху алайхи васалламни</w:t>
      </w:r>
      <w:r>
        <w:rPr>
          <w:rFonts w:ascii="Arial" w:eastAsia="Arial" w:hAnsi="Arial" w:cs="Arial"/>
          <w:i/>
          <w:sz w:val="32"/>
          <w:lang w:val="ru-RU"/>
        </w:rPr>
        <w:t>нг</w:t>
      </w:r>
      <w:r w:rsidRPr="00EB2CA9">
        <w:rPr>
          <w:rFonts w:ascii="Arial" w:eastAsia="Arial" w:hAnsi="Arial" w:cs="Arial"/>
          <w:i/>
          <w:sz w:val="32"/>
          <w:lang w:val="ru-RU"/>
        </w:rPr>
        <w:t xml:space="preserve"> равишидир, энг ёмон иш динда янгилик вужудга келтиришдир, динда </w:t>
      </w:r>
      <w:r w:rsidRPr="00EB2CA9">
        <w:rPr>
          <w:rFonts w:ascii="Arial" w:eastAsia="Arial" w:hAnsi="Arial" w:cs="Arial"/>
          <w:i/>
          <w:sz w:val="32"/>
          <w:lang w:val="ru-RU"/>
        </w:rPr>
        <w:lastRenderedPageBreak/>
        <w:t>янги пайдо бўлган нарса, бидъатдир; хар қандай бидъат гумрохлик ва хар бир  гумрохлик эса жаханнамдадир</w:t>
      </w:r>
      <w:r>
        <w:rPr>
          <w:rFonts w:ascii="Arial" w:eastAsia="Arial" w:hAnsi="Arial" w:cs="Arial"/>
          <w:i/>
          <w:sz w:val="32"/>
          <w:lang w:val="ru-RU"/>
        </w:rPr>
        <w:t>."</w:t>
      </w:r>
      <w:r w:rsidR="00185992" w:rsidRPr="006A07FA">
        <w:rPr>
          <w:rStyle w:val="FootnoteReference"/>
          <w:rFonts w:asciiTheme="minorBidi" w:hAnsiTheme="minorBidi"/>
          <w:sz w:val="32"/>
          <w:szCs w:val="32"/>
          <w:rtl/>
        </w:rPr>
        <w:footnoteReference w:id="8"/>
      </w:r>
    </w:p>
    <w:p w14:paraId="55E7B02E" w14:textId="128C4EE9" w:rsidR="00625693" w:rsidRDefault="005812DA"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Ва уммул мўъминин Оиша розиаллоху анхо росулуллох саллаллоху алайхи васалламдан ривоят қиладилар, у киши мархамат қилганлар: </w:t>
      </w:r>
    </w:p>
    <w:p w14:paraId="730E5194" w14:textId="77777777" w:rsidR="005812DA" w:rsidRDefault="00802C3F" w:rsidP="00D76732">
      <w:pPr>
        <w:spacing w:line="360" w:lineRule="auto"/>
        <w:jc w:val="both"/>
        <w:rPr>
          <w:rStyle w:val="st"/>
          <w:rFonts w:asciiTheme="minorBidi" w:hAnsiTheme="minorBidi"/>
          <w:sz w:val="32"/>
          <w:szCs w:val="32"/>
          <w:rtl/>
        </w:rPr>
      </w:pPr>
      <w:r w:rsidRPr="006A07FA">
        <w:rPr>
          <w:rFonts w:asciiTheme="minorBidi" w:hAnsiTheme="minorBidi" w:hint="cs"/>
          <w:sz w:val="32"/>
          <w:szCs w:val="32"/>
          <w:rtl/>
        </w:rPr>
        <w:t>«</w:t>
      </w:r>
      <w:r w:rsidR="007757B3" w:rsidRPr="006A07FA">
        <w:rPr>
          <w:rStyle w:val="st"/>
          <w:rFonts w:asciiTheme="minorBidi" w:hAnsiTheme="minorBidi"/>
          <w:sz w:val="32"/>
          <w:szCs w:val="32"/>
          <w:rtl/>
        </w:rPr>
        <w:t xml:space="preserve">مَنْ أَحْدَثَ فِي أَمْرِنَا هَذَا </w:t>
      </w:r>
      <w:r w:rsidR="007757B3" w:rsidRPr="006A07FA">
        <w:rPr>
          <w:rStyle w:val="Emphasis"/>
          <w:rFonts w:asciiTheme="minorBidi" w:hAnsiTheme="minorBidi"/>
          <w:i w:val="0"/>
          <w:iCs w:val="0"/>
          <w:sz w:val="32"/>
          <w:szCs w:val="32"/>
          <w:rtl/>
        </w:rPr>
        <w:t>مَا لَيْسَ مِنْهُ فَهُوَ</w:t>
      </w:r>
      <w:r w:rsidR="007757B3" w:rsidRPr="006A07FA">
        <w:rPr>
          <w:rStyle w:val="st"/>
          <w:rFonts w:asciiTheme="minorBidi" w:hAnsiTheme="minorBidi"/>
          <w:sz w:val="32"/>
          <w:szCs w:val="32"/>
          <w:rtl/>
        </w:rPr>
        <w:t xml:space="preserve"> رَدٌّ</w:t>
      </w:r>
      <w:r w:rsidRPr="006A07FA">
        <w:rPr>
          <w:rStyle w:val="st"/>
          <w:rFonts w:asciiTheme="minorBidi" w:hAnsiTheme="minorBidi" w:hint="cs"/>
          <w:sz w:val="32"/>
          <w:szCs w:val="32"/>
          <w:rtl/>
        </w:rPr>
        <w:t>»</w:t>
      </w:r>
      <w:r w:rsidR="00EA22FA" w:rsidRPr="006A07FA">
        <w:rPr>
          <w:rStyle w:val="st"/>
          <w:rFonts w:asciiTheme="minorBidi" w:hAnsiTheme="minorBidi" w:hint="cs"/>
          <w:sz w:val="32"/>
          <w:szCs w:val="32"/>
          <w:rtl/>
        </w:rPr>
        <w:t>،</w:t>
      </w:r>
    </w:p>
    <w:p w14:paraId="6035B4AE" w14:textId="5660298D" w:rsidR="005812DA" w:rsidRPr="005812DA" w:rsidRDefault="005812DA" w:rsidP="00D76732">
      <w:pPr>
        <w:spacing w:line="360" w:lineRule="auto"/>
        <w:jc w:val="right"/>
        <w:rPr>
          <w:rFonts w:asciiTheme="minorBidi" w:hAnsiTheme="minorBidi"/>
          <w:i/>
          <w:iCs/>
          <w:sz w:val="32"/>
          <w:szCs w:val="32"/>
          <w:rtl/>
          <w:lang w:val="uz-Cyrl-UZ"/>
        </w:rPr>
      </w:pPr>
      <w:r>
        <w:rPr>
          <w:rStyle w:val="st"/>
          <w:rFonts w:asciiTheme="minorBidi" w:hAnsiTheme="minorBidi"/>
          <w:i/>
          <w:iCs/>
          <w:sz w:val="32"/>
          <w:szCs w:val="32"/>
          <w:lang w:val="uz-Cyrl-UZ"/>
        </w:rPr>
        <w:t xml:space="preserve">"Кимки бизларни мана бу ишимизда( ислом динида) унда мавжуд бўлмаган нарсани вужудга келтирса, у нарса мардуддир." </w:t>
      </w:r>
      <w:r w:rsidR="00185992" w:rsidRPr="006A07FA">
        <w:rPr>
          <w:rStyle w:val="FootnoteReference"/>
          <w:rFonts w:asciiTheme="minorBidi" w:hAnsiTheme="minorBidi"/>
          <w:sz w:val="32"/>
          <w:szCs w:val="32"/>
          <w:rtl/>
        </w:rPr>
        <w:footnoteReference w:id="9"/>
      </w:r>
    </w:p>
    <w:p w14:paraId="408556CF" w14:textId="72432BF8" w:rsidR="005812DA" w:rsidRDefault="005812DA"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Энди мана бу қайтарилган нарсами ё бидъатми, буни фарқи йўқ:</w:t>
      </w:r>
    </w:p>
    <w:p w14:paraId="3B39A1C2" w14:textId="77777777" w:rsidR="00434685" w:rsidRDefault="00EC7932"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w:t>
      </w:r>
      <w:r w:rsidRPr="00EC7932">
        <w:rPr>
          <w:rFonts w:asciiTheme="minorBidi" w:hAnsiTheme="minorBidi"/>
          <w:i/>
          <w:iCs/>
          <w:sz w:val="32"/>
          <w:szCs w:val="32"/>
          <w:lang w:val="uz-Cyrl-UZ"/>
        </w:rPr>
        <w:t>Ақидавий ва назарий жихатдан, масалан:</w:t>
      </w:r>
      <w:r>
        <w:rPr>
          <w:rFonts w:asciiTheme="minorBidi" w:hAnsiTheme="minorBidi"/>
          <w:i/>
          <w:iCs/>
          <w:sz w:val="32"/>
          <w:szCs w:val="32"/>
          <w:lang w:val="uz-Cyrl-UZ"/>
        </w:rPr>
        <w:t xml:space="preserve"> қадария, жибрия, хавориж, мўътазила, муржиъа, хозирги  ихвонуш шаётин ( ихвонул муслиминни адашган, фосид шохаси) ва ё охирги икки аср мобайнидаги наждий уламолари, </w:t>
      </w:r>
      <w:r w:rsidR="00434685">
        <w:rPr>
          <w:rFonts w:asciiTheme="minorBidi" w:hAnsiTheme="minorBidi"/>
          <w:i/>
          <w:iCs/>
          <w:sz w:val="32"/>
          <w:szCs w:val="32"/>
          <w:lang w:val="uz-Cyrl-UZ"/>
        </w:rPr>
        <w:t>наждийлар мушриклар калимасидан нотўғри тушунчаларни вужудга келтиришган ёки ғайри шаръий янги  истелохларни, усулларни,фуруъларни ясаб олишган ва..........</w:t>
      </w:r>
    </w:p>
    <w:p w14:paraId="140C046B" w14:textId="77777777" w:rsidR="00434685" w:rsidRDefault="00434685"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 xml:space="preserve">-Ёки мана бу қайтарилган бидъат ва нарсалар сўз ва жумлалардан иборат, масалан: агар хукумат демократик бўлса, у исломий хукуматдан яхшироқ </w:t>
      </w:r>
      <w:r>
        <w:rPr>
          <w:rFonts w:asciiTheme="minorBidi" w:hAnsiTheme="minorBidi"/>
          <w:i/>
          <w:iCs/>
          <w:sz w:val="32"/>
          <w:szCs w:val="32"/>
          <w:lang w:val="uz-Cyrl-UZ"/>
        </w:rPr>
        <w:lastRenderedPageBreak/>
        <w:t>дейилса ёки бошқа кофирлар ё хатто мусулмонлар учун хам мушриклар калимасидан фойдаланилса.</w:t>
      </w:r>
    </w:p>
    <w:p w14:paraId="50CCDD25" w14:textId="41C2D9DC" w:rsidR="005812DA" w:rsidRDefault="00434685"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 xml:space="preserve"> </w:t>
      </w:r>
      <w:r w:rsidR="00EC7932" w:rsidRPr="00EC7932">
        <w:rPr>
          <w:rFonts w:asciiTheme="minorBidi" w:hAnsiTheme="minorBidi"/>
          <w:i/>
          <w:iCs/>
          <w:sz w:val="32"/>
          <w:szCs w:val="32"/>
          <w:lang w:val="uz-Cyrl-UZ"/>
        </w:rPr>
        <w:t xml:space="preserve"> </w:t>
      </w:r>
      <w:r w:rsidR="00F00C99">
        <w:rPr>
          <w:rFonts w:asciiTheme="minorBidi" w:hAnsiTheme="minorBidi"/>
          <w:i/>
          <w:iCs/>
          <w:sz w:val="32"/>
          <w:szCs w:val="32"/>
          <w:lang w:val="uz-Cyrl-UZ"/>
        </w:rPr>
        <w:t>-</w:t>
      </w:r>
      <w:r>
        <w:rPr>
          <w:rFonts w:asciiTheme="minorBidi" w:hAnsiTheme="minorBidi"/>
          <w:i/>
          <w:iCs/>
          <w:sz w:val="32"/>
          <w:szCs w:val="32"/>
          <w:lang w:val="uz-Cyrl-UZ"/>
        </w:rPr>
        <w:t>Ёки мана бу қайтарилган нарсалар амалий холатда бўлса, масалан: нубувват манхажига асосланган хилофатни ўрнига шохигарлик тузумини келтиришлик, бу тузумни ўзи минглаб майда булғанишларни</w:t>
      </w:r>
      <w:r w:rsidR="00CB7C84">
        <w:rPr>
          <w:rFonts w:asciiTheme="minorBidi" w:hAnsiTheme="minorBidi"/>
          <w:i/>
          <w:iCs/>
          <w:sz w:val="32"/>
          <w:szCs w:val="32"/>
          <w:lang w:val="uz-Cyrl-UZ"/>
        </w:rPr>
        <w:t xml:space="preserve">нг </w:t>
      </w:r>
      <w:r>
        <w:rPr>
          <w:rFonts w:asciiTheme="minorBidi" w:hAnsiTheme="minorBidi"/>
          <w:i/>
          <w:iCs/>
          <w:sz w:val="32"/>
          <w:szCs w:val="32"/>
          <w:lang w:val="uz-Cyrl-UZ"/>
        </w:rPr>
        <w:t xml:space="preserve"> манбаъсига,булоғига айланади, ёки намозга қўшимча қўшиш ё намозни камайтириш ёки секуляр хизбларга қўшилиш ёки секуляризм ва исломни аралаштириб ташлаган </w:t>
      </w:r>
      <w:r w:rsidR="00CB7C84">
        <w:rPr>
          <w:rFonts w:asciiTheme="minorBidi" w:hAnsiTheme="minorBidi"/>
          <w:i/>
          <w:iCs/>
          <w:sz w:val="32"/>
          <w:szCs w:val="32"/>
          <w:lang w:val="uz-Cyrl-UZ"/>
        </w:rPr>
        <w:t xml:space="preserve">ва </w:t>
      </w:r>
      <w:r>
        <w:rPr>
          <w:rFonts w:asciiTheme="minorBidi" w:hAnsiTheme="minorBidi"/>
          <w:i/>
          <w:iCs/>
          <w:sz w:val="32"/>
          <w:szCs w:val="32"/>
          <w:lang w:val="uz-Cyrl-UZ"/>
        </w:rPr>
        <w:t xml:space="preserve"> янги маъжун ясаб олган  адашган хизбларга кириш.</w:t>
      </w:r>
    </w:p>
    <w:p w14:paraId="3DAF4625" w14:textId="0822E006" w:rsidR="00F00C99" w:rsidRDefault="00F00C99"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w:t>
      </w:r>
      <w:r w:rsidR="00D04454">
        <w:rPr>
          <w:rFonts w:asciiTheme="minorBidi" w:hAnsiTheme="minorBidi"/>
          <w:i/>
          <w:iCs/>
          <w:sz w:val="32"/>
          <w:szCs w:val="32"/>
          <w:lang w:val="uz-Cyrl-UZ"/>
        </w:rPr>
        <w:t>Ёки мана бу</w:t>
      </w:r>
      <w:r>
        <w:rPr>
          <w:rFonts w:asciiTheme="minorBidi" w:hAnsiTheme="minorBidi"/>
          <w:i/>
          <w:iCs/>
          <w:sz w:val="32"/>
          <w:szCs w:val="32"/>
          <w:lang w:val="uz-Cyrl-UZ"/>
        </w:rPr>
        <w:t xml:space="preserve"> қайтарилган </w:t>
      </w:r>
      <w:r w:rsidR="00D04454">
        <w:rPr>
          <w:rFonts w:asciiTheme="minorBidi" w:hAnsiTheme="minorBidi"/>
          <w:i/>
          <w:iCs/>
          <w:sz w:val="32"/>
          <w:szCs w:val="32"/>
          <w:lang w:val="uz-Cyrl-UZ"/>
        </w:rPr>
        <w:t xml:space="preserve"> бидъат ва  нарсалар</w:t>
      </w:r>
      <w:r>
        <w:rPr>
          <w:rFonts w:asciiTheme="minorBidi" w:hAnsiTheme="minorBidi"/>
          <w:i/>
          <w:iCs/>
          <w:sz w:val="32"/>
          <w:szCs w:val="32"/>
          <w:lang w:val="uz-Cyrl-UZ"/>
        </w:rPr>
        <w:t xml:space="preserve"> таркий ( бир нарсани ёки ишни тарк қилиш) бўлиши мумкин, масалан: нубувват манхажига асосланган хилофатни тарк қилиб шохигарлик тузумига кўнгил қўйиш ёки "уч абзорни" ва мана бу "уч абзорни" канали орқали вужудга келган умматни  тарк қилиб, тафарруқ ширкини кенгайтириш ёки жиходни, намозни,рўзани ва бошқа ибодатларни тарк қилиш.</w:t>
      </w:r>
    </w:p>
    <w:p w14:paraId="7CA6F571" w14:textId="77777777" w:rsidR="00E65992" w:rsidRDefault="00F00C99"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 xml:space="preserve"> Энди, кимки мана бу янги  ақидавий нарсаларни ёки сўзларни ё амални ё тарк қилишни қилса, у ўзини учинчиси мавжуд бўлмаган икки гурухга қўшиб олибди: ёки у ислом доирасида бир фосиқ мусулмон сифатида қолади, уни амали гунох ва маъсиятга боис бўлади, </w:t>
      </w:r>
      <w:r>
        <w:rPr>
          <w:rFonts w:asciiTheme="minorBidi" w:hAnsiTheme="minorBidi"/>
          <w:i/>
          <w:iCs/>
          <w:sz w:val="32"/>
          <w:szCs w:val="32"/>
          <w:lang w:val="uz-Cyrl-UZ"/>
        </w:rPr>
        <w:lastRenderedPageBreak/>
        <w:t xml:space="preserve">унга муфассиқа бидъатига дучор бўлган деймиз; ёки шахс </w:t>
      </w:r>
      <w:r w:rsidR="00E65992">
        <w:rPr>
          <w:rFonts w:asciiTheme="minorBidi" w:hAnsiTheme="minorBidi"/>
          <w:i/>
          <w:iCs/>
          <w:sz w:val="32"/>
          <w:szCs w:val="32"/>
          <w:lang w:val="uz-Cyrl-UZ"/>
        </w:rPr>
        <w:t xml:space="preserve">мана бу янги нарсаларни қилиш билан ислом доирасидан чиқади ва муртад бўлади, бундайларга мукаффара ё муғаллиза бидъатига дучор бўлибди  деймиз. </w:t>
      </w:r>
    </w:p>
    <w:p w14:paraId="63AB2AC7" w14:textId="77777777" w:rsidR="00D966F3" w:rsidRDefault="00E967CC"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Мана бу холатда, кимки мана бу янги вужудга келтирилган ва ислом динида собиқаси бўлмаган янги  нарсалардан бирини қилса, ана ўша тўрт филтердан (1- жиноятни исбот қилиниши, 2- жиноятни аллох ва росули томонидан тасдиқланиши, 3- такфирни шартлари,4- такфирни монеъликлари) уни ўтказилади, агар уни фосид деб ташхис берилса унга муртад деймиз, аммо агар  шахс росулуллох саллаллоху алайхи васалламни суннатларидан бирини ўрнига янги нарсани қўйиб олиб гунох қилган бўлса ва уни тўрт филтердан ўтказишни кераги бўлмаса ёки бу шахсни тўрт филтердан ўтказилса-ю, лекин у бу мархалаларни бирида тўхтаб қолса ва иртидод даражасига етиб бормаса</w:t>
      </w:r>
      <w:r w:rsidR="00D966F3">
        <w:rPr>
          <w:rFonts w:asciiTheme="minorBidi" w:hAnsiTheme="minorBidi"/>
          <w:i/>
          <w:iCs/>
          <w:sz w:val="32"/>
          <w:szCs w:val="32"/>
          <w:lang w:val="uz-Cyrl-UZ"/>
        </w:rPr>
        <w:t>,аммо у огохона ва ўзини ихтиёри билан хеч қандай мажбур бўлмаган холда, ўзини жиноятини давом эттирса, мана бу икки тоифага ва мана бу икки шахсга  ва мана бу икки гурухга бидъат ахли деймиз.</w:t>
      </w:r>
    </w:p>
    <w:p w14:paraId="3E664876" w14:textId="04505799" w:rsidR="00B1480F" w:rsidRDefault="00D966F3"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 xml:space="preserve"> </w:t>
      </w:r>
      <w:r w:rsidR="001A0EF7">
        <w:rPr>
          <w:rFonts w:asciiTheme="minorBidi" w:hAnsiTheme="minorBidi"/>
          <w:i/>
          <w:iCs/>
          <w:sz w:val="32"/>
          <w:szCs w:val="32"/>
          <w:lang w:val="uz-Cyrl-UZ"/>
        </w:rPr>
        <w:t>Киши бир гунохни қилгач, шу гунох сабабли танбех бўлган</w:t>
      </w:r>
      <w:r w:rsidR="00B1480F">
        <w:rPr>
          <w:rFonts w:asciiTheme="minorBidi" w:hAnsiTheme="minorBidi"/>
          <w:i/>
          <w:iCs/>
          <w:sz w:val="32"/>
          <w:szCs w:val="32"/>
          <w:lang w:val="uz-Cyrl-UZ"/>
        </w:rPr>
        <w:t xml:space="preserve"> бўлса хам, лекин яна шу гунохни такрорлаган </w:t>
      </w:r>
      <w:r w:rsidR="00B1480F">
        <w:rPr>
          <w:rFonts w:asciiTheme="minorBidi" w:hAnsiTheme="minorBidi"/>
          <w:i/>
          <w:iCs/>
          <w:sz w:val="32"/>
          <w:szCs w:val="32"/>
          <w:lang w:val="uz-Cyrl-UZ"/>
        </w:rPr>
        <w:lastRenderedPageBreak/>
        <w:t>бўлиши мумкин ва бошқа бир кишини эса тўрт филтердан ўтказилгач,у бир мархалада тўхтаб қолган ва такфир қилинмасдан</w:t>
      </w:r>
      <w:r w:rsidR="00D05B5A">
        <w:rPr>
          <w:rFonts w:asciiTheme="minorBidi" w:hAnsiTheme="minorBidi"/>
          <w:i/>
          <w:iCs/>
          <w:sz w:val="32"/>
          <w:szCs w:val="32"/>
          <w:lang w:val="uz-Cyrl-UZ"/>
        </w:rPr>
        <w:t xml:space="preserve"> ё </w:t>
      </w:r>
      <w:r w:rsidR="00B1480F">
        <w:rPr>
          <w:rFonts w:asciiTheme="minorBidi" w:hAnsiTheme="minorBidi"/>
          <w:i/>
          <w:iCs/>
          <w:sz w:val="32"/>
          <w:szCs w:val="32"/>
          <w:lang w:val="uz-Cyrl-UZ"/>
        </w:rPr>
        <w:t xml:space="preserve"> муртад бўлмасдан қолган бўладими; хар қандай холатда хам, мана бу икки гурухдаги мусулмонларга ахли бидъат деймиз.  Мана бу ахли бидъатни ахли фисқ хам дейишади, чунки улар огохона ва ўзларини ихтиёрларига кўра ва хеч қандай шаръий узрга эга бўлмаган холда, баъзи ўринларда аслга  ва аллох таоло пайғамбари орқали жўнатган нарсага қарши чиқишади. </w:t>
      </w:r>
    </w:p>
    <w:p w14:paraId="62C2562D" w14:textId="77777777" w:rsidR="00D969CA" w:rsidRDefault="0082044D"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Масалан фосиқ мусулмон шахс мушриклар ё секуляристларни сўйган нарсасини истемол қилмасликни ё уларни покиза қизлари ва аёлларини никохламасликни ё улардан жизъя олмасликни сабаби</w:t>
      </w:r>
      <w:r w:rsidR="00D969CA">
        <w:rPr>
          <w:rFonts w:asciiTheme="minorBidi" w:hAnsiTheme="minorBidi"/>
          <w:i/>
          <w:iCs/>
          <w:sz w:val="32"/>
          <w:szCs w:val="32"/>
          <w:lang w:val="uz-Cyrl-UZ"/>
        </w:rPr>
        <w:t xml:space="preserve">, уларнинг кофир бўлганликлари учун эмаслигини яхши билади, балки бунга қўшимча равишда буни далили уларнинг мушрик ва секуляр бўлганликларидур; аммо мана бу фосиқ мусулмон шахс мушрик ва секуляристларни хукмини бошқа кофирларга хам умумийлаштириб юборади, бўлиб хам буни асли  қуръон ва суннатда ва  аллохни шариатидаги қонунларда мавжуд эмас, хатто улар бундан кўра баттарроқ таркиботларни - яъни исломга мунтасиб мушриклар каби – вужудга келтиришади, бундай таркибларни </w:t>
      </w:r>
      <w:r w:rsidR="00D969CA">
        <w:rPr>
          <w:rFonts w:asciiTheme="minorBidi" w:hAnsiTheme="minorBidi"/>
          <w:i/>
          <w:iCs/>
          <w:sz w:val="32"/>
          <w:szCs w:val="32"/>
          <w:lang w:val="uz-Cyrl-UZ"/>
        </w:rPr>
        <w:lastRenderedPageBreak/>
        <w:t xml:space="preserve">аллохни шариатидаги қонунларга хеч қандай нисбати йўқ. </w:t>
      </w:r>
    </w:p>
    <w:p w14:paraId="084770F0" w14:textId="5442BC25" w:rsidR="00434685" w:rsidRDefault="0017684B"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Мушриклар хукмини сабаби ва кофирларни бир дастасига мушриклар калимасини айтишликни сабаби бошқа бир нарса,</w:t>
      </w:r>
      <w:r w:rsidR="00727138">
        <w:rPr>
          <w:rFonts w:asciiTheme="minorBidi" w:hAnsiTheme="minorBidi"/>
          <w:i/>
          <w:iCs/>
          <w:sz w:val="32"/>
          <w:szCs w:val="32"/>
          <w:lang w:val="uz-Cyrl-UZ"/>
        </w:rPr>
        <w:t xml:space="preserve"> кофирларнинг бошқа бир дастасига мажус,собеий каби ахли китобни кофирлари дейишликни сабаби хам бошқа бир нарса, бундан ташқари ахли қиблага қараб мусулмон дейишлик хам алохида бошқа бир нарса; аммо бу шахс мана бу сабабларни эътиборга олмаган холда, огохона ва ўзини ихтиёри билан ва хеч қандай шаръий узрсиз мушриклар хукмини ахли китобни кофирларига, шибхи ахли китобга ва хатто мусулмонларга нисбатан хам содир қилиб ташлайди ва шу равиш билан мана бу мусулмон ахли бидъат, фосиқ шахс "сабаб</w:t>
      </w:r>
      <w:r w:rsidR="00EA7AAC">
        <w:rPr>
          <w:rFonts w:asciiTheme="minorBidi" w:hAnsiTheme="minorBidi"/>
          <w:i/>
          <w:iCs/>
          <w:sz w:val="32"/>
          <w:szCs w:val="32"/>
          <w:lang w:val="uz-Cyrl-UZ"/>
        </w:rPr>
        <w:t xml:space="preserve">" бўйича аслга қаршилик қилган бўлади. </w:t>
      </w:r>
      <w:r w:rsidR="00D04454">
        <w:rPr>
          <w:rFonts w:asciiTheme="minorBidi" w:hAnsiTheme="minorBidi"/>
          <w:i/>
          <w:iCs/>
          <w:sz w:val="32"/>
          <w:szCs w:val="32"/>
          <w:lang w:val="uz-Cyrl-UZ"/>
        </w:rPr>
        <w:t xml:space="preserve"> </w:t>
      </w:r>
    </w:p>
    <w:p w14:paraId="31FE48F9" w14:textId="58A57E05" w:rsidR="00563008" w:rsidRDefault="00B433CD"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 xml:space="preserve">Ёки масалан </w:t>
      </w:r>
      <w:r w:rsidR="009451D9">
        <w:rPr>
          <w:rFonts w:asciiTheme="minorBidi" w:hAnsiTheme="minorBidi"/>
          <w:i/>
          <w:iCs/>
          <w:sz w:val="32"/>
          <w:szCs w:val="32"/>
          <w:lang w:val="uz-Cyrl-UZ"/>
        </w:rPr>
        <w:t>у фақатгина уч абзорга кўра умматни, иззатни  ташкил қилса бўлишини ва тафарруқдан ва у сабабли келиб чиққан азоблардан нажот топса бўлишини жуда хам яхши билади, аммо</w:t>
      </w:r>
      <w:r w:rsidR="00183B4E">
        <w:rPr>
          <w:rFonts w:asciiTheme="minorBidi" w:hAnsiTheme="minorBidi"/>
          <w:i/>
          <w:iCs/>
          <w:sz w:val="32"/>
          <w:szCs w:val="32"/>
          <w:lang w:val="uz-Cyrl-UZ"/>
        </w:rPr>
        <w:t xml:space="preserve"> ўзини ихтиёри билан ва хеч қандай шаръий узрсиз уч абзорни ёнида туриб турли-хил  абзорларга, ахзобларга ва жамоатларга кўнгил қўяди ва  тафарруқ йўлидан юради ва  ададда шариат ижоза берган аслга қаршилик </w:t>
      </w:r>
      <w:r w:rsidR="00183B4E">
        <w:rPr>
          <w:rFonts w:asciiTheme="minorBidi" w:hAnsiTheme="minorBidi"/>
          <w:i/>
          <w:iCs/>
          <w:sz w:val="32"/>
          <w:szCs w:val="32"/>
          <w:lang w:val="uz-Cyrl-UZ"/>
        </w:rPr>
        <w:lastRenderedPageBreak/>
        <w:t xml:space="preserve">қилади. Ёки у шахс ё мусулмон ё кофир бўлишини ва учинчи даста мавжуд эмаслигини жуда яхши билади, аммо </w:t>
      </w:r>
      <w:r w:rsidR="003E7EA2">
        <w:rPr>
          <w:rFonts w:asciiTheme="minorBidi" w:hAnsiTheme="minorBidi"/>
          <w:i/>
          <w:iCs/>
          <w:sz w:val="32"/>
          <w:szCs w:val="32"/>
          <w:lang w:val="uz-Cyrl-UZ"/>
        </w:rPr>
        <w:t xml:space="preserve"> исломга нисбатланган мушрик ёки бошқача ибора билан айтганда исломга нисбатланган кофир  каби истелохларни вужудга келтириш билан  аллох таоло таъйин қилган аниқ ададга қарши бўлган учинчи дастани вужудга келтиради; </w:t>
      </w:r>
      <w:r w:rsidR="00563008">
        <w:rPr>
          <w:rFonts w:asciiTheme="minorBidi" w:hAnsiTheme="minorBidi"/>
          <w:i/>
          <w:iCs/>
          <w:sz w:val="32"/>
          <w:szCs w:val="32"/>
          <w:lang w:val="uz-Cyrl-UZ"/>
        </w:rPr>
        <w:t>чун аллох таоло ўзини каломида хар мушрикни кофир деган</w:t>
      </w:r>
      <w:r w:rsidR="00D05B5A">
        <w:rPr>
          <w:rFonts w:asciiTheme="minorBidi" w:hAnsiTheme="minorBidi"/>
          <w:i/>
          <w:iCs/>
          <w:sz w:val="32"/>
          <w:szCs w:val="32"/>
          <w:lang w:val="uz-Cyrl-UZ"/>
        </w:rPr>
        <w:t>,</w:t>
      </w:r>
      <w:r w:rsidR="00563008">
        <w:rPr>
          <w:rFonts w:asciiTheme="minorBidi" w:hAnsiTheme="minorBidi"/>
          <w:i/>
          <w:iCs/>
          <w:sz w:val="32"/>
          <w:szCs w:val="32"/>
          <w:lang w:val="uz-Cyrl-UZ"/>
        </w:rPr>
        <w:t xml:space="preserve"> энди улар исломга нисбатланган мушрик деган пайтларида бу  исломга нисбатланган кофир дегани бўлади. Ла хавла ва ла қуввата илла биллах, мана бу шахс янги дастани  вужудга келтириш орқали адад бўйича, росулуллох саллаллоху алайхи васаллам ва аллохни шариати ва қуръон баён қилган аслга ва ададга қаршилик қилган бўлади.  </w:t>
      </w:r>
    </w:p>
    <w:p w14:paraId="4B41C02F" w14:textId="4A2C2127" w:rsidR="0004207B" w:rsidRDefault="000743FF"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 xml:space="preserve">Аввалгиси сабабда қаршилик қилган бўлса, иккинчиси ададда қаршилик қилди, </w:t>
      </w:r>
      <w:r w:rsidR="002C5B2C">
        <w:rPr>
          <w:rFonts w:asciiTheme="minorBidi" w:hAnsiTheme="minorBidi"/>
          <w:i/>
          <w:iCs/>
          <w:sz w:val="32"/>
          <w:szCs w:val="32"/>
          <w:lang w:val="uz-Cyrl-UZ"/>
        </w:rPr>
        <w:t xml:space="preserve">ёки шахс </w:t>
      </w:r>
      <w:r w:rsidR="00563008">
        <w:rPr>
          <w:rFonts w:asciiTheme="minorBidi" w:hAnsiTheme="minorBidi"/>
          <w:i/>
          <w:iCs/>
          <w:sz w:val="32"/>
          <w:szCs w:val="32"/>
          <w:lang w:val="uz-Cyrl-UZ"/>
        </w:rPr>
        <w:t xml:space="preserve"> </w:t>
      </w:r>
      <w:r w:rsidR="0004207B">
        <w:rPr>
          <w:rFonts w:asciiTheme="minorBidi" w:hAnsiTheme="minorBidi"/>
          <w:i/>
          <w:iCs/>
          <w:sz w:val="32"/>
          <w:szCs w:val="32"/>
          <w:lang w:val="uz-Cyrl-UZ"/>
        </w:rPr>
        <w:t>хурсандчилик ва хафагарчилик хабарларини қабул қилиб оладиган макон фақат ва фақат уч абзорни рахбарияти ва исломий жамиятдаги мутахассислар шўроси ва исломий жамиятни улил амр шўроси эканини жуда яхши билади; аммо у бутун жахон кофирларини ва муртадларни ё мунофиқларни канали орқали миш-мишлар</w:t>
      </w:r>
      <w:r w:rsidR="00D05B5A">
        <w:rPr>
          <w:rFonts w:asciiTheme="minorBidi" w:hAnsiTheme="minorBidi"/>
          <w:i/>
          <w:iCs/>
          <w:sz w:val="32"/>
          <w:szCs w:val="32"/>
          <w:lang w:val="uz-Cyrl-UZ"/>
        </w:rPr>
        <w:t xml:space="preserve"> асосида </w:t>
      </w:r>
      <w:r w:rsidR="0004207B">
        <w:rPr>
          <w:rFonts w:asciiTheme="minorBidi" w:hAnsiTheme="minorBidi"/>
          <w:i/>
          <w:iCs/>
          <w:sz w:val="32"/>
          <w:szCs w:val="32"/>
          <w:lang w:val="uz-Cyrl-UZ"/>
        </w:rPr>
        <w:t xml:space="preserve"> хабарларни жамлайди, бу ишни мисоли шунга ўхшайдики, у каъба тавоф қилинадиган  макон эканини </w:t>
      </w:r>
      <w:r w:rsidR="0004207B">
        <w:rPr>
          <w:rFonts w:asciiTheme="minorBidi" w:hAnsiTheme="minorBidi"/>
          <w:i/>
          <w:iCs/>
          <w:sz w:val="32"/>
          <w:szCs w:val="32"/>
          <w:lang w:val="uz-Cyrl-UZ"/>
        </w:rPr>
        <w:lastRenderedPageBreak/>
        <w:t>яхши билади, аммо ўзини ихтиёри билан фалон тошни ё дарахтни ё қабрни тавоф қилади ва макон борасида шариат таъйин қилган аслга қаршилик қилади.</w:t>
      </w:r>
    </w:p>
    <w:p w14:paraId="2FE9249C" w14:textId="77777777" w:rsidR="00C5620E" w:rsidRDefault="00C5620E"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 xml:space="preserve">Ёки у рамазон рўзасини вақти рамазон ойи эканини яхши билади, аммо ўзини ихтиёри билан хеч қандай шаръий узрсиз бошқа ойда рўза тутади. </w:t>
      </w:r>
    </w:p>
    <w:p w14:paraId="6CDF1F58" w14:textId="77777777" w:rsidR="00710EED" w:rsidRDefault="00C5620E"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 xml:space="preserve">Ёки у фалон мункарни ё бидъатни йўқотишни вақти исломий хукуматни ва керакли қудратни қўлга киритгандан сўнг келишини жуда яхши билади, аммо у шошилади ва </w:t>
      </w:r>
      <w:r w:rsidR="00710EED">
        <w:rPr>
          <w:rFonts w:asciiTheme="minorBidi" w:hAnsiTheme="minorBidi"/>
          <w:i/>
          <w:iCs/>
          <w:sz w:val="32"/>
          <w:szCs w:val="32"/>
          <w:lang w:val="uz-Cyrl-UZ"/>
        </w:rPr>
        <w:t xml:space="preserve">замони келмасдан туриб уни йўқотишни қасд қилади ва шу равиш билан шариатда мавжуд бўлган аслга замон нуқтайи назари бўйича қарши чиқади. </w:t>
      </w:r>
    </w:p>
    <w:p w14:paraId="7BBC1B16" w14:textId="77777777" w:rsidR="00C95283" w:rsidRDefault="00C95283"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 xml:space="preserve">Ёки у исломда закотни андозаси қанча эканини яхши билади, аммо ўзини ихтиёрига кўра хеч қандай шаръий узрсиз андозада шариатдаги аслга қаршилик қилади. </w:t>
      </w:r>
    </w:p>
    <w:p w14:paraId="5D7FE29E" w14:textId="73CE6E8F" w:rsidR="00EA7AAC" w:rsidRDefault="0004207B"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 xml:space="preserve"> </w:t>
      </w:r>
      <w:r w:rsidR="00830212">
        <w:rPr>
          <w:rFonts w:asciiTheme="minorBidi" w:hAnsiTheme="minorBidi"/>
          <w:i/>
          <w:iCs/>
          <w:sz w:val="32"/>
          <w:szCs w:val="32"/>
          <w:lang w:val="uz-Cyrl-UZ"/>
        </w:rPr>
        <w:t>Ёки огохона ва хеч қандай шаръий узрсиз</w:t>
      </w:r>
      <w:r w:rsidR="00246D75">
        <w:rPr>
          <w:rFonts w:asciiTheme="minorBidi" w:hAnsiTheme="minorBidi"/>
          <w:i/>
          <w:iCs/>
          <w:sz w:val="32"/>
          <w:szCs w:val="32"/>
          <w:lang w:val="uz-Cyrl-UZ"/>
        </w:rPr>
        <w:t xml:space="preserve"> жинс бўйича шариатда мавжуд бўлган аслга қаршилик кўрсатади. Масалан у тўрт оёқли бир хайвонни қурбонлик қилиши керак бўлади, лекин у бир товуқни қурбонлик қилади. </w:t>
      </w:r>
      <w:r w:rsidR="003E7EA2">
        <w:rPr>
          <w:rFonts w:asciiTheme="minorBidi" w:hAnsiTheme="minorBidi"/>
          <w:i/>
          <w:iCs/>
          <w:sz w:val="32"/>
          <w:szCs w:val="32"/>
          <w:lang w:val="uz-Cyrl-UZ"/>
        </w:rPr>
        <w:t xml:space="preserve"> </w:t>
      </w:r>
    </w:p>
    <w:p w14:paraId="77843DD8" w14:textId="77777777" w:rsidR="0006574D" w:rsidRDefault="0063731C"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t xml:space="preserve">Ёки у аллохни махлуқотларга ўхшатмаслиги кераклигини ва аллохга нисбатан маъшуқ сифатида сифатламаслик ёки махлуқотни аллохга хос бўлган </w:t>
      </w:r>
      <w:r>
        <w:rPr>
          <w:rFonts w:asciiTheme="minorBidi" w:hAnsiTheme="minorBidi"/>
          <w:i/>
          <w:iCs/>
          <w:sz w:val="32"/>
          <w:szCs w:val="32"/>
          <w:lang w:val="uz-Cyrl-UZ"/>
        </w:rPr>
        <w:lastRenderedPageBreak/>
        <w:t xml:space="preserve">сифатлар билан сифатламаслик кераклигини ёки </w:t>
      </w:r>
      <w:r w:rsidR="00BE7294">
        <w:rPr>
          <w:rFonts w:asciiTheme="minorBidi" w:hAnsiTheme="minorBidi"/>
          <w:i/>
          <w:iCs/>
          <w:sz w:val="32"/>
          <w:szCs w:val="32"/>
          <w:lang w:val="uz-Cyrl-UZ"/>
        </w:rPr>
        <w:t>уч абзордан бирини рахбарига хос бўлган сифатлар ва белгилар, масалан самъ ва тоах кабилар билан  бир хизбни ё кичик ташкилотни ёки катта ташкилотни рахбарини сифатламаслик кераклигини</w:t>
      </w:r>
      <w:r>
        <w:rPr>
          <w:rFonts w:asciiTheme="minorBidi" w:hAnsiTheme="minorBidi"/>
          <w:i/>
          <w:iCs/>
          <w:sz w:val="32"/>
          <w:szCs w:val="32"/>
          <w:lang w:val="uz-Cyrl-UZ"/>
        </w:rPr>
        <w:t xml:space="preserve"> хам жуда яхши билиши мумкин,</w:t>
      </w:r>
      <w:r w:rsidR="00BE7294">
        <w:rPr>
          <w:rFonts w:asciiTheme="minorBidi" w:hAnsiTheme="minorBidi"/>
          <w:i/>
          <w:iCs/>
          <w:sz w:val="32"/>
          <w:szCs w:val="32"/>
          <w:lang w:val="uz-Cyrl-UZ"/>
        </w:rPr>
        <w:t xml:space="preserve"> у мана бу ишларни қилмаслик кераклигини жуда хам яхши билади</w:t>
      </w:r>
      <w:r w:rsidR="0006574D">
        <w:rPr>
          <w:rFonts w:asciiTheme="minorBidi" w:hAnsiTheme="minorBidi"/>
          <w:i/>
          <w:iCs/>
          <w:sz w:val="32"/>
          <w:szCs w:val="32"/>
          <w:lang w:val="uz-Cyrl-UZ"/>
        </w:rPr>
        <w:t xml:space="preserve">, аммо ўзини ихтиёри билан хеч қандай шаръий узрсиз "сифатлашда" аслга қарши чиқади. </w:t>
      </w:r>
    </w:p>
    <w:p w14:paraId="0BC3EF4C" w14:textId="6AD9A8CF" w:rsidR="0006574D" w:rsidRDefault="0006574D" w:rsidP="00D76732">
      <w:pPr>
        <w:spacing w:line="360" w:lineRule="auto"/>
        <w:ind w:left="360"/>
        <w:jc w:val="right"/>
        <w:rPr>
          <w:rFonts w:asciiTheme="minorBidi" w:hAnsiTheme="minorBidi"/>
          <w:i/>
          <w:iCs/>
          <w:sz w:val="32"/>
          <w:szCs w:val="32"/>
          <w:lang w:val="uz-Cyrl-UZ"/>
        </w:rPr>
      </w:pPr>
      <w:bookmarkStart w:id="3" w:name="_Hlk209997130"/>
      <w:bookmarkEnd w:id="2"/>
      <w:r w:rsidRPr="00660024">
        <w:rPr>
          <w:rFonts w:asciiTheme="minorBidi" w:hAnsiTheme="minorBidi"/>
          <w:i/>
          <w:iCs/>
          <w:color w:val="000000" w:themeColor="text1"/>
          <w:sz w:val="32"/>
          <w:szCs w:val="32"/>
          <w:lang w:val="uz-Cyrl-UZ"/>
        </w:rPr>
        <w:t>Самъ ва тоах сифати кичик гурух томонидан каттароқ  гурухга нисбатан кўрсатилади. Каттароқ гурух эса гурухларни шўросига нисбатан кўрсатади, энди самъ ва тоах пастдагиларга тегишли эмас. Турли-хил жамоатларни шўроси ва шўро мажлиси томонидан изтирорий бадал хукуматга нисбатан</w:t>
      </w:r>
      <w:r>
        <w:rPr>
          <w:rFonts w:asciiTheme="minorBidi" w:hAnsiTheme="minorBidi"/>
          <w:i/>
          <w:iCs/>
          <w:sz w:val="32"/>
          <w:szCs w:val="32"/>
          <w:lang w:val="uz-Cyrl-UZ"/>
        </w:rPr>
        <w:t xml:space="preserve"> кўрсатилади,энди  бу ерда изтирорий бадал хукумат мавжуд бўлгандан сўнг, у мужохидларнинг шўросига тегишли бўлмайди. Нубувват манхажига асосланган хилофат бор бўлган пайтда, мана бу самъ ва тоах изтирорий бадал хукуматга тегишли бўлмай қолади. Мана бу сифат уни ўзидан кўра юқорироқда турганга насиб бўлади. Аммо бу шахс самъ ва тоахни сифатини ўзидан пастроқдагиларга беради. Шу равиш билан </w:t>
      </w:r>
      <w:r w:rsidR="00D873F9">
        <w:rPr>
          <w:rFonts w:asciiTheme="minorBidi" w:hAnsiTheme="minorBidi"/>
          <w:i/>
          <w:iCs/>
          <w:sz w:val="32"/>
          <w:szCs w:val="32"/>
          <w:lang w:val="uz-Cyrl-UZ"/>
        </w:rPr>
        <w:t xml:space="preserve">сифатлаш </w:t>
      </w:r>
      <w:r>
        <w:rPr>
          <w:rFonts w:asciiTheme="minorBidi" w:hAnsiTheme="minorBidi"/>
          <w:i/>
          <w:iCs/>
          <w:sz w:val="32"/>
          <w:szCs w:val="32"/>
          <w:lang w:val="uz-Cyrl-UZ"/>
        </w:rPr>
        <w:t xml:space="preserve"> бўйича аслга қаршилик қилади. </w:t>
      </w:r>
    </w:p>
    <w:p w14:paraId="77AEEF4C" w14:textId="73117110" w:rsidR="00246D75" w:rsidRPr="00EC7932" w:rsidRDefault="0006574D" w:rsidP="00D76732">
      <w:pPr>
        <w:spacing w:line="360" w:lineRule="auto"/>
        <w:ind w:left="360"/>
        <w:jc w:val="right"/>
        <w:rPr>
          <w:rFonts w:asciiTheme="minorBidi" w:hAnsiTheme="minorBidi"/>
          <w:i/>
          <w:iCs/>
          <w:sz w:val="32"/>
          <w:szCs w:val="32"/>
          <w:lang w:val="uz-Cyrl-UZ"/>
        </w:rPr>
      </w:pPr>
      <w:r>
        <w:rPr>
          <w:rFonts w:asciiTheme="minorBidi" w:hAnsiTheme="minorBidi"/>
          <w:i/>
          <w:iCs/>
          <w:sz w:val="32"/>
          <w:szCs w:val="32"/>
          <w:lang w:val="uz-Cyrl-UZ"/>
        </w:rPr>
        <w:lastRenderedPageBreak/>
        <w:t xml:space="preserve">Мана бу ўринларни барчасида, </w:t>
      </w:r>
      <w:r w:rsidR="00B3076F">
        <w:rPr>
          <w:rFonts w:asciiTheme="minorBidi" w:hAnsiTheme="minorBidi"/>
          <w:i/>
          <w:iCs/>
          <w:sz w:val="32"/>
          <w:szCs w:val="32"/>
          <w:lang w:val="uz-Cyrl-UZ"/>
        </w:rPr>
        <w:t xml:space="preserve"> ана бу ахли бидъат ва ана бу ахли фисқ мусулмон хисобланади, мусулмон, ха улар</w:t>
      </w:r>
      <w:r w:rsidR="00B46B48">
        <w:rPr>
          <w:rFonts w:asciiTheme="minorBidi" w:hAnsiTheme="minorBidi"/>
          <w:i/>
          <w:iCs/>
          <w:sz w:val="32"/>
          <w:szCs w:val="32"/>
          <w:lang w:val="uz-Cyrl-UZ"/>
        </w:rPr>
        <w:t xml:space="preserve"> </w:t>
      </w:r>
      <w:r w:rsidR="00B3076F">
        <w:rPr>
          <w:rFonts w:asciiTheme="minorBidi" w:hAnsiTheme="minorBidi"/>
          <w:i/>
          <w:iCs/>
          <w:sz w:val="32"/>
          <w:szCs w:val="32"/>
          <w:lang w:val="uz-Cyrl-UZ"/>
        </w:rPr>
        <w:t xml:space="preserve"> мусулмондурлар. Ана буларни исломий хуқуқлари риоя қилиниши керак, </w:t>
      </w:r>
      <w:r w:rsidR="005C3C70">
        <w:rPr>
          <w:rFonts w:asciiTheme="minorBidi" w:hAnsiTheme="minorBidi"/>
          <w:i/>
          <w:iCs/>
          <w:sz w:val="32"/>
          <w:szCs w:val="32"/>
          <w:lang w:val="uz-Cyrl-UZ"/>
        </w:rPr>
        <w:t xml:space="preserve">бу мусулмон шахс амалга оширган мана бу фисқ уни иймонини комил бўлишига йўл қўймайди ва уни иймонида нуқсонни вужудга келтиради, аммо уни диндан чиқариб юбормайди. Энг охирида агар у мунофиқлар ва секулярзадалар жумласидан хисобланадиган бўлса, улардан "эхтиёт" бўлишга тўғри келади. Мана бу холатда хам, барибир улар мусулмонлар жумласидан хисобланади ва бу шахс бидъати муфассиқага дучор бўлган, деймиз ва бу шахсга фақат иймони ноқис бўлган фосиқ мусулмон дея оламиз. </w:t>
      </w:r>
      <w:r w:rsidR="0063731C">
        <w:rPr>
          <w:rFonts w:asciiTheme="minorBidi" w:hAnsiTheme="minorBidi"/>
          <w:i/>
          <w:iCs/>
          <w:sz w:val="32"/>
          <w:szCs w:val="32"/>
          <w:lang w:val="uz-Cyrl-UZ"/>
        </w:rPr>
        <w:t xml:space="preserve"> </w:t>
      </w:r>
    </w:p>
    <w:p w14:paraId="50250F70" w14:textId="77777777" w:rsidR="000A265E" w:rsidRDefault="00B3076F" w:rsidP="00D76732">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Росулуллох саллаллоху алайхи васаллам Валид ибни Уқбани бани Мусталиқни садақотларини жамлаш учун</w:t>
      </w:r>
      <w:r w:rsidR="000A265E">
        <w:rPr>
          <w:rFonts w:asciiTheme="minorBidi" w:hAnsiTheme="minorBidi" w:cstheme="minorBidi"/>
          <w:i/>
          <w:iCs/>
          <w:sz w:val="32"/>
          <w:szCs w:val="32"/>
          <w:lang w:val="uz-Cyrl-UZ"/>
        </w:rPr>
        <w:t xml:space="preserve"> юборган пайтларида, бу шахс ана бу қабилага етиб бормасдан туриб ортга қайтади ва росулуллох саллаллоху алайхи васалламга ёлғондан бани Мусталиқ закот бермоқчи эмаслиги ва хатто уларнинг диндан қайтган бўлиши ва улар росулуллох саллаллоху алайхи васалламга қарши жангга тайёр эканликлари  эхтимоли борлигини  хабар беради, бу шахс огохона ва ўзини ихтиёрига кўра ва хеч қандай шаръий ё изтирорий  узрга эга бўлмаган холда, росулуллох саллаллоху алайхи </w:t>
      </w:r>
      <w:r w:rsidR="000A265E">
        <w:rPr>
          <w:rFonts w:asciiTheme="minorBidi" w:hAnsiTheme="minorBidi" w:cstheme="minorBidi"/>
          <w:i/>
          <w:iCs/>
          <w:sz w:val="32"/>
          <w:szCs w:val="32"/>
          <w:lang w:val="uz-Cyrl-UZ"/>
        </w:rPr>
        <w:lastRenderedPageBreak/>
        <w:t xml:space="preserve">васалламга  тўғри сўзни ўрнига ёлғон гапни сўзлайди ва у рост сўзни ўрнига ёлғондан фойдаланганини жуда хам яхши билади. Аллох таоло бундай мусулмонлар хақида мархамат қиладики: </w:t>
      </w:r>
    </w:p>
    <w:p w14:paraId="2D763029" w14:textId="77777777" w:rsidR="000A265E" w:rsidRDefault="000A265E" w:rsidP="00D76732">
      <w:pPr>
        <w:pStyle w:val="NormalWeb"/>
        <w:bidi/>
        <w:spacing w:line="360" w:lineRule="auto"/>
        <w:jc w:val="right"/>
        <w:rPr>
          <w:rFonts w:asciiTheme="minorBidi" w:hAnsiTheme="minorBidi" w:cstheme="minorBidi"/>
          <w:sz w:val="32"/>
          <w:szCs w:val="32"/>
          <w:rtl/>
        </w:rPr>
      </w:pPr>
      <w:r>
        <w:rPr>
          <w:rFonts w:asciiTheme="minorBidi" w:hAnsiTheme="minorBidi" w:cstheme="minorBidi"/>
          <w:i/>
          <w:iCs/>
          <w:sz w:val="32"/>
          <w:szCs w:val="32"/>
          <w:lang w:val="uz-Cyrl-UZ"/>
        </w:rPr>
        <w:t xml:space="preserve">  </w:t>
      </w:r>
      <w:r w:rsidR="004B4D50" w:rsidRPr="006A07FA">
        <w:rPr>
          <w:rFonts w:asciiTheme="minorBidi" w:hAnsiTheme="minorBidi" w:cstheme="minorBidi" w:hint="cs"/>
          <w:sz w:val="32"/>
          <w:szCs w:val="32"/>
          <w:rtl/>
        </w:rPr>
        <w:t>«</w:t>
      </w:r>
      <w:r w:rsidR="00F22294" w:rsidRPr="006A07FA">
        <w:rPr>
          <w:rFonts w:asciiTheme="minorBidi" w:hAnsiTheme="minorBidi" w:cstheme="minorBidi"/>
          <w:sz w:val="32"/>
          <w:szCs w:val="32"/>
          <w:rtl/>
        </w:rPr>
        <w:t>یَا أَیُّهَا الَّذِینَ آمَنُوا إِن جَاءکُمْ فَاسِقٌ</w:t>
      </w:r>
      <w:r w:rsidR="001A250D" w:rsidRPr="006A07FA">
        <w:rPr>
          <w:rFonts w:asciiTheme="minorBidi" w:hAnsiTheme="minorBidi" w:cstheme="minorBidi"/>
          <w:sz w:val="32"/>
          <w:szCs w:val="32"/>
          <w:rtl/>
        </w:rPr>
        <w:t xml:space="preserve"> بِنَبَأٍ فَتَبَیَّنُوا </w:t>
      </w:r>
      <w:r w:rsidR="00F22294" w:rsidRPr="006A07FA">
        <w:rPr>
          <w:rFonts w:asciiTheme="minorBidi" w:hAnsiTheme="minorBidi" w:cstheme="minorBidi"/>
          <w:sz w:val="32"/>
          <w:szCs w:val="32"/>
          <w:rtl/>
        </w:rPr>
        <w:t>أَن تُصِیبُوا قَوْماً بِجَهَالَةٍ فَتُصْبِحُوا عَلَى مَا فَعَلْتُمْ نَادِمِینَ ‏(حجرات/6)</w:t>
      </w:r>
      <w:r w:rsidR="004B4D50" w:rsidRPr="006A07FA">
        <w:rPr>
          <w:rFonts w:asciiTheme="minorBidi" w:hAnsiTheme="minorBidi" w:cstheme="minorBidi" w:hint="cs"/>
          <w:sz w:val="32"/>
          <w:szCs w:val="32"/>
          <w:rtl/>
        </w:rPr>
        <w:t>،</w:t>
      </w:r>
    </w:p>
    <w:p w14:paraId="01A68606" w14:textId="742F403E" w:rsidR="000A265E" w:rsidRDefault="000A265E" w:rsidP="00D76732">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Эй мўъминлар, агар сизларга бир фосиқ кимса</w:t>
      </w:r>
      <w:r w:rsidR="00663753">
        <w:rPr>
          <w:rFonts w:asciiTheme="minorBidi" w:hAnsiTheme="minorBidi" w:cstheme="minorBidi"/>
          <w:i/>
          <w:iCs/>
          <w:sz w:val="32"/>
          <w:szCs w:val="32"/>
          <w:lang w:val="uz-Cyrl-UZ"/>
        </w:rPr>
        <w:t xml:space="preserve"> бирон хабар келтирса, сизлар (хақиқий ахволни) билмаган холингизда бирон қавмга мусибат етказиб қўйиб, қилган ишларингизга афсус- надомат чекиб қолмасликларингиз учун ( у фосиқ кимса олиб келган хабарни) аниқлаб- текшириб кўринглар! </w:t>
      </w:r>
    </w:p>
    <w:p w14:paraId="543047AB" w14:textId="77777777" w:rsidR="00FF5B7B" w:rsidRDefault="00663753" w:rsidP="00D76732">
      <w:pPr>
        <w:pStyle w:val="NormalWeb"/>
        <w:bidi/>
        <w:spacing w:line="360" w:lineRule="auto"/>
        <w:jc w:val="right"/>
        <w:rPr>
          <w:rFonts w:asciiTheme="minorBidi" w:hAnsiTheme="minorBidi" w:cstheme="minorBidi"/>
          <w:i/>
          <w:iCs/>
          <w:sz w:val="32"/>
          <w:szCs w:val="32"/>
          <w:lang w:val="uz-Cyrl-UZ"/>
        </w:rPr>
      </w:pPr>
      <w:r>
        <w:rPr>
          <w:rFonts w:asciiTheme="minorBidi" w:hAnsiTheme="minorBidi" w:cstheme="minorBidi"/>
          <w:i/>
          <w:iCs/>
          <w:sz w:val="32"/>
          <w:szCs w:val="32"/>
          <w:lang w:val="uz-Cyrl-UZ"/>
        </w:rPr>
        <w:t>Мана бу ўринларни барчасида очиқ-ойдин кўриниб турганидек, шахс огохона ва ўзини ихтиёри билан ва хеч қандай шаръий узрга эга бўлмаган холда, динда собиқаси бўлмаган янги ишончларга,ақидаларга ва рафторларга эргашган</w:t>
      </w:r>
      <w:r w:rsidR="00857FA9">
        <w:rPr>
          <w:rFonts w:asciiTheme="minorBidi" w:hAnsiTheme="minorBidi" w:cstheme="minorBidi"/>
          <w:i/>
          <w:iCs/>
          <w:sz w:val="32"/>
          <w:szCs w:val="32"/>
          <w:lang w:val="uz-Cyrl-UZ"/>
        </w:rPr>
        <w:t xml:space="preserve">, бу шахс мана бу ишлари учун хеч қандай шаръий далилга ё қуръон ва сахих суннатдаги  аллохни шариатидаги қонунлардан олинган таъвилга ё изтирорий далилга ва узрга эга бўлмаган; балки </w:t>
      </w:r>
      <w:r w:rsidR="00FF5B7B">
        <w:rPr>
          <w:rFonts w:asciiTheme="minorBidi" w:hAnsiTheme="minorBidi" w:cstheme="minorBidi"/>
          <w:i/>
          <w:iCs/>
          <w:sz w:val="32"/>
          <w:szCs w:val="32"/>
          <w:lang w:val="uz-Cyrl-UZ"/>
        </w:rPr>
        <w:t xml:space="preserve">бир ясама нарсани аслийни ўрнига қўйиб олган. Росулуллох саллаллоху алайхи васаллам мархамат қиладиларки: </w:t>
      </w:r>
    </w:p>
    <w:p w14:paraId="0520A904" w14:textId="77777777" w:rsidR="00FF5B7B" w:rsidRDefault="00857FA9" w:rsidP="00D76732">
      <w:pPr>
        <w:pStyle w:val="NormalWeb"/>
        <w:bidi/>
        <w:spacing w:line="360" w:lineRule="auto"/>
        <w:jc w:val="right"/>
        <w:rPr>
          <w:rStyle w:val="st"/>
          <w:rFonts w:asciiTheme="minorBidi" w:hAnsiTheme="minorBidi"/>
          <w:sz w:val="32"/>
          <w:szCs w:val="32"/>
          <w:rtl/>
        </w:rPr>
      </w:pPr>
      <w:r>
        <w:rPr>
          <w:rFonts w:asciiTheme="minorBidi" w:hAnsiTheme="minorBidi" w:cstheme="minorBidi"/>
          <w:i/>
          <w:iCs/>
          <w:sz w:val="32"/>
          <w:szCs w:val="32"/>
          <w:lang w:val="uz-Cyrl-UZ"/>
        </w:rPr>
        <w:lastRenderedPageBreak/>
        <w:t xml:space="preserve"> </w:t>
      </w:r>
      <w:r w:rsidR="000E7339" w:rsidRPr="00857FA9">
        <w:rPr>
          <w:rStyle w:val="Emphasis"/>
          <w:rFonts w:asciiTheme="minorBidi" w:hAnsiTheme="minorBidi"/>
          <w:i w:val="0"/>
          <w:iCs w:val="0"/>
          <w:sz w:val="32"/>
          <w:szCs w:val="32"/>
          <w:rtl/>
        </w:rPr>
        <w:t>مَا</w:t>
      </w:r>
      <w:r w:rsidR="000E7339" w:rsidRPr="00857FA9">
        <w:rPr>
          <w:rStyle w:val="st"/>
          <w:rFonts w:asciiTheme="minorBidi" w:hAnsiTheme="minorBidi"/>
          <w:sz w:val="32"/>
          <w:szCs w:val="32"/>
          <w:rtl/>
        </w:rPr>
        <w:t xml:space="preserve"> أَحْدَثَ </w:t>
      </w:r>
      <w:r w:rsidR="000E7339" w:rsidRPr="00857FA9">
        <w:rPr>
          <w:rStyle w:val="Emphasis"/>
          <w:rFonts w:asciiTheme="minorBidi" w:hAnsiTheme="minorBidi"/>
          <w:i w:val="0"/>
          <w:iCs w:val="0"/>
          <w:sz w:val="32"/>
          <w:szCs w:val="32"/>
          <w:rtl/>
        </w:rPr>
        <w:t>قَوْمٌ</w:t>
      </w:r>
      <w:r w:rsidR="000E7339" w:rsidRPr="00857FA9">
        <w:rPr>
          <w:rStyle w:val="st"/>
          <w:rFonts w:asciiTheme="minorBidi" w:hAnsiTheme="minorBidi"/>
          <w:sz w:val="32"/>
          <w:szCs w:val="32"/>
          <w:rtl/>
        </w:rPr>
        <w:t xml:space="preserve"> بِدْعَةً، </w:t>
      </w:r>
      <w:r w:rsidR="000E7339" w:rsidRPr="00857FA9">
        <w:rPr>
          <w:rStyle w:val="Emphasis"/>
          <w:rFonts w:asciiTheme="minorBidi" w:hAnsiTheme="minorBidi"/>
          <w:i w:val="0"/>
          <w:iCs w:val="0"/>
          <w:sz w:val="32"/>
          <w:szCs w:val="32"/>
          <w:rtl/>
        </w:rPr>
        <w:t>إِلاَّ رُفِعَ مِثْلُهَا</w:t>
      </w:r>
      <w:r w:rsidR="000E7339" w:rsidRPr="00857FA9">
        <w:rPr>
          <w:rStyle w:val="st"/>
          <w:rFonts w:asciiTheme="minorBidi" w:hAnsiTheme="minorBidi"/>
          <w:sz w:val="32"/>
          <w:szCs w:val="32"/>
          <w:rtl/>
        </w:rPr>
        <w:t xml:space="preserve"> مِنَ السُّنَّةِ، </w:t>
      </w:r>
      <w:r w:rsidR="000E7339" w:rsidRPr="00857FA9">
        <w:rPr>
          <w:rStyle w:val="Emphasis"/>
          <w:rFonts w:asciiTheme="minorBidi" w:hAnsiTheme="minorBidi"/>
          <w:i w:val="0"/>
          <w:iCs w:val="0"/>
          <w:sz w:val="32"/>
          <w:szCs w:val="32"/>
          <w:rtl/>
        </w:rPr>
        <w:t>فَتَمَسُّكٌ</w:t>
      </w:r>
      <w:r w:rsidR="000E7339" w:rsidRPr="00857FA9">
        <w:rPr>
          <w:rStyle w:val="st"/>
          <w:rFonts w:asciiTheme="minorBidi" w:hAnsiTheme="minorBidi"/>
          <w:sz w:val="32"/>
          <w:szCs w:val="32"/>
          <w:rtl/>
        </w:rPr>
        <w:t xml:space="preserve"> بِسُنَّةٍ </w:t>
      </w:r>
      <w:r w:rsidR="000E7339" w:rsidRPr="00857FA9">
        <w:rPr>
          <w:rStyle w:val="Emphasis"/>
          <w:rFonts w:asciiTheme="minorBidi" w:hAnsiTheme="minorBidi"/>
          <w:i w:val="0"/>
          <w:iCs w:val="0"/>
          <w:sz w:val="32"/>
          <w:szCs w:val="32"/>
          <w:rtl/>
        </w:rPr>
        <w:t>خَيْرٌ</w:t>
      </w:r>
      <w:r w:rsidR="000E7339" w:rsidRPr="00857FA9">
        <w:rPr>
          <w:rStyle w:val="st"/>
          <w:rFonts w:asciiTheme="minorBidi" w:hAnsiTheme="minorBidi"/>
          <w:sz w:val="32"/>
          <w:szCs w:val="32"/>
          <w:rtl/>
        </w:rPr>
        <w:t xml:space="preserve"> مِنْ إِحْدَاثِ بِدْعَةٍ</w:t>
      </w:r>
      <w:r w:rsidR="006D2270" w:rsidRPr="00857FA9">
        <w:rPr>
          <w:rStyle w:val="st"/>
          <w:rFonts w:asciiTheme="minorBidi" w:hAnsiTheme="minorBidi" w:hint="cs"/>
          <w:sz w:val="32"/>
          <w:szCs w:val="32"/>
          <w:rtl/>
        </w:rPr>
        <w:t>.</w:t>
      </w:r>
      <w:r w:rsidR="000E7339" w:rsidRPr="00857FA9">
        <w:rPr>
          <w:rStyle w:val="FootnoteReference"/>
          <w:rFonts w:asciiTheme="minorBidi" w:hAnsiTheme="minorBidi"/>
          <w:sz w:val="32"/>
          <w:szCs w:val="32"/>
          <w:rtl/>
        </w:rPr>
        <w:footnoteReference w:id="10"/>
      </w:r>
    </w:p>
    <w:p w14:paraId="238B7F91" w14:textId="213D0FC0" w:rsidR="00FF5B7B" w:rsidRDefault="00FF5B7B" w:rsidP="00D76732">
      <w:pPr>
        <w:pStyle w:val="NormalWeb"/>
        <w:bidi/>
        <w:spacing w:line="360" w:lineRule="auto"/>
        <w:jc w:val="right"/>
        <w:rPr>
          <w:rStyle w:val="st"/>
          <w:rFonts w:asciiTheme="minorBidi" w:hAnsiTheme="minorBidi"/>
          <w:i/>
          <w:iCs/>
          <w:sz w:val="32"/>
          <w:szCs w:val="32"/>
          <w:lang w:val="uz-Cyrl-UZ"/>
        </w:rPr>
      </w:pPr>
      <w:r>
        <w:rPr>
          <w:rStyle w:val="st"/>
          <w:rFonts w:asciiTheme="minorBidi" w:hAnsiTheme="minorBidi"/>
          <w:i/>
          <w:iCs/>
          <w:sz w:val="32"/>
          <w:szCs w:val="32"/>
          <w:lang w:val="uz-Cyrl-UZ"/>
        </w:rPr>
        <w:t xml:space="preserve">Бир қавм динда бидъатни вужудга келтирган пайтида, шуни андозасича суннат ўртадан кўтарилади, суннатни махкам ушлашлик ва пойбанд бўлишлик, бидъатни ижод қилишдан кўра яхшироқдур. </w:t>
      </w:r>
    </w:p>
    <w:p w14:paraId="7DD49553" w14:textId="77777777" w:rsidR="00FF5B7B" w:rsidRDefault="00FF5B7B" w:rsidP="00D76732">
      <w:pPr>
        <w:pStyle w:val="NormalWeb"/>
        <w:bidi/>
        <w:spacing w:line="360" w:lineRule="auto"/>
        <w:jc w:val="right"/>
        <w:rPr>
          <w:rStyle w:val="st"/>
          <w:rFonts w:asciiTheme="minorBidi" w:hAnsiTheme="minorBidi"/>
          <w:i/>
          <w:iCs/>
          <w:sz w:val="32"/>
          <w:szCs w:val="32"/>
          <w:lang w:val="uz-Cyrl-UZ"/>
        </w:rPr>
      </w:pPr>
      <w:r>
        <w:rPr>
          <w:rStyle w:val="st"/>
          <w:rFonts w:asciiTheme="minorBidi" w:hAnsiTheme="minorBidi"/>
          <w:i/>
          <w:iCs/>
          <w:sz w:val="32"/>
          <w:szCs w:val="32"/>
          <w:lang w:val="uz-Cyrl-UZ"/>
        </w:rPr>
        <w:t xml:space="preserve">Энди ана бу худони бандасини олдида хам рост ва хам ёлғон сўз бор эди, хам аслий пулга ва хам ясама пулга эга бўлган эди, аммо ўзини ихтиёри билан ясамасини танлайди ва хатто одамларнинг жохиллиги сабабли аслий пулни ўрнига ясамасини ўтказишни  хохлайди. Аниқ кўриниб турганидек бу шахс жиноятчи, у жиноятини миқдорига кўра жазоланиши керак. </w:t>
      </w:r>
    </w:p>
    <w:p w14:paraId="60328919" w14:textId="77777777" w:rsidR="007E62AE" w:rsidRDefault="00FF5B7B" w:rsidP="00D76732">
      <w:pPr>
        <w:pStyle w:val="NormalWeb"/>
        <w:bidi/>
        <w:spacing w:line="360" w:lineRule="auto"/>
        <w:jc w:val="right"/>
        <w:rPr>
          <w:rStyle w:val="st"/>
          <w:rFonts w:asciiTheme="minorBidi" w:hAnsiTheme="minorBidi"/>
          <w:i/>
          <w:iCs/>
          <w:sz w:val="32"/>
          <w:szCs w:val="32"/>
          <w:lang w:val="uz-Cyrl-UZ"/>
        </w:rPr>
      </w:pPr>
      <w:r>
        <w:rPr>
          <w:rStyle w:val="st"/>
          <w:rFonts w:asciiTheme="minorBidi" w:hAnsiTheme="minorBidi"/>
          <w:i/>
          <w:iCs/>
          <w:sz w:val="32"/>
          <w:szCs w:val="32"/>
          <w:lang w:val="uz-Cyrl-UZ"/>
        </w:rPr>
        <w:t>Мана бундай жиноятлар шариатда қилинмаслиги ва бундай ёлғонлар ва ясама пуллар одамларга  аслийсини ўрнига ўтказилмаслиги учун,</w:t>
      </w:r>
      <w:r w:rsidR="00C928A2">
        <w:rPr>
          <w:rStyle w:val="st"/>
          <w:rFonts w:asciiTheme="minorBidi" w:hAnsiTheme="minorBidi"/>
          <w:i/>
          <w:iCs/>
          <w:sz w:val="32"/>
          <w:szCs w:val="32"/>
          <w:lang w:val="uz-Cyrl-UZ"/>
        </w:rPr>
        <w:t xml:space="preserve"> </w:t>
      </w:r>
      <w:r w:rsidR="007E62AE">
        <w:rPr>
          <w:rStyle w:val="st"/>
          <w:rFonts w:asciiTheme="minorBidi" w:hAnsiTheme="minorBidi"/>
          <w:i/>
          <w:iCs/>
          <w:sz w:val="32"/>
          <w:szCs w:val="32"/>
          <w:lang w:val="uz-Cyrl-UZ"/>
        </w:rPr>
        <w:t xml:space="preserve">аллох таоло ўзи бандаларига ироя берган аслий жинсни баробарида мана бундай ясама жинсларни ироя беришликни бир нав қонун ишлаб чиқариш ва ўзини шариатини баробарида шариатни  вужудга келтириш деб билади ва тахдидли равиш билан мархамат қилади: </w:t>
      </w:r>
    </w:p>
    <w:p w14:paraId="3A2DA531" w14:textId="4E2B7999" w:rsidR="007E62AE" w:rsidRDefault="007E62AE" w:rsidP="00D76732">
      <w:pPr>
        <w:pStyle w:val="NormalWeb"/>
        <w:bidi/>
        <w:spacing w:line="360" w:lineRule="auto"/>
        <w:jc w:val="right"/>
        <w:rPr>
          <w:rFonts w:asciiTheme="minorBidi" w:hAnsiTheme="minorBidi"/>
          <w:i/>
          <w:iCs/>
          <w:sz w:val="32"/>
          <w:szCs w:val="32"/>
          <w:rtl/>
          <w:lang w:val="uz-Cyrl-UZ"/>
        </w:rPr>
      </w:pPr>
      <w:r>
        <w:rPr>
          <w:rStyle w:val="st"/>
          <w:rFonts w:asciiTheme="minorBidi" w:hAnsiTheme="minorBidi"/>
          <w:i/>
          <w:iCs/>
          <w:sz w:val="32"/>
          <w:szCs w:val="32"/>
          <w:lang w:val="uz-Cyrl-UZ"/>
        </w:rPr>
        <w:t xml:space="preserve"> </w:t>
      </w:r>
      <w:r w:rsidR="00FF5B7B">
        <w:rPr>
          <w:rStyle w:val="st"/>
          <w:rFonts w:asciiTheme="minorBidi" w:hAnsiTheme="minorBidi"/>
          <w:i/>
          <w:iCs/>
          <w:sz w:val="32"/>
          <w:szCs w:val="32"/>
          <w:lang w:val="uz-Cyrl-UZ"/>
        </w:rPr>
        <w:t xml:space="preserve"> </w:t>
      </w:r>
      <w:r w:rsidR="006D2270" w:rsidRPr="00857FA9">
        <w:rPr>
          <w:rFonts w:asciiTheme="minorBidi" w:hAnsiTheme="minorBidi" w:hint="cs"/>
          <w:sz w:val="32"/>
          <w:szCs w:val="32"/>
          <w:rtl/>
        </w:rPr>
        <w:t>«</w:t>
      </w:r>
      <w:r w:rsidR="000267B9" w:rsidRPr="00857FA9">
        <w:rPr>
          <w:rStyle w:val="Strong"/>
          <w:rFonts w:asciiTheme="minorBidi" w:hAnsiTheme="minorBidi"/>
          <w:b w:val="0"/>
          <w:bCs w:val="0"/>
          <w:sz w:val="32"/>
          <w:szCs w:val="32"/>
          <w:rtl/>
        </w:rPr>
        <w:t>أَمْ لَهُمْ شُرَكَاءُ شَرَعُوا لَهُم مِّنَ الدِّينِ مَا لَمْ يَأْذَن بِهِ اللَّهُ</w:t>
      </w:r>
      <w:r w:rsidR="006D2270" w:rsidRPr="00857FA9">
        <w:rPr>
          <w:rStyle w:val="Strong"/>
          <w:rFonts w:asciiTheme="minorBidi" w:hAnsiTheme="minorBidi" w:hint="cs"/>
          <w:b w:val="0"/>
          <w:bCs w:val="0"/>
          <w:sz w:val="32"/>
          <w:szCs w:val="32"/>
          <w:rtl/>
        </w:rPr>
        <w:t>»</w:t>
      </w:r>
      <w:r w:rsidR="00EA30B6" w:rsidRPr="00857FA9">
        <w:rPr>
          <w:rFonts w:asciiTheme="minorBidi" w:hAnsiTheme="minorBidi"/>
          <w:sz w:val="32"/>
          <w:szCs w:val="32"/>
          <w:rtl/>
        </w:rPr>
        <w:t>(شوری/۲۱)</w:t>
      </w:r>
      <w:r w:rsidR="006D2270" w:rsidRPr="00857FA9">
        <w:rPr>
          <w:rFonts w:asciiTheme="minorBidi" w:hAnsiTheme="minorBidi" w:hint="cs"/>
          <w:sz w:val="32"/>
          <w:szCs w:val="32"/>
          <w:rtl/>
        </w:rPr>
        <w:t>،</w:t>
      </w:r>
    </w:p>
    <w:p w14:paraId="075C5E8E" w14:textId="0DC553F9" w:rsidR="007E62AE" w:rsidRDefault="007E62AE" w:rsidP="00D76732">
      <w:pPr>
        <w:pStyle w:val="NormalWeb"/>
        <w:bidi/>
        <w:spacing w:line="360" w:lineRule="auto"/>
        <w:jc w:val="right"/>
        <w:rPr>
          <w:rFonts w:asciiTheme="minorBidi" w:hAnsiTheme="minorBidi"/>
          <w:i/>
          <w:iCs/>
          <w:sz w:val="32"/>
          <w:szCs w:val="32"/>
          <w:lang w:val="uz-Cyrl-UZ"/>
        </w:rPr>
      </w:pPr>
      <w:r>
        <w:rPr>
          <w:rFonts w:asciiTheme="minorBidi" w:hAnsiTheme="minorBidi"/>
          <w:i/>
          <w:iCs/>
          <w:sz w:val="32"/>
          <w:szCs w:val="32"/>
          <w:lang w:val="uz-Cyrl-UZ"/>
        </w:rPr>
        <w:lastRenderedPageBreak/>
        <w:t xml:space="preserve">Балким улар( макка мушриклари) учун (куфр ва ширк каби) аллох буюрмаган нарсаларни – "дин"ни, уларга шариат қилиб берган шериклари – бутлари бордир?! </w:t>
      </w:r>
    </w:p>
    <w:p w14:paraId="26C02509" w14:textId="77777777" w:rsidR="007E62AE" w:rsidRDefault="007E62AE" w:rsidP="00D76732">
      <w:pPr>
        <w:pStyle w:val="NormalWeb"/>
        <w:bidi/>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Ва росулуллох саллаллоху алайхи васаллам мархамат қиладилар: </w:t>
      </w:r>
    </w:p>
    <w:p w14:paraId="6C4DD076" w14:textId="77777777" w:rsidR="007E62AE" w:rsidRDefault="007E62AE" w:rsidP="00D76732">
      <w:pPr>
        <w:pStyle w:val="NormalWeb"/>
        <w:bidi/>
        <w:spacing w:line="360" w:lineRule="auto"/>
        <w:jc w:val="right"/>
        <w:rPr>
          <w:rFonts w:asciiTheme="minorBidi" w:hAnsiTheme="minorBidi"/>
          <w:sz w:val="32"/>
          <w:szCs w:val="32"/>
          <w:rtl/>
        </w:rPr>
      </w:pPr>
      <w:r>
        <w:rPr>
          <w:rFonts w:asciiTheme="minorBidi" w:hAnsiTheme="minorBidi"/>
          <w:i/>
          <w:iCs/>
          <w:sz w:val="32"/>
          <w:szCs w:val="32"/>
          <w:lang w:val="uz-Cyrl-UZ"/>
        </w:rPr>
        <w:t xml:space="preserve"> </w:t>
      </w:r>
      <w:r w:rsidR="006D2270" w:rsidRPr="00857FA9">
        <w:rPr>
          <w:rFonts w:asciiTheme="minorBidi" w:hAnsiTheme="minorBidi"/>
          <w:sz w:val="32"/>
          <w:szCs w:val="32"/>
          <w:rtl/>
        </w:rPr>
        <w:t>«</w:t>
      </w:r>
      <w:r w:rsidR="00EA30B6" w:rsidRPr="00857FA9">
        <w:rPr>
          <w:rFonts w:asciiTheme="minorBidi" w:hAnsiTheme="minorBidi"/>
          <w:sz w:val="32"/>
          <w:szCs w:val="32"/>
          <w:rtl/>
        </w:rPr>
        <w:t>إِنَّ أَصْدَقَ الْحَدِيثِ كِتَابُ اللَّهِ وَ</w:t>
      </w:r>
      <w:r w:rsidR="009B2384" w:rsidRPr="00857FA9">
        <w:rPr>
          <w:rStyle w:val="st"/>
          <w:rFonts w:asciiTheme="minorBidi" w:hAnsiTheme="minorBidi"/>
          <w:sz w:val="32"/>
          <w:szCs w:val="32"/>
          <w:rtl/>
        </w:rPr>
        <w:t xml:space="preserve"> خَيْرَ</w:t>
      </w:r>
      <w:r w:rsidR="00EA30B6" w:rsidRPr="00857FA9">
        <w:rPr>
          <w:rFonts w:asciiTheme="minorBidi" w:hAnsiTheme="minorBidi"/>
          <w:sz w:val="32"/>
          <w:szCs w:val="32"/>
          <w:rtl/>
        </w:rPr>
        <w:t xml:space="preserve"> الْهَدْيِ هَدْيُ مُحَمَّدٍ وَشَرُّ الْأُمُورِ مُحْدَثَاتُهَا وَكُلُّ مُحْدَثَةٍ بِدْعَةٌ وَكُلُّ بِدْعَةٍ ضَلَالَةٌ وَكُلُّ ضَلَالَةٍ فِي النَّار</w:t>
      </w:r>
      <w:r w:rsidR="006D2270" w:rsidRPr="00857FA9">
        <w:rPr>
          <w:rFonts w:asciiTheme="minorBidi" w:hAnsiTheme="minorBidi" w:hint="cs"/>
          <w:sz w:val="32"/>
          <w:szCs w:val="32"/>
          <w:rtl/>
        </w:rPr>
        <w:t>.</w:t>
      </w:r>
      <w:r>
        <w:rPr>
          <w:rFonts w:asciiTheme="minorBidi" w:hAnsiTheme="minorBidi"/>
          <w:sz w:val="32"/>
          <w:szCs w:val="32"/>
        </w:rPr>
        <w:t xml:space="preserve">  </w:t>
      </w:r>
      <w:r w:rsidR="00F13B9D" w:rsidRPr="00857FA9">
        <w:rPr>
          <w:rStyle w:val="FootnoteReference"/>
          <w:rFonts w:asciiTheme="minorBidi" w:hAnsiTheme="minorBidi"/>
          <w:sz w:val="32"/>
          <w:szCs w:val="32"/>
        </w:rPr>
        <w:footnoteReference w:id="11"/>
      </w:r>
    </w:p>
    <w:p w14:paraId="2A59B1F2" w14:textId="3E6EA35F" w:rsidR="007E62AE" w:rsidRDefault="004135DB" w:rsidP="00D76732">
      <w:pPr>
        <w:pStyle w:val="NormalWeb"/>
        <w:bidi/>
        <w:spacing w:line="360" w:lineRule="auto"/>
        <w:jc w:val="right"/>
        <w:rPr>
          <w:rFonts w:ascii="Arial" w:eastAsia="Arial" w:hAnsi="Arial" w:cs="Arial"/>
          <w:i/>
          <w:sz w:val="32"/>
          <w:lang w:val="ru-RU"/>
        </w:rPr>
      </w:pPr>
      <w:r>
        <w:rPr>
          <w:rFonts w:ascii="Arial" w:eastAsia="Arial" w:hAnsi="Arial" w:cs="Arial"/>
          <w:i/>
          <w:sz w:val="32"/>
          <w:lang w:val="uz-Cyrl-UZ"/>
        </w:rPr>
        <w:t>"Э</w:t>
      </w:r>
      <w:r w:rsidRPr="00EB2CA9">
        <w:rPr>
          <w:rFonts w:ascii="Arial" w:eastAsia="Arial" w:hAnsi="Arial" w:cs="Arial"/>
          <w:i/>
          <w:sz w:val="32"/>
          <w:lang w:val="ru-RU"/>
        </w:rPr>
        <w:t>нг рост сўз аллохни</w:t>
      </w:r>
      <w:r>
        <w:rPr>
          <w:rFonts w:ascii="Arial" w:eastAsia="Arial" w:hAnsi="Arial" w:cs="Arial"/>
          <w:i/>
          <w:sz w:val="32"/>
          <w:lang w:val="ru-RU"/>
        </w:rPr>
        <w:t xml:space="preserve">нг </w:t>
      </w:r>
      <w:r w:rsidRPr="00EB2CA9">
        <w:rPr>
          <w:rFonts w:ascii="Arial" w:eastAsia="Arial" w:hAnsi="Arial" w:cs="Arial"/>
          <w:i/>
          <w:sz w:val="32"/>
          <w:lang w:val="ru-RU"/>
        </w:rPr>
        <w:t xml:space="preserve"> китоби ва энг яхши равиш Мухаммад саллаллоху алайхи васалламни</w:t>
      </w:r>
      <w:r>
        <w:rPr>
          <w:rFonts w:ascii="Arial" w:eastAsia="Arial" w:hAnsi="Arial" w:cs="Arial"/>
          <w:i/>
          <w:sz w:val="32"/>
          <w:lang w:val="ru-RU"/>
        </w:rPr>
        <w:t xml:space="preserve">нг </w:t>
      </w:r>
      <w:r w:rsidRPr="00EB2CA9">
        <w:rPr>
          <w:rFonts w:ascii="Arial" w:eastAsia="Arial" w:hAnsi="Arial" w:cs="Arial"/>
          <w:i/>
          <w:sz w:val="32"/>
          <w:lang w:val="ru-RU"/>
        </w:rPr>
        <w:t xml:space="preserve"> равишидир, энг ёмон иш динда янгилик вужудга келтиришдир, динда янги пайдо бўлган нарса, бидъатдир; хар қандай бидъат гумрохлик ва хар бир  гумрохлик эса жаханнамдадир</w:t>
      </w:r>
      <w:r>
        <w:rPr>
          <w:rFonts w:ascii="Arial" w:eastAsia="Arial" w:hAnsi="Arial" w:cs="Arial"/>
          <w:i/>
          <w:sz w:val="32"/>
          <w:lang w:val="uz-Cyrl-UZ"/>
        </w:rPr>
        <w:t>.</w:t>
      </w:r>
      <w:r>
        <w:rPr>
          <w:rFonts w:ascii="Arial" w:eastAsia="Arial" w:hAnsi="Arial" w:cs="Arial"/>
          <w:i/>
          <w:sz w:val="32"/>
          <w:lang w:val="ru-RU"/>
        </w:rPr>
        <w:t>"</w:t>
      </w:r>
    </w:p>
    <w:p w14:paraId="514676A6" w14:textId="77777777" w:rsidR="004135DB" w:rsidRDefault="004135DB" w:rsidP="00D76732">
      <w:pPr>
        <w:pStyle w:val="NormalWeb"/>
        <w:bidi/>
        <w:spacing w:line="360" w:lineRule="auto"/>
        <w:jc w:val="right"/>
        <w:rPr>
          <w:rFonts w:ascii="Arial" w:eastAsia="Arial" w:hAnsi="Arial" w:cs="Arial"/>
          <w:i/>
          <w:sz w:val="32"/>
          <w:rtl/>
          <w:lang w:val="uz-Cyrl-UZ"/>
        </w:rPr>
      </w:pPr>
      <w:r>
        <w:rPr>
          <w:rFonts w:ascii="Arial" w:eastAsia="Arial" w:hAnsi="Arial" w:cs="Arial"/>
          <w:i/>
          <w:sz w:val="32"/>
          <w:lang w:val="uz-Cyrl-UZ"/>
        </w:rPr>
        <w:t>Яъни "барча" бидъатларни қилишлик, саргардонликка ва гунохга сабаб бўлади,</w:t>
      </w:r>
    </w:p>
    <w:p w14:paraId="1A869BF1" w14:textId="15DCC38B" w:rsidR="004135DB" w:rsidRDefault="00AB6E6C" w:rsidP="00D76732">
      <w:pPr>
        <w:pStyle w:val="NormalWeb"/>
        <w:bidi/>
        <w:spacing w:line="360" w:lineRule="auto"/>
        <w:jc w:val="right"/>
        <w:rPr>
          <w:rFonts w:ascii="Arial" w:eastAsia="Arial" w:hAnsi="Arial" w:cs="Arial"/>
          <w:i/>
          <w:sz w:val="32"/>
          <w:rtl/>
          <w:lang w:val="uz-Cyrl-UZ"/>
        </w:rPr>
      </w:pPr>
      <w:r w:rsidRPr="00857FA9">
        <w:rPr>
          <w:rFonts w:asciiTheme="minorBidi" w:hAnsiTheme="minorBidi" w:hint="cs"/>
          <w:sz w:val="32"/>
          <w:szCs w:val="32"/>
          <w:rtl/>
        </w:rPr>
        <w:t>(</w:t>
      </w:r>
      <w:r w:rsidR="00513F9C" w:rsidRPr="00857FA9">
        <w:rPr>
          <w:rFonts w:asciiTheme="minorBidi" w:hAnsiTheme="minorBidi"/>
          <w:sz w:val="32"/>
          <w:szCs w:val="32"/>
          <w:rtl/>
        </w:rPr>
        <w:t>كُلُّ بِدْعَةٍ ضَلَالَةٌ</w:t>
      </w:r>
      <w:r w:rsidRPr="00857FA9">
        <w:rPr>
          <w:rFonts w:asciiTheme="minorBidi" w:hAnsiTheme="minorBidi" w:hint="cs"/>
          <w:sz w:val="32"/>
          <w:szCs w:val="32"/>
          <w:rtl/>
        </w:rPr>
        <w:t>)</w:t>
      </w:r>
    </w:p>
    <w:p w14:paraId="799AB857" w14:textId="0E55710C" w:rsidR="0069540D" w:rsidRDefault="004135DB" w:rsidP="00D76732">
      <w:pPr>
        <w:pStyle w:val="NormalWeb"/>
        <w:bidi/>
        <w:spacing w:line="360" w:lineRule="auto"/>
        <w:jc w:val="right"/>
        <w:rPr>
          <w:rFonts w:ascii="Arial" w:eastAsia="Arial" w:hAnsi="Arial" w:cs="Arial"/>
          <w:i/>
          <w:sz w:val="32"/>
          <w:lang w:val="uz-Cyrl-UZ"/>
        </w:rPr>
      </w:pPr>
      <w:r>
        <w:rPr>
          <w:rFonts w:ascii="Arial" w:eastAsia="Arial" w:hAnsi="Arial" w:cs="Arial"/>
          <w:i/>
          <w:sz w:val="32"/>
          <w:lang w:val="uz-Cyrl-UZ"/>
        </w:rPr>
        <w:t xml:space="preserve">ва барча гумрохликларни натижаси хам жаханнат оловига боис бўлади. Яъни </w:t>
      </w:r>
      <w:r w:rsidR="0069540D">
        <w:rPr>
          <w:rFonts w:ascii="Arial" w:eastAsia="Arial" w:hAnsi="Arial" w:cs="Arial"/>
          <w:i/>
          <w:sz w:val="32"/>
          <w:lang w:val="uz-Cyrl-UZ"/>
        </w:rPr>
        <w:t xml:space="preserve">"барча" мана бу бидъатларни қилишлик, "куллу" калимаси келтирилгани сабабли, саргардонликка ва гунохга боис бўлади ва росулуллох </w:t>
      </w:r>
      <w:r w:rsidR="0069540D">
        <w:rPr>
          <w:rFonts w:ascii="Arial" w:eastAsia="Arial" w:hAnsi="Arial" w:cs="Arial"/>
          <w:i/>
          <w:sz w:val="32"/>
          <w:lang w:val="uz-Cyrl-UZ"/>
        </w:rPr>
        <w:lastRenderedPageBreak/>
        <w:t>саллаллоху алайхи васаллам уни умумий холда баён қилганлар ва бу ерда бир нарсани хосламаганлар ва "барча" бидъатлар  гумрохликда, деб мархамат қилганлар,</w:t>
      </w:r>
    </w:p>
    <w:p w14:paraId="2A090B97" w14:textId="4BA8C6C6" w:rsidR="0069540D" w:rsidRDefault="004135DB" w:rsidP="00D76732">
      <w:pPr>
        <w:pStyle w:val="NormalWeb"/>
        <w:bidi/>
        <w:spacing w:line="360" w:lineRule="auto"/>
        <w:jc w:val="right"/>
        <w:rPr>
          <w:rFonts w:ascii="Arial" w:eastAsia="Arial" w:hAnsi="Arial" w:cs="Arial"/>
          <w:i/>
          <w:sz w:val="32"/>
          <w:rtl/>
          <w:lang w:val="uz-Cyrl-UZ"/>
        </w:rPr>
      </w:pPr>
      <w:r>
        <w:rPr>
          <w:rFonts w:ascii="Arial" w:eastAsia="Arial" w:hAnsi="Arial" w:cs="Arial"/>
          <w:i/>
          <w:sz w:val="32"/>
          <w:lang w:val="uz-Cyrl-UZ"/>
        </w:rPr>
        <w:t xml:space="preserve"> </w:t>
      </w:r>
      <w:r w:rsidR="00AB6E6C" w:rsidRPr="00857FA9">
        <w:rPr>
          <w:rFonts w:asciiTheme="minorBidi" w:hAnsiTheme="minorBidi" w:hint="cs"/>
          <w:sz w:val="32"/>
          <w:szCs w:val="32"/>
          <w:rtl/>
        </w:rPr>
        <w:t>(</w:t>
      </w:r>
      <w:r w:rsidR="00513F9C" w:rsidRPr="00857FA9">
        <w:rPr>
          <w:rFonts w:asciiTheme="minorBidi" w:hAnsiTheme="minorBidi"/>
          <w:sz w:val="32"/>
          <w:szCs w:val="32"/>
          <w:rtl/>
        </w:rPr>
        <w:t>كُلُّ بِدْعَةٍ ضَلَالَةٌ</w:t>
      </w:r>
      <w:r w:rsidR="00AB6E6C" w:rsidRPr="00857FA9">
        <w:rPr>
          <w:rFonts w:asciiTheme="minorBidi" w:hAnsiTheme="minorBidi" w:hint="cs"/>
          <w:sz w:val="32"/>
          <w:szCs w:val="32"/>
          <w:rtl/>
        </w:rPr>
        <w:t>)</w:t>
      </w:r>
      <w:r w:rsidR="00606E39" w:rsidRPr="00857FA9">
        <w:rPr>
          <w:rFonts w:asciiTheme="minorBidi" w:hAnsiTheme="minorBidi"/>
          <w:sz w:val="32"/>
          <w:szCs w:val="32"/>
          <w:rtl/>
        </w:rPr>
        <w:t>،</w:t>
      </w:r>
    </w:p>
    <w:p w14:paraId="04A1C307" w14:textId="08151C5A" w:rsidR="0069540D" w:rsidRDefault="00E06BB9" w:rsidP="00D76732">
      <w:pPr>
        <w:pStyle w:val="NormalWeb"/>
        <w:bidi/>
        <w:spacing w:line="360" w:lineRule="auto"/>
        <w:jc w:val="right"/>
        <w:rPr>
          <w:rFonts w:ascii="Arial" w:eastAsia="Arial" w:hAnsi="Arial" w:cs="Arial"/>
          <w:i/>
          <w:sz w:val="32"/>
          <w:lang w:val="uz-Cyrl-UZ"/>
        </w:rPr>
      </w:pPr>
      <w:r>
        <w:rPr>
          <w:rFonts w:ascii="Arial" w:eastAsia="Arial" w:hAnsi="Arial" w:cs="Arial"/>
          <w:i/>
          <w:sz w:val="32"/>
          <w:lang w:val="uz-Cyrl-UZ"/>
        </w:rPr>
        <w:t>б</w:t>
      </w:r>
      <w:r w:rsidR="0069540D">
        <w:rPr>
          <w:rFonts w:ascii="Arial" w:eastAsia="Arial" w:hAnsi="Arial" w:cs="Arial"/>
          <w:i/>
          <w:sz w:val="32"/>
          <w:lang w:val="uz-Cyrl-UZ"/>
        </w:rPr>
        <w:t>ўлиб хам саргардонлик</w:t>
      </w:r>
      <w:r w:rsidR="00F75B8F">
        <w:rPr>
          <w:rFonts w:ascii="Arial" w:eastAsia="Arial" w:hAnsi="Arial" w:cs="Arial"/>
          <w:i/>
          <w:sz w:val="32"/>
          <w:lang w:val="uz-Cyrl-UZ"/>
        </w:rPr>
        <w:t xml:space="preserve"> ва </w:t>
      </w:r>
      <w:r w:rsidR="0069540D">
        <w:rPr>
          <w:rFonts w:ascii="Arial" w:eastAsia="Arial" w:hAnsi="Arial" w:cs="Arial"/>
          <w:i/>
          <w:sz w:val="32"/>
          <w:lang w:val="uz-Cyrl-UZ"/>
        </w:rPr>
        <w:t>гумрохлик  хатарли гунох бўлиб,</w:t>
      </w:r>
      <w:r>
        <w:rPr>
          <w:rFonts w:ascii="Arial" w:eastAsia="Arial" w:hAnsi="Arial" w:cs="Arial"/>
          <w:i/>
          <w:sz w:val="32"/>
          <w:lang w:val="uz-Cyrl-UZ"/>
        </w:rPr>
        <w:t xml:space="preserve"> инсонни жаханна</w:t>
      </w:r>
      <w:r w:rsidR="00D873F9">
        <w:rPr>
          <w:rFonts w:ascii="Arial" w:eastAsia="Arial" w:hAnsi="Arial" w:cs="Arial"/>
          <w:i/>
          <w:sz w:val="32"/>
          <w:lang w:val="uz-Cyrl-UZ"/>
        </w:rPr>
        <w:t>м</w:t>
      </w:r>
      <w:r>
        <w:rPr>
          <w:rFonts w:ascii="Arial" w:eastAsia="Arial" w:hAnsi="Arial" w:cs="Arial"/>
          <w:i/>
          <w:sz w:val="32"/>
          <w:lang w:val="uz-Cyrl-UZ"/>
        </w:rPr>
        <w:t xml:space="preserve"> оловини воситасида азобланишига боис бўлади: </w:t>
      </w:r>
    </w:p>
    <w:p w14:paraId="09C09459" w14:textId="77777777" w:rsidR="00E06BB9" w:rsidRDefault="00B01F21" w:rsidP="00D76732">
      <w:pPr>
        <w:spacing w:before="100" w:beforeAutospacing="1" w:after="100" w:afterAutospacing="1" w:line="360" w:lineRule="auto"/>
        <w:jc w:val="right"/>
        <w:rPr>
          <w:rFonts w:asciiTheme="minorBidi" w:eastAsia="Times New Roman" w:hAnsiTheme="minorBidi"/>
          <w:sz w:val="32"/>
          <w:szCs w:val="32"/>
          <w:rtl/>
        </w:rPr>
      </w:pPr>
      <w:r w:rsidRPr="00857FA9">
        <w:rPr>
          <w:rFonts w:asciiTheme="minorBidi" w:eastAsia="Times New Roman" w:hAnsiTheme="minorBidi" w:hint="cs"/>
          <w:sz w:val="32"/>
          <w:szCs w:val="32"/>
          <w:rtl/>
        </w:rPr>
        <w:t xml:space="preserve"> </w:t>
      </w:r>
      <w:r w:rsidR="00513F9C" w:rsidRPr="00857FA9">
        <w:rPr>
          <w:rFonts w:asciiTheme="minorBidi" w:eastAsia="Times New Roman" w:hAnsiTheme="minorBidi"/>
          <w:sz w:val="32"/>
          <w:szCs w:val="32"/>
          <w:rtl/>
        </w:rPr>
        <w:t>كُلُّ ضَلَالَةٍ فِي النَّار</w:t>
      </w:r>
      <w:r w:rsidR="00606E39" w:rsidRPr="00857FA9">
        <w:rPr>
          <w:rFonts w:asciiTheme="minorBidi" w:eastAsia="Times New Roman" w:hAnsiTheme="minorBidi"/>
          <w:sz w:val="32"/>
          <w:szCs w:val="32"/>
          <w:rtl/>
        </w:rPr>
        <w:t>.</w:t>
      </w:r>
    </w:p>
    <w:p w14:paraId="4A169350" w14:textId="0643F8CB" w:rsidR="00C2585D" w:rsidRDefault="00DA7975"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Росулуллох саллаллоху алайхи васаллам очиқ ва ошкор баён қил</w:t>
      </w:r>
      <w:r w:rsidR="00D873F9">
        <w:rPr>
          <w:rFonts w:asciiTheme="minorBidi" w:eastAsia="Times New Roman" w:hAnsiTheme="minorBidi"/>
          <w:i/>
          <w:iCs/>
          <w:sz w:val="32"/>
          <w:szCs w:val="32"/>
          <w:lang w:val="uz-Cyrl-UZ"/>
        </w:rPr>
        <w:t xml:space="preserve">иб </w:t>
      </w:r>
      <w:r>
        <w:rPr>
          <w:rFonts w:asciiTheme="minorBidi" w:eastAsia="Times New Roman" w:hAnsiTheme="minorBidi"/>
          <w:i/>
          <w:iCs/>
          <w:sz w:val="32"/>
          <w:szCs w:val="32"/>
          <w:lang w:val="uz-Cyrl-UZ"/>
        </w:rPr>
        <w:t xml:space="preserve"> хукм содир қиладиларки, "барча" бидъатлар гумрохликка сабаб бўлади, улар номуносиб ва ғайри шаръийдур ва ахли бидъат охиратда жаханнам ахлидан бўлади; </w:t>
      </w:r>
      <w:r w:rsidR="00C2585D">
        <w:rPr>
          <w:rFonts w:asciiTheme="minorBidi" w:eastAsia="Times New Roman" w:hAnsiTheme="minorBidi"/>
          <w:i/>
          <w:iCs/>
          <w:sz w:val="32"/>
          <w:szCs w:val="32"/>
          <w:lang w:val="uz-Cyrl-UZ"/>
        </w:rPr>
        <w:t xml:space="preserve">энди бидъати мукаффарани ё муғаллизани қилган кимсалар хамиша жаханнамда қолишади ва </w:t>
      </w:r>
      <w:r>
        <w:rPr>
          <w:rFonts w:asciiTheme="minorBidi" w:eastAsia="Times New Roman" w:hAnsiTheme="minorBidi"/>
          <w:i/>
          <w:iCs/>
          <w:sz w:val="32"/>
          <w:szCs w:val="32"/>
          <w:lang w:val="uz-Cyrl-UZ"/>
        </w:rPr>
        <w:t xml:space="preserve"> </w:t>
      </w:r>
      <w:r w:rsidR="00C2585D">
        <w:rPr>
          <w:rFonts w:asciiTheme="minorBidi" w:eastAsia="Times New Roman" w:hAnsiTheme="minorBidi"/>
          <w:i/>
          <w:iCs/>
          <w:sz w:val="32"/>
          <w:szCs w:val="32"/>
          <w:lang w:val="uz-Cyrl-UZ"/>
        </w:rPr>
        <w:t xml:space="preserve">фосиқ мусулмонлар хам қилган жиноятини миқдорига кўра жазоланиши керак. Чунки росулуллох саллаллоху алайхи васаллам мархамат қиладиларки: </w:t>
      </w:r>
    </w:p>
    <w:p w14:paraId="2085BAC1" w14:textId="77777777" w:rsidR="00C2585D" w:rsidRDefault="00606E39" w:rsidP="00D76732">
      <w:pPr>
        <w:spacing w:before="100" w:beforeAutospacing="1" w:after="100" w:afterAutospacing="1" w:line="360" w:lineRule="auto"/>
        <w:jc w:val="right"/>
        <w:rPr>
          <w:rFonts w:asciiTheme="minorBidi" w:hAnsiTheme="minorBidi"/>
          <w:sz w:val="32"/>
          <w:szCs w:val="32"/>
          <w:rtl/>
        </w:rPr>
      </w:pPr>
      <w:r w:rsidRPr="00857FA9">
        <w:rPr>
          <w:rFonts w:asciiTheme="minorBidi" w:eastAsia="Times New Roman" w:hAnsiTheme="minorBidi"/>
          <w:sz w:val="32"/>
          <w:szCs w:val="32"/>
          <w:rtl/>
        </w:rPr>
        <w:t xml:space="preserve"> </w:t>
      </w:r>
      <w:r w:rsidR="006D2270" w:rsidRPr="00857FA9">
        <w:rPr>
          <w:rFonts w:asciiTheme="minorBidi" w:hAnsiTheme="minorBidi" w:hint="cs"/>
          <w:sz w:val="32"/>
          <w:szCs w:val="32"/>
          <w:rtl/>
          <w:lang w:bidi="ar-SA"/>
        </w:rPr>
        <w:t>«</w:t>
      </w:r>
      <w:r w:rsidR="00F160D7" w:rsidRPr="00857FA9">
        <w:rPr>
          <w:rFonts w:asciiTheme="minorBidi" w:hAnsiTheme="minorBidi"/>
          <w:sz w:val="32"/>
          <w:szCs w:val="32"/>
          <w:rtl/>
        </w:rPr>
        <w:t>مَا تَرَكْتُ شَيْئًا مِمَّا أَمَرَكُمُ اللهُ بِهِ، إِلَّا وَقَدْ أَمَرْتُكُمْ بِهِ، وَلَا تَرَكْتُ شَيْئًا</w:t>
      </w:r>
      <w:r w:rsidR="00C75F80" w:rsidRPr="00857FA9">
        <w:rPr>
          <w:rFonts w:asciiTheme="minorBidi" w:hAnsiTheme="minorBidi"/>
          <w:sz w:val="32"/>
          <w:szCs w:val="32"/>
          <w:rtl/>
        </w:rPr>
        <w:t xml:space="preserve"> مِمَّا نَهَاكُمُ اللهُ عَنْهُ،</w:t>
      </w:r>
      <w:r w:rsidR="00F160D7" w:rsidRPr="00857FA9">
        <w:rPr>
          <w:rFonts w:asciiTheme="minorBidi" w:hAnsiTheme="minorBidi"/>
          <w:sz w:val="32"/>
          <w:szCs w:val="32"/>
          <w:rtl/>
        </w:rPr>
        <w:t>إِلَّا وَقَدْ نَهَيْتُكُمْ عَنْ</w:t>
      </w:r>
      <w:r w:rsidR="006D2270" w:rsidRPr="00857FA9">
        <w:rPr>
          <w:rFonts w:asciiTheme="minorBidi" w:hAnsiTheme="minorBidi" w:hint="cs"/>
          <w:sz w:val="32"/>
          <w:szCs w:val="32"/>
          <w:rtl/>
        </w:rPr>
        <w:t>هُ».</w:t>
      </w:r>
      <w:r w:rsidR="00C2585D">
        <w:rPr>
          <w:rFonts w:asciiTheme="minorBidi" w:hAnsiTheme="minorBidi"/>
          <w:sz w:val="32"/>
          <w:szCs w:val="32"/>
        </w:rPr>
        <w:t xml:space="preserve">  </w:t>
      </w:r>
      <w:r w:rsidR="00F160D7" w:rsidRPr="00857FA9">
        <w:rPr>
          <w:rStyle w:val="FootnoteReference"/>
          <w:rFonts w:asciiTheme="minorBidi" w:hAnsiTheme="minorBidi"/>
          <w:sz w:val="32"/>
          <w:szCs w:val="32"/>
          <w:lang w:bidi="ar-SA"/>
        </w:rPr>
        <w:footnoteReference w:id="12"/>
      </w:r>
    </w:p>
    <w:p w14:paraId="31D6AC63" w14:textId="0F1A8E85" w:rsidR="00C2585D" w:rsidRDefault="0094300F"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lastRenderedPageBreak/>
        <w:t xml:space="preserve">Аллох таоло сизларни нимага буюрган бўлса, мен сизларни хам бу нарсаларга буюрдим ва аллох сизларни нимадан қайтарган бўлса, мен хам сизларни бу нарсалардан қайтардим; ва ла тарокту, аллох сизларни қайтарган нарсаларни бирортасини тарк қилмадим, хаммасини сизларга айтдим. </w:t>
      </w:r>
    </w:p>
    <w:p w14:paraId="36283D98" w14:textId="51E34095" w:rsidR="0094300F" w:rsidRPr="0094300F" w:rsidRDefault="008F1AA2"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Энди,</w:t>
      </w:r>
      <w:r w:rsidR="00DB6C91">
        <w:rPr>
          <w:rFonts w:asciiTheme="minorBidi" w:hAnsiTheme="minorBidi"/>
          <w:i/>
          <w:iCs/>
          <w:sz w:val="32"/>
          <w:szCs w:val="32"/>
          <w:lang w:val="uz-Cyrl-UZ"/>
        </w:rPr>
        <w:t xml:space="preserve"> аллох таоло росули орқали мусулмонларни амр ва нахий  қилган мана бу ўринларда, агар шахс огохона ва ўзини ихтиёри билан ва хеч қандай шаръий узрга эга бўлмаган холда, янги нарсани аслни ўрнига қўйиб олган бўлса, бу фосиқ шахс хисобланади ва уни қилган иши хар қандай холатда рад қилингандур: </w:t>
      </w:r>
      <w:r>
        <w:rPr>
          <w:rFonts w:asciiTheme="minorBidi" w:hAnsiTheme="minorBidi"/>
          <w:i/>
          <w:iCs/>
          <w:sz w:val="32"/>
          <w:szCs w:val="32"/>
          <w:lang w:val="uz-Cyrl-UZ"/>
        </w:rPr>
        <w:t xml:space="preserve"> </w:t>
      </w:r>
    </w:p>
    <w:p w14:paraId="7237458B" w14:textId="77777777" w:rsidR="00DB6C91" w:rsidRDefault="00F160D7" w:rsidP="00D76732">
      <w:pPr>
        <w:spacing w:before="100" w:beforeAutospacing="1" w:after="100" w:afterAutospacing="1" w:line="360" w:lineRule="auto"/>
        <w:jc w:val="both"/>
        <w:rPr>
          <w:rFonts w:asciiTheme="minorBidi" w:hAnsiTheme="minorBidi"/>
          <w:sz w:val="32"/>
          <w:szCs w:val="32"/>
          <w:rtl/>
          <w:lang w:bidi="ar-SA"/>
        </w:rPr>
      </w:pPr>
      <w:r w:rsidRPr="00857FA9">
        <w:rPr>
          <w:rFonts w:asciiTheme="minorBidi" w:eastAsia="Times New Roman" w:hAnsiTheme="minorBidi"/>
          <w:sz w:val="32"/>
          <w:szCs w:val="32"/>
          <w:rtl/>
        </w:rPr>
        <w:t xml:space="preserve"> </w:t>
      </w:r>
      <w:r w:rsidRPr="00857FA9">
        <w:rPr>
          <w:rFonts w:asciiTheme="minorBidi" w:hAnsiTheme="minorBidi"/>
          <w:sz w:val="32"/>
          <w:szCs w:val="32"/>
          <w:rtl/>
          <w:lang w:bidi="ar-SA"/>
        </w:rPr>
        <w:t>«</w:t>
      </w:r>
      <w:r w:rsidRPr="00857FA9">
        <w:rPr>
          <w:rStyle w:val="st"/>
          <w:rFonts w:asciiTheme="minorBidi" w:hAnsiTheme="minorBidi"/>
          <w:sz w:val="32"/>
          <w:szCs w:val="32"/>
          <w:rtl/>
        </w:rPr>
        <w:t xml:space="preserve">مَنْ </w:t>
      </w:r>
      <w:r w:rsidRPr="00857FA9">
        <w:rPr>
          <w:rStyle w:val="Emphasis"/>
          <w:rFonts w:asciiTheme="minorBidi" w:hAnsiTheme="minorBidi"/>
          <w:i w:val="0"/>
          <w:iCs w:val="0"/>
          <w:sz w:val="32"/>
          <w:szCs w:val="32"/>
          <w:rtl/>
        </w:rPr>
        <w:t>أَحْدَثَ</w:t>
      </w:r>
      <w:r w:rsidRPr="00857FA9">
        <w:rPr>
          <w:rStyle w:val="st"/>
          <w:rFonts w:asciiTheme="minorBidi" w:hAnsiTheme="minorBidi"/>
          <w:sz w:val="32"/>
          <w:szCs w:val="32"/>
          <w:rtl/>
        </w:rPr>
        <w:t xml:space="preserve"> فِيْ </w:t>
      </w:r>
      <w:r w:rsidRPr="00857FA9">
        <w:rPr>
          <w:rStyle w:val="Emphasis"/>
          <w:rFonts w:asciiTheme="minorBidi" w:hAnsiTheme="minorBidi"/>
          <w:i w:val="0"/>
          <w:iCs w:val="0"/>
          <w:sz w:val="32"/>
          <w:szCs w:val="32"/>
          <w:rtl/>
        </w:rPr>
        <w:t>أَمْرِنَا</w:t>
      </w:r>
      <w:r w:rsidRPr="00857FA9">
        <w:rPr>
          <w:rStyle w:val="st"/>
          <w:rFonts w:asciiTheme="minorBidi" w:hAnsiTheme="minorBidi"/>
          <w:sz w:val="32"/>
          <w:szCs w:val="32"/>
          <w:rtl/>
        </w:rPr>
        <w:t xml:space="preserve"> هَذَا </w:t>
      </w:r>
      <w:r w:rsidRPr="00857FA9">
        <w:rPr>
          <w:rStyle w:val="Emphasis"/>
          <w:rFonts w:asciiTheme="minorBidi" w:hAnsiTheme="minorBidi"/>
          <w:i w:val="0"/>
          <w:iCs w:val="0"/>
          <w:sz w:val="32"/>
          <w:szCs w:val="32"/>
          <w:rtl/>
        </w:rPr>
        <w:t>مَا لَيْسَ مِنْهُ فَهُوَ رَدٌّ</w:t>
      </w:r>
      <w:r w:rsidRPr="00857FA9">
        <w:rPr>
          <w:rFonts w:asciiTheme="minorBidi" w:hAnsiTheme="minorBidi"/>
          <w:sz w:val="32"/>
          <w:szCs w:val="32"/>
          <w:rtl/>
          <w:lang w:bidi="ar-SA"/>
        </w:rPr>
        <w:t>»</w:t>
      </w:r>
      <w:r w:rsidR="00C75F80" w:rsidRPr="00857FA9">
        <w:rPr>
          <w:rFonts w:asciiTheme="minorBidi" w:hAnsiTheme="minorBidi" w:hint="cs"/>
          <w:sz w:val="32"/>
          <w:szCs w:val="32"/>
          <w:rtl/>
          <w:lang w:bidi="ar-SA"/>
        </w:rPr>
        <w:t>،</w:t>
      </w:r>
      <w:r w:rsidRPr="00857FA9">
        <w:rPr>
          <w:rStyle w:val="FootnoteReference"/>
          <w:rFonts w:asciiTheme="minorBidi" w:hAnsiTheme="minorBidi"/>
          <w:sz w:val="32"/>
          <w:szCs w:val="32"/>
          <w:rtl/>
          <w:lang w:bidi="ar-SA"/>
        </w:rPr>
        <w:footnoteReference w:id="13"/>
      </w:r>
      <w:r w:rsidR="00DB6C91">
        <w:rPr>
          <w:rFonts w:asciiTheme="minorBidi" w:hAnsiTheme="minorBidi" w:hint="cs"/>
          <w:sz w:val="32"/>
          <w:szCs w:val="32"/>
          <w:rtl/>
          <w:lang w:bidi="ar-SA"/>
        </w:rPr>
        <w:t xml:space="preserve"> </w:t>
      </w:r>
    </w:p>
    <w:p w14:paraId="5E689C9D" w14:textId="77777777" w:rsidR="009C42CB" w:rsidRDefault="00DB6C91" w:rsidP="00D76732">
      <w:pPr>
        <w:bidi w:val="0"/>
        <w:spacing w:before="100" w:beforeAutospacing="1" w:after="100" w:afterAutospacing="1" w:line="360" w:lineRule="auto"/>
        <w:rPr>
          <w:rFonts w:asciiTheme="minorBidi" w:hAnsiTheme="minorBidi"/>
          <w:i/>
          <w:iCs/>
          <w:sz w:val="32"/>
          <w:szCs w:val="32"/>
          <w:lang w:val="uz-Cyrl-UZ"/>
        </w:rPr>
      </w:pPr>
      <w:r>
        <w:rPr>
          <w:rFonts w:asciiTheme="minorBidi" w:hAnsiTheme="minorBidi"/>
          <w:i/>
          <w:iCs/>
          <w:sz w:val="32"/>
          <w:szCs w:val="32"/>
          <w:lang w:val="uz-Cyrl-UZ"/>
        </w:rPr>
        <w:t>хар қандай кимса бизни динимизда бир нарсани ижод қилса, бу нарса ундан эмас, рад қилинган ва ундан қабул қилинмайди. Чунки у аллохни шариатидаги қонунга му</w:t>
      </w:r>
      <w:r w:rsidR="009C42CB">
        <w:rPr>
          <w:rFonts w:asciiTheme="minorBidi" w:hAnsiTheme="minorBidi"/>
          <w:i/>
          <w:iCs/>
          <w:sz w:val="32"/>
          <w:szCs w:val="32"/>
          <w:lang w:val="uz-Cyrl-UZ"/>
        </w:rPr>
        <w:t>воф</w:t>
      </w:r>
      <w:r>
        <w:rPr>
          <w:rFonts w:asciiTheme="minorBidi" w:hAnsiTheme="minorBidi"/>
          <w:i/>
          <w:iCs/>
          <w:sz w:val="32"/>
          <w:szCs w:val="32"/>
          <w:lang w:val="uz-Cyrl-UZ"/>
        </w:rPr>
        <w:t>иқ бўлмаган амални</w:t>
      </w:r>
      <w:r w:rsidR="009C42CB">
        <w:rPr>
          <w:rFonts w:asciiTheme="minorBidi" w:hAnsiTheme="minorBidi"/>
          <w:i/>
          <w:iCs/>
          <w:sz w:val="32"/>
          <w:szCs w:val="32"/>
          <w:lang w:val="uz-Cyrl-UZ"/>
        </w:rPr>
        <w:t xml:space="preserve"> қилган ва бу рад қилинган: </w:t>
      </w:r>
    </w:p>
    <w:p w14:paraId="75D4C600" w14:textId="3DFDEDDF" w:rsidR="009C42CB" w:rsidRPr="008610C0" w:rsidRDefault="00DB6C91" w:rsidP="00D76732">
      <w:pPr>
        <w:bidi w:val="0"/>
        <w:spacing w:before="100" w:beforeAutospacing="1" w:after="100" w:afterAutospacing="1" w:line="360" w:lineRule="auto"/>
        <w:rPr>
          <w:rFonts w:asciiTheme="minorBidi" w:hAnsiTheme="minorBidi"/>
          <w:i/>
          <w:iCs/>
          <w:sz w:val="32"/>
          <w:szCs w:val="32"/>
          <w:rtl/>
          <w:lang w:val="uz-Cyrl-UZ"/>
        </w:rPr>
      </w:pPr>
      <w:r w:rsidRPr="008610C0">
        <w:rPr>
          <w:rFonts w:asciiTheme="minorBidi" w:hAnsiTheme="minorBidi"/>
          <w:i/>
          <w:iCs/>
          <w:sz w:val="32"/>
          <w:szCs w:val="32"/>
          <w:lang w:val="uz-Cyrl-UZ"/>
        </w:rPr>
        <w:t xml:space="preserve"> </w:t>
      </w:r>
      <w:r w:rsidR="00F160D7" w:rsidRPr="008610C0">
        <w:rPr>
          <w:rFonts w:asciiTheme="minorBidi" w:hAnsiTheme="minorBidi"/>
          <w:sz w:val="32"/>
          <w:szCs w:val="32"/>
          <w:rtl/>
          <w:lang w:bidi="ar-SA"/>
        </w:rPr>
        <w:t>«</w:t>
      </w:r>
      <w:r w:rsidR="00F160D7" w:rsidRPr="008610C0">
        <w:rPr>
          <w:rStyle w:val="st"/>
          <w:rFonts w:asciiTheme="minorBidi" w:hAnsiTheme="minorBidi"/>
          <w:sz w:val="32"/>
          <w:szCs w:val="32"/>
          <w:rtl/>
        </w:rPr>
        <w:t xml:space="preserve">مَنْ عَمِلَ عَمَلاً لَيْسَ عَلَيْهِ </w:t>
      </w:r>
      <w:r w:rsidR="00F160D7" w:rsidRPr="008610C0">
        <w:rPr>
          <w:rStyle w:val="Emphasis"/>
          <w:rFonts w:asciiTheme="minorBidi" w:hAnsiTheme="minorBidi"/>
          <w:i w:val="0"/>
          <w:iCs w:val="0"/>
          <w:sz w:val="32"/>
          <w:szCs w:val="32"/>
          <w:rtl/>
        </w:rPr>
        <w:t>أَمْرُنَا فَهُوَ رَدٌّ</w:t>
      </w:r>
      <w:r w:rsidR="00F160D7" w:rsidRPr="008610C0">
        <w:rPr>
          <w:rFonts w:asciiTheme="minorBidi" w:hAnsiTheme="minorBidi"/>
          <w:sz w:val="32"/>
          <w:szCs w:val="32"/>
          <w:rtl/>
          <w:lang w:bidi="ar-SA"/>
        </w:rPr>
        <w:t>»</w:t>
      </w:r>
      <w:r w:rsidR="00C75F80" w:rsidRPr="008610C0">
        <w:rPr>
          <w:rFonts w:asciiTheme="minorBidi" w:hAnsiTheme="minorBidi" w:hint="cs"/>
          <w:sz w:val="32"/>
          <w:szCs w:val="32"/>
          <w:rtl/>
          <w:lang w:bidi="ar-SA"/>
        </w:rPr>
        <w:t>،</w:t>
      </w:r>
      <w:r w:rsidR="00F160D7" w:rsidRPr="008610C0">
        <w:rPr>
          <w:rStyle w:val="FootnoteReference"/>
          <w:rFonts w:asciiTheme="minorBidi" w:hAnsiTheme="minorBidi"/>
          <w:sz w:val="32"/>
          <w:szCs w:val="32"/>
          <w:rtl/>
          <w:lang w:bidi="ar-SA"/>
        </w:rPr>
        <w:footnoteReference w:id="14"/>
      </w:r>
    </w:p>
    <w:p w14:paraId="5BCD4141" w14:textId="77777777" w:rsidR="008610C0" w:rsidRDefault="00F83438" w:rsidP="00D76732">
      <w:pPr>
        <w:bidi w:val="0"/>
        <w:spacing w:before="100" w:beforeAutospacing="1" w:after="100" w:afterAutospacing="1" w:line="360" w:lineRule="auto"/>
        <w:rPr>
          <w:rFonts w:asciiTheme="minorBidi" w:hAnsiTheme="minorBidi"/>
          <w:i/>
          <w:iCs/>
          <w:sz w:val="32"/>
          <w:szCs w:val="32"/>
          <w:lang w:val="uz-Cyrl-UZ"/>
        </w:rPr>
      </w:pPr>
      <w:r w:rsidRPr="008610C0">
        <w:rPr>
          <w:rFonts w:asciiTheme="minorBidi" w:hAnsiTheme="minorBidi"/>
          <w:i/>
          <w:iCs/>
          <w:sz w:val="32"/>
          <w:szCs w:val="32"/>
          <w:lang w:val="uz-Cyrl-UZ"/>
        </w:rPr>
        <w:t xml:space="preserve">Хар қандай кимса қилган иш бизларни динимиз ва суннатимизга мувофиқ бўлмайдиган бўлса, рад қилингандур. Ўзини жинояткорона ишида давом этаётган </w:t>
      </w:r>
      <w:r w:rsidRPr="008610C0">
        <w:rPr>
          <w:rFonts w:asciiTheme="minorBidi" w:hAnsiTheme="minorBidi"/>
          <w:i/>
          <w:iCs/>
          <w:sz w:val="32"/>
          <w:szCs w:val="32"/>
          <w:lang w:val="uz-Cyrl-UZ"/>
        </w:rPr>
        <w:lastRenderedPageBreak/>
        <w:t>ва бу ишини яна қайтариб қилаётган ва бу ишларни режасини кетига тушган мана бундай фосиқ шахс, ана ўша жинояткорона ишини тарк қилмаса ва ўша қилаётган ишидан тавба қилмаса</w:t>
      </w:r>
      <w:r w:rsidR="008610C0" w:rsidRPr="008610C0">
        <w:rPr>
          <w:rFonts w:asciiTheme="minorBidi" w:hAnsiTheme="minorBidi"/>
          <w:i/>
          <w:iCs/>
          <w:sz w:val="32"/>
          <w:szCs w:val="32"/>
          <w:lang w:val="uz-Cyrl-UZ"/>
        </w:rPr>
        <w:t>, мана бу ишида хам тавбаси қабул қилинмайди:</w:t>
      </w:r>
    </w:p>
    <w:p w14:paraId="642F9806" w14:textId="011F4767" w:rsidR="008610C0" w:rsidRPr="008610C0" w:rsidRDefault="008610C0" w:rsidP="00D76732">
      <w:pPr>
        <w:bidi w:val="0"/>
        <w:spacing w:before="100" w:beforeAutospacing="1" w:after="100" w:afterAutospacing="1" w:line="360" w:lineRule="auto"/>
        <w:rPr>
          <w:rFonts w:asciiTheme="minorBidi" w:hAnsiTheme="minorBidi"/>
          <w:i/>
          <w:iCs/>
          <w:sz w:val="32"/>
          <w:szCs w:val="32"/>
          <w:rtl/>
          <w:lang w:val="uz-Cyrl-UZ"/>
        </w:rPr>
      </w:pPr>
      <w:r w:rsidRPr="008610C0">
        <w:rPr>
          <w:rFonts w:asciiTheme="minorBidi" w:hAnsiTheme="minorBidi"/>
          <w:i/>
          <w:iCs/>
          <w:sz w:val="32"/>
          <w:szCs w:val="32"/>
          <w:lang w:val="uz-Cyrl-UZ"/>
        </w:rPr>
        <w:t xml:space="preserve"> </w:t>
      </w:r>
      <w:r w:rsidR="00F160D7" w:rsidRPr="008610C0">
        <w:rPr>
          <w:rFonts w:asciiTheme="minorBidi" w:hAnsiTheme="minorBidi"/>
          <w:sz w:val="32"/>
          <w:szCs w:val="32"/>
          <w:rtl/>
          <w:lang w:bidi="ar-SA"/>
        </w:rPr>
        <w:t>«</w:t>
      </w:r>
      <w:r w:rsidR="002B6B48" w:rsidRPr="008610C0">
        <w:rPr>
          <w:rFonts w:asciiTheme="minorBidi" w:hAnsiTheme="minorBidi"/>
          <w:sz w:val="32"/>
          <w:szCs w:val="32"/>
          <w:rtl/>
        </w:rPr>
        <w:t xml:space="preserve">إِنَّ اللَّهَ حَجَبَ التَّوْبَةَ عَنْ </w:t>
      </w:r>
      <w:r w:rsidR="004467A9" w:rsidRPr="008610C0">
        <w:rPr>
          <w:rFonts w:asciiTheme="minorBidi" w:hAnsiTheme="minorBidi"/>
          <w:sz w:val="32"/>
          <w:szCs w:val="32"/>
          <w:rtl/>
        </w:rPr>
        <w:t xml:space="preserve">كُلِّ </w:t>
      </w:r>
      <w:r w:rsidR="002B6B48" w:rsidRPr="008610C0">
        <w:rPr>
          <w:rFonts w:asciiTheme="minorBidi" w:hAnsiTheme="minorBidi"/>
          <w:sz w:val="32"/>
          <w:szCs w:val="32"/>
          <w:rtl/>
        </w:rPr>
        <w:t>صَاحِبِ بِدْعَةٍ</w:t>
      </w:r>
      <w:r w:rsidR="00322C83" w:rsidRPr="008610C0">
        <w:rPr>
          <w:rFonts w:asciiTheme="minorBidi" w:hAnsiTheme="minorBidi"/>
          <w:sz w:val="32"/>
          <w:szCs w:val="32"/>
          <w:rtl/>
        </w:rPr>
        <w:t>حَتَّى يَدَعَ</w:t>
      </w:r>
      <w:r w:rsidR="001716FD" w:rsidRPr="008610C0">
        <w:rPr>
          <w:rFonts w:asciiTheme="minorBidi" w:hAnsiTheme="minorBidi" w:hint="cs"/>
          <w:sz w:val="32"/>
          <w:szCs w:val="32"/>
          <w:rtl/>
        </w:rPr>
        <w:t xml:space="preserve"> </w:t>
      </w:r>
      <w:r w:rsidR="00F04559" w:rsidRPr="008610C0">
        <w:rPr>
          <w:rStyle w:val="Emphasis"/>
          <w:rFonts w:asciiTheme="minorBidi" w:hAnsiTheme="minorBidi"/>
          <w:i w:val="0"/>
          <w:iCs w:val="0"/>
          <w:sz w:val="32"/>
          <w:szCs w:val="32"/>
          <w:rtl/>
        </w:rPr>
        <w:t>بِدْعَتَه</w:t>
      </w:r>
      <w:r w:rsidR="00C75F80" w:rsidRPr="008610C0">
        <w:rPr>
          <w:rStyle w:val="Emphasis"/>
          <w:rFonts w:asciiTheme="minorBidi" w:hAnsiTheme="minorBidi" w:hint="cs"/>
          <w:i w:val="0"/>
          <w:iCs w:val="0"/>
          <w:sz w:val="32"/>
          <w:szCs w:val="32"/>
          <w:rtl/>
        </w:rPr>
        <w:t>ُ»،</w:t>
      </w:r>
      <w:r w:rsidR="00F160D7" w:rsidRPr="008610C0">
        <w:rPr>
          <w:rStyle w:val="FootnoteReference"/>
          <w:rFonts w:asciiTheme="minorBidi" w:hAnsiTheme="minorBidi"/>
          <w:sz w:val="32"/>
          <w:szCs w:val="32"/>
          <w:lang w:bidi="ar-SA"/>
        </w:rPr>
        <w:footnoteReference w:id="15"/>
      </w:r>
      <w:r w:rsidR="00C75F80" w:rsidRPr="008610C0">
        <w:rPr>
          <w:rFonts w:asciiTheme="minorBidi" w:hAnsiTheme="minorBidi" w:hint="cs"/>
          <w:sz w:val="32"/>
          <w:szCs w:val="32"/>
          <w:rtl/>
          <w:lang w:bidi="ar-SA"/>
        </w:rPr>
        <w:t xml:space="preserve"> </w:t>
      </w:r>
    </w:p>
    <w:p w14:paraId="52955556" w14:textId="07B0A41B" w:rsidR="00CA3574" w:rsidRDefault="008610C0" w:rsidP="00D76732">
      <w:pPr>
        <w:bidi w:val="0"/>
        <w:spacing w:before="100" w:beforeAutospacing="1" w:after="100" w:afterAutospacing="1" w:line="360" w:lineRule="auto"/>
        <w:rPr>
          <w:rFonts w:asciiTheme="minorBidi" w:hAnsiTheme="minorBidi"/>
          <w:i/>
          <w:iCs/>
          <w:sz w:val="32"/>
          <w:szCs w:val="32"/>
          <w:lang w:val="uz-Cyrl-UZ" w:bidi="ar-SA"/>
        </w:rPr>
      </w:pPr>
      <w:r>
        <w:rPr>
          <w:rFonts w:asciiTheme="minorBidi" w:hAnsiTheme="minorBidi"/>
          <w:i/>
          <w:iCs/>
          <w:sz w:val="32"/>
          <w:szCs w:val="32"/>
          <w:lang w:val="uz-Cyrl-UZ" w:bidi="ar-SA"/>
        </w:rPr>
        <w:t>х</w:t>
      </w:r>
      <w:r w:rsidRPr="008610C0">
        <w:rPr>
          <w:rFonts w:asciiTheme="minorBidi" w:hAnsiTheme="minorBidi"/>
          <w:i/>
          <w:iCs/>
          <w:sz w:val="32"/>
          <w:szCs w:val="32"/>
          <w:lang w:val="uz-Cyrl-UZ" w:bidi="ar-SA"/>
        </w:rPr>
        <w:t>удованд</w:t>
      </w:r>
      <w:r>
        <w:rPr>
          <w:rFonts w:asciiTheme="minorBidi" w:hAnsiTheme="minorBidi"/>
          <w:i/>
          <w:iCs/>
          <w:sz w:val="32"/>
          <w:szCs w:val="32"/>
          <w:lang w:val="uz-Cyrl-UZ" w:bidi="ar-SA"/>
        </w:rPr>
        <w:t xml:space="preserve"> х</w:t>
      </w:r>
      <w:r w:rsidR="00A22D6F">
        <w:rPr>
          <w:rFonts w:asciiTheme="minorBidi" w:hAnsiTheme="minorBidi"/>
          <w:i/>
          <w:iCs/>
          <w:sz w:val="32"/>
          <w:szCs w:val="32"/>
          <w:lang w:val="uz-Cyrl-UZ" w:bidi="ar-SA"/>
        </w:rPr>
        <w:t xml:space="preserve">ар қандай </w:t>
      </w:r>
      <w:r>
        <w:rPr>
          <w:rFonts w:asciiTheme="minorBidi" w:hAnsiTheme="minorBidi"/>
          <w:i/>
          <w:iCs/>
          <w:sz w:val="32"/>
          <w:szCs w:val="32"/>
          <w:lang w:val="uz-Cyrl-UZ" w:bidi="ar-SA"/>
        </w:rPr>
        <w:t xml:space="preserve"> бир бидъатни қилаётган кимсани</w:t>
      </w:r>
      <w:r w:rsidR="00A22D6F">
        <w:rPr>
          <w:rFonts w:asciiTheme="minorBidi" w:hAnsiTheme="minorBidi"/>
          <w:i/>
          <w:iCs/>
          <w:sz w:val="32"/>
          <w:szCs w:val="32"/>
          <w:lang w:val="uz-Cyrl-UZ" w:bidi="ar-SA"/>
        </w:rPr>
        <w:t xml:space="preserve">нг </w:t>
      </w:r>
      <w:r>
        <w:rPr>
          <w:rFonts w:asciiTheme="minorBidi" w:hAnsiTheme="minorBidi"/>
          <w:i/>
          <w:iCs/>
          <w:sz w:val="32"/>
          <w:szCs w:val="32"/>
          <w:lang w:val="uz-Cyrl-UZ" w:bidi="ar-SA"/>
        </w:rPr>
        <w:t xml:space="preserve"> тавбасини қабул қилмайди, магарамки у ўзини бидъатдан узоқлаштирса қабул қилади. </w:t>
      </w:r>
    </w:p>
    <w:p w14:paraId="2FBE2C01" w14:textId="77777777" w:rsidR="00CA3574" w:rsidRDefault="00CA3574" w:rsidP="00D76732">
      <w:pPr>
        <w:bidi w:val="0"/>
        <w:spacing w:before="100" w:beforeAutospacing="1" w:after="100" w:afterAutospacing="1" w:line="360" w:lineRule="auto"/>
        <w:rPr>
          <w:rFonts w:asciiTheme="minorBidi" w:hAnsiTheme="minorBidi"/>
          <w:i/>
          <w:iCs/>
          <w:sz w:val="32"/>
          <w:szCs w:val="32"/>
          <w:lang w:val="uz-Cyrl-UZ" w:bidi="ar-SA"/>
        </w:rPr>
      </w:pPr>
      <w:r>
        <w:rPr>
          <w:rFonts w:asciiTheme="minorBidi" w:hAnsiTheme="minorBidi"/>
          <w:i/>
          <w:iCs/>
          <w:sz w:val="32"/>
          <w:szCs w:val="32"/>
          <w:lang w:val="uz-Cyrl-UZ" w:bidi="ar-SA"/>
        </w:rPr>
        <w:t xml:space="preserve">То қилаётган жиноятини тарк қилмагунича тавбасини қабул бўлмаслиги хам оддий бир нарса. Шахс хар куни фалончи мазхабга ё қибла ахлидан бўлмиш  фалончи қавмга нисбатан нафрати сабабли,уларни хаммасини такфир қилади ва уларни муртад деб санайди, бўлиб хам у уларни тўрт филтердан ўтказмаганлигини ва уларни бундай холатда такфир қилиб муртад дейилиши хато эканини жуда яхши билади, у аллох таолони қуйидагича мархамат қилганидан хам хабари бор: </w:t>
      </w:r>
    </w:p>
    <w:p w14:paraId="670B7CE9" w14:textId="77777777" w:rsidR="00CA3574" w:rsidRDefault="00CA3574" w:rsidP="00D76732">
      <w:pPr>
        <w:bidi w:val="0"/>
        <w:spacing w:before="100" w:beforeAutospacing="1" w:after="100" w:afterAutospacing="1" w:line="360" w:lineRule="auto"/>
        <w:rPr>
          <w:rFonts w:asciiTheme="minorBidi" w:eastAsia="Times New Roman" w:hAnsiTheme="minorBidi"/>
          <w:sz w:val="32"/>
          <w:szCs w:val="32"/>
          <w:rtl/>
        </w:rPr>
      </w:pPr>
      <w:r w:rsidRPr="00CA3574">
        <w:rPr>
          <w:rFonts w:asciiTheme="minorBidi" w:hAnsiTheme="minorBidi"/>
          <w:i/>
          <w:iCs/>
          <w:sz w:val="32"/>
          <w:szCs w:val="32"/>
          <w:lang w:val="uz-Cyrl-UZ" w:bidi="ar-SA"/>
        </w:rPr>
        <w:t xml:space="preserve"> </w:t>
      </w:r>
      <w:r w:rsidR="008610C0" w:rsidRPr="00CA3574">
        <w:rPr>
          <w:rFonts w:asciiTheme="minorBidi" w:hAnsiTheme="minorBidi"/>
          <w:sz w:val="32"/>
          <w:szCs w:val="32"/>
          <w:lang w:bidi="ar-SA"/>
        </w:rPr>
        <w:t xml:space="preserve"> </w:t>
      </w:r>
      <w:r w:rsidR="00804A7B" w:rsidRPr="00CA3574">
        <w:rPr>
          <w:rStyle w:val="Heading1Char"/>
          <w:rFonts w:asciiTheme="minorBidi" w:eastAsiaTheme="minorEastAsia" w:hAnsiTheme="minorBidi" w:cstheme="minorBidi" w:hint="cs"/>
          <w:b w:val="0"/>
          <w:bCs w:val="0"/>
          <w:sz w:val="32"/>
          <w:szCs w:val="32"/>
          <w:rtl/>
        </w:rPr>
        <w:t>«</w:t>
      </w:r>
      <w:r w:rsidR="00F160D7" w:rsidRPr="00CA3574">
        <w:rPr>
          <w:rStyle w:val="Strong"/>
          <w:rFonts w:asciiTheme="minorBidi" w:hAnsiTheme="minorBidi"/>
          <w:b w:val="0"/>
          <w:bCs w:val="0"/>
          <w:sz w:val="32"/>
          <w:szCs w:val="32"/>
          <w:rtl/>
        </w:rPr>
        <w:t>يَا أَيُّهَا الَّذِينَ آمَنُوا كُونُوا قَوَّامِينَ لِلَّهِ شُهَدَاءَ بِالْقِسْطِ ۖ وَلَا يَجْرِمَنَّكُمْ شَنَآنُ قَوْمٍ عَلَىٰ أَلَّا تَعْدِلُوا ۚ اعْدِلُوا هُوَ أَقْرَبُ لِلتَّقْوَىٰ ۖ وَاتَّقُوا اللَّهَ ۚ إِنَّ اللَّهَ خَبِيرٌ بِمَا تَعْمَلُونَ</w:t>
      </w:r>
      <w:r w:rsidR="00804A7B" w:rsidRPr="00CA3574">
        <w:rPr>
          <w:rStyle w:val="Strong"/>
          <w:rFonts w:asciiTheme="minorBidi" w:hAnsiTheme="minorBidi" w:hint="cs"/>
          <w:b w:val="0"/>
          <w:bCs w:val="0"/>
          <w:sz w:val="32"/>
          <w:szCs w:val="32"/>
          <w:rtl/>
        </w:rPr>
        <w:t>»</w:t>
      </w:r>
      <w:r w:rsidR="00F160D7" w:rsidRPr="00CA3574">
        <w:rPr>
          <w:rFonts w:asciiTheme="minorBidi" w:eastAsia="Times New Roman" w:hAnsiTheme="minorBidi"/>
          <w:sz w:val="32"/>
          <w:szCs w:val="32"/>
          <w:rtl/>
        </w:rPr>
        <w:t xml:space="preserve"> (مائده/8)</w:t>
      </w:r>
      <w:r w:rsidR="006F0B2A" w:rsidRPr="00CA3574">
        <w:rPr>
          <w:rFonts w:asciiTheme="minorBidi" w:eastAsia="Times New Roman" w:hAnsiTheme="minorBidi" w:hint="cs"/>
          <w:sz w:val="32"/>
          <w:szCs w:val="32"/>
          <w:rtl/>
        </w:rPr>
        <w:t>،</w:t>
      </w:r>
    </w:p>
    <w:p w14:paraId="6D5CD03C" w14:textId="5FFE2B5C" w:rsidR="00CA3574" w:rsidRDefault="00CA3574" w:rsidP="00D76732">
      <w:pPr>
        <w:bidi w:val="0"/>
        <w:spacing w:before="100" w:beforeAutospacing="1" w:after="100" w:afterAutospacing="1" w:line="360" w:lineRule="auto"/>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lastRenderedPageBreak/>
        <w:t>Эй мўъминлар, аллохнинг ўзи учун хақ йўлни тутгувчи, адолат билан шаходат – гувохлик бергувчи бўлингиз! Бирон қавмни ёмон кўринишгиз сизларни адолат қилмасликка тортмасин! Адолат қилингиз! Шу тақвога яқинроқдир. Аллохдан қўрқингиз!</w:t>
      </w:r>
      <w:r w:rsidR="00FD5957">
        <w:rPr>
          <w:rFonts w:asciiTheme="minorBidi" w:eastAsia="Times New Roman" w:hAnsiTheme="minorBidi"/>
          <w:i/>
          <w:iCs/>
          <w:sz w:val="32"/>
          <w:szCs w:val="32"/>
          <w:lang w:val="uz-Cyrl-UZ"/>
        </w:rPr>
        <w:t xml:space="preserve"> Албатта аллох қилаётган амалларингиздан хабардордир. </w:t>
      </w:r>
    </w:p>
    <w:p w14:paraId="1871E7A2" w14:textId="77777777" w:rsidR="0036349A" w:rsidRDefault="00FD5957" w:rsidP="00D76732">
      <w:pPr>
        <w:bidi w:val="0"/>
        <w:spacing w:before="100" w:beforeAutospacing="1" w:after="100" w:afterAutospacing="1" w:line="360" w:lineRule="auto"/>
        <w:rPr>
          <w:rFonts w:asciiTheme="minorBidi" w:hAnsiTheme="minorBidi"/>
          <w:i/>
          <w:iCs/>
          <w:sz w:val="32"/>
          <w:szCs w:val="32"/>
          <w:lang w:val="uz-Cyrl-UZ"/>
        </w:rPr>
      </w:pPr>
      <w:r>
        <w:rPr>
          <w:rFonts w:asciiTheme="minorBidi" w:eastAsia="Times New Roman" w:hAnsiTheme="minorBidi"/>
          <w:i/>
          <w:iCs/>
          <w:sz w:val="32"/>
          <w:szCs w:val="32"/>
          <w:lang w:val="uz-Cyrl-UZ"/>
        </w:rPr>
        <w:t xml:space="preserve">Хўп, энди мана бу шахс </w:t>
      </w:r>
      <w:r>
        <w:rPr>
          <w:rFonts w:asciiTheme="minorBidi" w:hAnsiTheme="minorBidi"/>
          <w:i/>
          <w:iCs/>
          <w:sz w:val="32"/>
          <w:szCs w:val="32"/>
          <w:lang w:val="uz-Cyrl-UZ"/>
        </w:rPr>
        <w:t xml:space="preserve">фалончи қавмни ва мазхабни муртад дейиш бўйича сахих шаръий йўлдан юрмаганлигини ва адолатдан узоқлашиб кетганини ва фақат кўнглидаги кинаси сабабли уларни муртад деганини яхши билади, аммо у бу жиноятини давом эттиради ёки у аллох таоло қуръонда кимларни мушрик деганлигини жуда яхши билади, аммо бу шахс ўзини ихтиёри билан ё наждий уламоларни ёки ижтиход қилган  бошқа олимларни фикрига кўр- кўрона тақлид қилади, ана бу шахс бу ижтиходни хато эканини ва аллох таоло қуръонда кимларни мушрик деганлигини яхши билади, лекин ўзини ихтиёри билан </w:t>
      </w:r>
      <w:r w:rsidR="0036349A">
        <w:rPr>
          <w:rFonts w:asciiTheme="minorBidi" w:hAnsiTheme="minorBidi"/>
          <w:i/>
          <w:iCs/>
          <w:sz w:val="32"/>
          <w:szCs w:val="32"/>
          <w:lang w:val="uz-Cyrl-UZ"/>
        </w:rPr>
        <w:t xml:space="preserve">ўзи нафратланган фалончи гурух ё мазхабни мушриклар жумласидан деб хисоблайди. Бўлиб хам аллох таоло уларни мушриклар жумласидан демаган ва мушрикларни хукмига шомил хам қилмаган. Ёки шахс маст қилувчи ичимликларни, зинони ва ўғриликни аллох ўзини каломида харом қилганлигини яхши билади, аммо у ўзини ихтиёрига кўра ва аллохни шариатидаги қонунга хилоф равишда гунох ишни қилади </w:t>
      </w:r>
      <w:r w:rsidR="0036349A">
        <w:rPr>
          <w:rFonts w:asciiTheme="minorBidi" w:hAnsiTheme="minorBidi"/>
          <w:i/>
          <w:iCs/>
          <w:sz w:val="32"/>
          <w:szCs w:val="32"/>
          <w:lang w:val="uz-Cyrl-UZ"/>
        </w:rPr>
        <w:lastRenderedPageBreak/>
        <w:t>ва ана бу гунохини давом эттиради, агарчи уни устида хад ижро қилинган бўлса хам, барибир у бу ишини давом эттиради.</w:t>
      </w:r>
    </w:p>
    <w:p w14:paraId="1EE6C66A" w14:textId="2D244B46" w:rsidR="00F31EF1" w:rsidRDefault="001504FA" w:rsidP="00D76732">
      <w:pPr>
        <w:bidi w:val="0"/>
        <w:spacing w:before="100" w:beforeAutospacing="1" w:after="100" w:afterAutospacing="1" w:line="360" w:lineRule="auto"/>
        <w:rPr>
          <w:rFonts w:asciiTheme="minorBidi" w:hAnsiTheme="minorBidi"/>
          <w:i/>
          <w:iCs/>
          <w:sz w:val="32"/>
          <w:szCs w:val="32"/>
          <w:lang w:val="uz-Cyrl-UZ"/>
        </w:rPr>
      </w:pPr>
      <w:r>
        <w:rPr>
          <w:rFonts w:asciiTheme="minorBidi" w:hAnsiTheme="minorBidi"/>
          <w:i/>
          <w:iCs/>
          <w:sz w:val="32"/>
          <w:szCs w:val="32"/>
          <w:lang w:val="uz-Cyrl-UZ"/>
        </w:rPr>
        <w:t xml:space="preserve">Мана бундай шахсларга </w:t>
      </w:r>
      <w:r w:rsidR="0036555B">
        <w:rPr>
          <w:rFonts w:asciiTheme="minorBidi" w:hAnsiTheme="minorBidi"/>
          <w:i/>
          <w:iCs/>
          <w:sz w:val="32"/>
          <w:szCs w:val="32"/>
          <w:lang w:val="uz-Cyrl-UZ"/>
        </w:rPr>
        <w:t xml:space="preserve">ана бу ишларни ахли дейилади ва то вақтики улар ана бу ишларни ахли бўлар эканлар, бу жиноятлари </w:t>
      </w:r>
      <w:r w:rsidR="00D873F9">
        <w:rPr>
          <w:rFonts w:asciiTheme="minorBidi" w:hAnsiTheme="minorBidi"/>
          <w:i/>
          <w:iCs/>
          <w:sz w:val="32"/>
          <w:szCs w:val="32"/>
          <w:lang w:val="uz-Cyrl-UZ"/>
        </w:rPr>
        <w:t xml:space="preserve">сабабли </w:t>
      </w:r>
      <w:r w:rsidR="0036555B">
        <w:rPr>
          <w:rFonts w:asciiTheme="minorBidi" w:hAnsiTheme="minorBidi"/>
          <w:i/>
          <w:iCs/>
          <w:sz w:val="32"/>
          <w:szCs w:val="32"/>
          <w:lang w:val="uz-Cyrl-UZ"/>
        </w:rPr>
        <w:t xml:space="preserve"> қилган тавбалари қабул бўлмайди. Улар мусулмонларни ўринсиз такфир  қилишдан қўлларини тортмас эканлар</w:t>
      </w:r>
      <w:r w:rsidR="00BD2245">
        <w:rPr>
          <w:rFonts w:asciiTheme="minorBidi" w:hAnsiTheme="minorBidi"/>
          <w:i/>
          <w:iCs/>
          <w:sz w:val="32"/>
          <w:szCs w:val="32"/>
          <w:lang w:val="uz-Cyrl-UZ"/>
        </w:rPr>
        <w:t>,</w:t>
      </w:r>
      <w:r w:rsidR="0036555B">
        <w:rPr>
          <w:rFonts w:asciiTheme="minorBidi" w:hAnsiTheme="minorBidi"/>
          <w:i/>
          <w:iCs/>
          <w:sz w:val="32"/>
          <w:szCs w:val="32"/>
          <w:lang w:val="uz-Cyrl-UZ"/>
        </w:rPr>
        <w:t xml:space="preserve"> бу борада қилган тавбалари қабул бўлмайди, улар маст қилувчи ичимликларни истемол қилишдан</w:t>
      </w:r>
      <w:r w:rsidR="00F31EF1">
        <w:rPr>
          <w:rFonts w:asciiTheme="minorBidi" w:hAnsiTheme="minorBidi"/>
          <w:i/>
          <w:iCs/>
          <w:sz w:val="32"/>
          <w:szCs w:val="32"/>
          <w:lang w:val="uz-Cyrl-UZ"/>
        </w:rPr>
        <w:t xml:space="preserve"> ўзларини тиймас эканлар, минг марта тавба қилдим десалар хам, бу борада уларни тавбалари қабул қилинмайди, биринчи бўлиб улар қилаётган жиноятларини тарк қилишлари лозим,ана бундан сўнг бу борада уларни қилган тавбаси қабул бўлади, модомики улар бу гунохларни давом эттирар эканлар бу ўринларда қилган тавбалари қабул қилинмайди. </w:t>
      </w:r>
    </w:p>
    <w:p w14:paraId="00C93B94" w14:textId="1914F6BB" w:rsidR="00FD5957" w:rsidRPr="00CA3574" w:rsidRDefault="000C66B9" w:rsidP="00D76732">
      <w:pPr>
        <w:bidi w:val="0"/>
        <w:spacing w:before="100" w:beforeAutospacing="1" w:after="100" w:afterAutospacing="1" w:line="360" w:lineRule="auto"/>
        <w:rPr>
          <w:rFonts w:asciiTheme="minorBidi" w:hAnsiTheme="minorBidi"/>
          <w:i/>
          <w:iCs/>
          <w:sz w:val="32"/>
          <w:szCs w:val="32"/>
          <w:lang w:val="uz-Cyrl-UZ"/>
        </w:rPr>
      </w:pPr>
      <w:r>
        <w:rPr>
          <w:rFonts w:asciiTheme="minorBidi" w:hAnsiTheme="minorBidi"/>
          <w:i/>
          <w:iCs/>
          <w:sz w:val="32"/>
          <w:szCs w:val="32"/>
          <w:lang w:val="uz-Cyrl-UZ"/>
        </w:rPr>
        <w:t>Бундан ташқари росулуллох саллаллоху алайхи васаллам мана бундай жиноятчилар ва хатто бу жиноятчилар бидъатлари</w:t>
      </w:r>
      <w:r w:rsidR="002650A4">
        <w:rPr>
          <w:rFonts w:asciiTheme="minorBidi" w:hAnsiTheme="minorBidi"/>
          <w:i/>
          <w:iCs/>
          <w:sz w:val="32"/>
          <w:szCs w:val="32"/>
          <w:lang w:val="uz-Cyrl-UZ"/>
        </w:rPr>
        <w:t>ни,</w:t>
      </w:r>
      <w:r>
        <w:rPr>
          <w:rFonts w:asciiTheme="minorBidi" w:hAnsiTheme="minorBidi"/>
          <w:i/>
          <w:iCs/>
          <w:sz w:val="32"/>
          <w:szCs w:val="32"/>
          <w:lang w:val="uz-Cyrl-UZ"/>
        </w:rPr>
        <w:t xml:space="preserve"> жиноятларини давом эттиришлари учун уларга панох берадиган, хамда уларга ёрдам берадиган кимсалар борасида мархамат қиладиларки: </w:t>
      </w:r>
      <w:r w:rsidR="0036349A">
        <w:rPr>
          <w:rFonts w:asciiTheme="minorBidi" w:hAnsiTheme="minorBidi"/>
          <w:i/>
          <w:iCs/>
          <w:sz w:val="32"/>
          <w:szCs w:val="32"/>
          <w:lang w:val="uz-Cyrl-UZ"/>
        </w:rPr>
        <w:t xml:space="preserve"> </w:t>
      </w:r>
    </w:p>
    <w:p w14:paraId="3557B12B" w14:textId="77777777" w:rsidR="009D6097" w:rsidRDefault="00F160D7" w:rsidP="00D76732">
      <w:pPr>
        <w:pStyle w:val="NormalWeb"/>
        <w:bidi/>
        <w:spacing w:line="360" w:lineRule="auto"/>
        <w:jc w:val="both"/>
        <w:rPr>
          <w:rFonts w:asciiTheme="minorBidi" w:hAnsiTheme="minorBidi" w:cstheme="minorBidi"/>
          <w:sz w:val="32"/>
          <w:szCs w:val="32"/>
          <w:rtl/>
          <w:lang w:bidi="ar-SA"/>
        </w:rPr>
      </w:pPr>
      <w:r w:rsidRPr="00CA3574">
        <w:rPr>
          <w:rFonts w:asciiTheme="minorBidi" w:hAnsiTheme="minorBidi" w:cstheme="minorBidi"/>
          <w:sz w:val="32"/>
          <w:szCs w:val="32"/>
          <w:rtl/>
          <w:lang w:bidi="ar-SA"/>
        </w:rPr>
        <w:t>«م</w:t>
      </w:r>
      <w:r w:rsidR="006815E4" w:rsidRPr="00CA3574">
        <w:rPr>
          <w:rFonts w:asciiTheme="minorBidi" w:hAnsiTheme="minorBidi" w:cstheme="minorBidi" w:hint="cs"/>
          <w:sz w:val="32"/>
          <w:szCs w:val="32"/>
          <w:rtl/>
          <w:lang w:bidi="ar-SA"/>
        </w:rPr>
        <w:t>َ</w:t>
      </w:r>
      <w:r w:rsidRPr="00CA3574">
        <w:rPr>
          <w:rFonts w:asciiTheme="minorBidi" w:hAnsiTheme="minorBidi" w:cstheme="minorBidi"/>
          <w:sz w:val="32"/>
          <w:szCs w:val="32"/>
          <w:rtl/>
          <w:lang w:bidi="ar-SA"/>
        </w:rPr>
        <w:t>ن احد</w:t>
      </w:r>
      <w:r w:rsidR="006815E4" w:rsidRPr="00CA3574">
        <w:rPr>
          <w:rFonts w:asciiTheme="minorBidi" w:hAnsiTheme="minorBidi" w:cstheme="minorBidi" w:hint="cs"/>
          <w:sz w:val="32"/>
          <w:szCs w:val="32"/>
          <w:rtl/>
          <w:lang w:bidi="ar-SA"/>
        </w:rPr>
        <w:t>َ</w:t>
      </w:r>
      <w:r w:rsidRPr="00CA3574">
        <w:rPr>
          <w:rFonts w:asciiTheme="minorBidi" w:hAnsiTheme="minorBidi" w:cstheme="minorBidi"/>
          <w:sz w:val="32"/>
          <w:szCs w:val="32"/>
          <w:rtl/>
          <w:lang w:bidi="ar-SA"/>
        </w:rPr>
        <w:t>ث</w:t>
      </w:r>
      <w:r w:rsidR="006815E4" w:rsidRPr="00CA3574">
        <w:rPr>
          <w:rFonts w:asciiTheme="minorBidi" w:hAnsiTheme="minorBidi" w:cstheme="minorBidi" w:hint="cs"/>
          <w:sz w:val="32"/>
          <w:szCs w:val="32"/>
          <w:rtl/>
          <w:lang w:bidi="ar-SA"/>
        </w:rPr>
        <w:t>َ</w:t>
      </w:r>
      <w:r w:rsidRPr="00CA3574">
        <w:rPr>
          <w:rFonts w:asciiTheme="minorBidi" w:hAnsiTheme="minorBidi" w:cstheme="minorBidi"/>
          <w:sz w:val="32"/>
          <w:szCs w:val="32"/>
          <w:rtl/>
          <w:lang w:bidi="ar-SA"/>
        </w:rPr>
        <w:t xml:space="preserve"> ف</w:t>
      </w:r>
      <w:r w:rsidR="006815E4" w:rsidRPr="00CA3574">
        <w:rPr>
          <w:rFonts w:asciiTheme="minorBidi" w:hAnsiTheme="minorBidi" w:cstheme="minorBidi" w:hint="cs"/>
          <w:sz w:val="32"/>
          <w:szCs w:val="32"/>
          <w:rtl/>
          <w:lang w:bidi="ar-SA"/>
        </w:rPr>
        <w:t>ِ</w:t>
      </w:r>
      <w:r w:rsidRPr="00CA3574">
        <w:rPr>
          <w:rFonts w:asciiTheme="minorBidi" w:hAnsiTheme="minorBidi" w:cstheme="minorBidi"/>
          <w:sz w:val="32"/>
          <w:szCs w:val="32"/>
          <w:rtl/>
          <w:lang w:bidi="ar-SA"/>
        </w:rPr>
        <w:t>یه</w:t>
      </w:r>
      <w:r w:rsidR="006815E4" w:rsidRPr="00CA3574">
        <w:rPr>
          <w:rFonts w:asciiTheme="minorBidi" w:hAnsiTheme="minorBidi" w:cstheme="minorBidi" w:hint="cs"/>
          <w:sz w:val="32"/>
          <w:szCs w:val="32"/>
          <w:rtl/>
          <w:lang w:bidi="ar-SA"/>
        </w:rPr>
        <w:t>َ</w:t>
      </w:r>
      <w:r w:rsidRPr="00CA3574">
        <w:rPr>
          <w:rFonts w:asciiTheme="minorBidi" w:hAnsiTheme="minorBidi" w:cstheme="minorBidi"/>
          <w:sz w:val="32"/>
          <w:szCs w:val="32"/>
          <w:rtl/>
          <w:lang w:bidi="ar-SA"/>
        </w:rPr>
        <w:t>ا او آوی م</w:t>
      </w:r>
      <w:r w:rsidR="006815E4" w:rsidRPr="00CA3574">
        <w:rPr>
          <w:rFonts w:asciiTheme="minorBidi" w:hAnsiTheme="minorBidi" w:cstheme="minorBidi" w:hint="cs"/>
          <w:sz w:val="32"/>
          <w:szCs w:val="32"/>
          <w:rtl/>
          <w:lang w:bidi="ar-SA"/>
        </w:rPr>
        <w:t>ُ</w:t>
      </w:r>
      <w:r w:rsidRPr="00CA3574">
        <w:rPr>
          <w:rFonts w:asciiTheme="minorBidi" w:hAnsiTheme="minorBidi" w:cstheme="minorBidi"/>
          <w:sz w:val="32"/>
          <w:szCs w:val="32"/>
          <w:rtl/>
          <w:lang w:bidi="ar-SA"/>
        </w:rPr>
        <w:t xml:space="preserve">حدثا </w:t>
      </w:r>
      <w:r w:rsidRPr="00CA3574">
        <w:rPr>
          <w:rStyle w:val="Emphasis"/>
          <w:rFonts w:asciiTheme="minorBidi" w:hAnsiTheme="minorBidi" w:cstheme="minorBidi"/>
          <w:i w:val="0"/>
          <w:iCs w:val="0"/>
          <w:sz w:val="32"/>
          <w:szCs w:val="32"/>
          <w:rtl/>
        </w:rPr>
        <w:t>ف</w:t>
      </w:r>
      <w:r w:rsidR="006815E4" w:rsidRPr="00CA3574">
        <w:rPr>
          <w:rStyle w:val="Emphasis"/>
          <w:rFonts w:asciiTheme="minorBidi" w:hAnsiTheme="minorBidi" w:cstheme="minorBidi" w:hint="cs"/>
          <w:i w:val="0"/>
          <w:iCs w:val="0"/>
          <w:sz w:val="32"/>
          <w:szCs w:val="32"/>
          <w:rtl/>
        </w:rPr>
        <w:t>َ</w:t>
      </w:r>
      <w:r w:rsidRPr="00CA3574">
        <w:rPr>
          <w:rStyle w:val="Emphasis"/>
          <w:rFonts w:asciiTheme="minorBidi" w:hAnsiTheme="minorBidi" w:cstheme="minorBidi"/>
          <w:i w:val="0"/>
          <w:iCs w:val="0"/>
          <w:sz w:val="32"/>
          <w:szCs w:val="32"/>
          <w:rtl/>
        </w:rPr>
        <w:t>ع</w:t>
      </w:r>
      <w:r w:rsidR="006815E4" w:rsidRPr="00CA3574">
        <w:rPr>
          <w:rStyle w:val="Emphasis"/>
          <w:rFonts w:asciiTheme="minorBidi" w:hAnsiTheme="minorBidi" w:cstheme="minorBidi" w:hint="cs"/>
          <w:i w:val="0"/>
          <w:iCs w:val="0"/>
          <w:sz w:val="32"/>
          <w:szCs w:val="32"/>
          <w:rtl/>
        </w:rPr>
        <w:t>َ</w:t>
      </w:r>
      <w:r w:rsidRPr="00CA3574">
        <w:rPr>
          <w:rStyle w:val="Emphasis"/>
          <w:rFonts w:asciiTheme="minorBidi" w:hAnsiTheme="minorBidi" w:cstheme="minorBidi"/>
          <w:i w:val="0"/>
          <w:iCs w:val="0"/>
          <w:sz w:val="32"/>
          <w:szCs w:val="32"/>
          <w:rtl/>
        </w:rPr>
        <w:t>ل</w:t>
      </w:r>
      <w:r w:rsidR="006815E4" w:rsidRPr="00CA3574">
        <w:rPr>
          <w:rStyle w:val="Emphasis"/>
          <w:rFonts w:asciiTheme="minorBidi" w:hAnsiTheme="minorBidi" w:cstheme="minorBidi" w:hint="cs"/>
          <w:i w:val="0"/>
          <w:iCs w:val="0"/>
          <w:sz w:val="32"/>
          <w:szCs w:val="32"/>
          <w:rtl/>
        </w:rPr>
        <w:t>َ</w:t>
      </w:r>
      <w:r w:rsidRPr="00CA3574">
        <w:rPr>
          <w:rStyle w:val="Emphasis"/>
          <w:rFonts w:asciiTheme="minorBidi" w:hAnsiTheme="minorBidi" w:cstheme="minorBidi"/>
          <w:i w:val="0"/>
          <w:iCs w:val="0"/>
          <w:sz w:val="32"/>
          <w:szCs w:val="32"/>
          <w:rtl/>
        </w:rPr>
        <w:t>یه لَعْنَةُ اللَّهِ</w:t>
      </w:r>
      <w:r w:rsidRPr="00CA3574">
        <w:rPr>
          <w:rStyle w:val="st"/>
          <w:rFonts w:asciiTheme="minorBidi" w:hAnsiTheme="minorBidi" w:cstheme="minorBidi"/>
          <w:sz w:val="32"/>
          <w:szCs w:val="32"/>
          <w:rtl/>
        </w:rPr>
        <w:t xml:space="preserve"> و</w:t>
      </w:r>
      <w:r w:rsidR="006815E4" w:rsidRPr="00CA3574">
        <w:rPr>
          <w:rStyle w:val="st"/>
          <w:rFonts w:asciiTheme="minorBidi" w:hAnsiTheme="minorBidi" w:cstheme="minorBidi" w:hint="cs"/>
          <w:sz w:val="32"/>
          <w:szCs w:val="32"/>
          <w:rtl/>
        </w:rPr>
        <w:t>َ</w:t>
      </w:r>
      <w:r w:rsidRPr="00CA3574">
        <w:rPr>
          <w:rStyle w:val="st"/>
          <w:rFonts w:asciiTheme="minorBidi" w:hAnsiTheme="minorBidi" w:cstheme="minorBidi"/>
          <w:sz w:val="32"/>
          <w:szCs w:val="32"/>
          <w:rtl/>
        </w:rPr>
        <w:t xml:space="preserve"> الْمَلائِکَةِ و </w:t>
      </w:r>
      <w:r w:rsidRPr="00CA3574">
        <w:rPr>
          <w:rStyle w:val="Emphasis"/>
          <w:rFonts w:asciiTheme="minorBidi" w:hAnsiTheme="minorBidi" w:cstheme="minorBidi"/>
          <w:i w:val="0"/>
          <w:iCs w:val="0"/>
          <w:sz w:val="32"/>
          <w:szCs w:val="32"/>
          <w:rtl/>
        </w:rPr>
        <w:t>النَّاسِ</w:t>
      </w:r>
      <w:r w:rsidRPr="00CA3574">
        <w:rPr>
          <w:rStyle w:val="st"/>
          <w:rFonts w:asciiTheme="minorBidi" w:hAnsiTheme="minorBidi" w:cstheme="minorBidi"/>
          <w:sz w:val="32"/>
          <w:szCs w:val="32"/>
          <w:rtl/>
        </w:rPr>
        <w:t xml:space="preserve"> اجْمَعِینَ</w:t>
      </w:r>
      <w:r w:rsidR="002F0B62" w:rsidRPr="00CA3574">
        <w:rPr>
          <w:rFonts w:asciiTheme="minorBidi" w:hAnsiTheme="minorBidi" w:cstheme="minorBidi"/>
          <w:sz w:val="32"/>
          <w:szCs w:val="32"/>
          <w:rtl/>
          <w:lang w:bidi="ar-SA"/>
        </w:rPr>
        <w:t>»</w:t>
      </w:r>
      <w:r w:rsidR="002F0B62" w:rsidRPr="00CA3574">
        <w:rPr>
          <w:rFonts w:asciiTheme="minorBidi" w:hAnsiTheme="minorBidi" w:cstheme="minorBidi" w:hint="cs"/>
          <w:sz w:val="32"/>
          <w:szCs w:val="32"/>
          <w:rtl/>
          <w:lang w:bidi="ar-SA"/>
        </w:rPr>
        <w:t>،</w:t>
      </w:r>
    </w:p>
    <w:p w14:paraId="1F73250B" w14:textId="5DFFCFD3" w:rsidR="00F160D7" w:rsidRPr="009D6097" w:rsidRDefault="009D6097" w:rsidP="00D76732">
      <w:pPr>
        <w:pStyle w:val="NormalWeb"/>
        <w:bidi/>
        <w:spacing w:line="360" w:lineRule="auto"/>
        <w:jc w:val="right"/>
        <w:rPr>
          <w:rFonts w:asciiTheme="minorBidi" w:hAnsiTheme="minorBidi" w:cstheme="minorBidi"/>
          <w:i/>
          <w:iCs/>
          <w:sz w:val="32"/>
          <w:szCs w:val="32"/>
          <w:rtl/>
          <w:lang w:val="uz-Cyrl-UZ" w:bidi="ar-SA"/>
        </w:rPr>
      </w:pPr>
      <w:r>
        <w:rPr>
          <w:rFonts w:asciiTheme="minorBidi" w:hAnsiTheme="minorBidi" w:cstheme="minorBidi"/>
          <w:i/>
          <w:iCs/>
          <w:sz w:val="32"/>
          <w:szCs w:val="32"/>
          <w:lang w:val="uz-Cyrl-UZ" w:bidi="ar-SA"/>
        </w:rPr>
        <w:lastRenderedPageBreak/>
        <w:t xml:space="preserve">Бидъатни йўлга қўйган ва бидъатчиларга панох берган кимсага аллохни ва фаришталарни ва барча инсонларни лаънати бўлсин. </w:t>
      </w:r>
      <w:r w:rsidR="00F160D7" w:rsidRPr="00CA3574">
        <w:rPr>
          <w:rStyle w:val="FootnoteReference"/>
          <w:rFonts w:asciiTheme="minorBidi" w:hAnsiTheme="minorBidi" w:cstheme="minorBidi"/>
          <w:sz w:val="32"/>
          <w:szCs w:val="32"/>
          <w:rtl/>
          <w:lang w:bidi="ar-SA"/>
        </w:rPr>
        <w:footnoteReference w:id="16"/>
      </w:r>
    </w:p>
    <w:p w14:paraId="66BC1FBF" w14:textId="6AE8F2E1" w:rsidR="00EE2A0C" w:rsidRPr="00EE2A0C" w:rsidRDefault="009D6097" w:rsidP="00D76732">
      <w:pPr>
        <w:spacing w:line="360" w:lineRule="auto"/>
        <w:jc w:val="right"/>
        <w:rPr>
          <w:rFonts w:asciiTheme="minorBidi" w:eastAsia="Times New Roman" w:hAnsiTheme="minorBidi"/>
          <w:i/>
          <w:iCs/>
          <w:sz w:val="32"/>
          <w:szCs w:val="32"/>
          <w:rtl/>
          <w:lang w:val="uz-Cyrl-UZ"/>
        </w:rPr>
      </w:pPr>
      <w:r>
        <w:rPr>
          <w:rFonts w:asciiTheme="minorBidi" w:eastAsia="Times New Roman" w:hAnsiTheme="minorBidi"/>
          <w:i/>
          <w:iCs/>
          <w:sz w:val="32"/>
          <w:szCs w:val="32"/>
          <w:lang w:val="uz-Cyrl-UZ"/>
        </w:rPr>
        <w:t xml:space="preserve">Мана бундай холатда, имоми Молик рохимахуллохни сўзига кўра кимки исломда яхши бидъат бор ,деб иддао қилса, албатта у Мухаммад саллаллоху алайхи васаллам ўзларини рисолатларига хиёнат қилибди,деб иддао қилган бўлади, у киши қуйидаги оятни истидлол қилиб мархамат қиладиларки: </w:t>
      </w:r>
      <w:r w:rsidR="00A05EB5" w:rsidRPr="00CA3574">
        <w:rPr>
          <w:rStyle w:val="FootnoteReference"/>
          <w:rFonts w:asciiTheme="minorBidi" w:eastAsia="Times New Roman" w:hAnsiTheme="minorBidi"/>
          <w:sz w:val="32"/>
          <w:szCs w:val="32"/>
          <w:rtl/>
        </w:rPr>
        <w:footnoteReference w:id="17"/>
      </w:r>
    </w:p>
    <w:p w14:paraId="09603723" w14:textId="77777777" w:rsidR="00EE2A0C" w:rsidRDefault="002F0B62" w:rsidP="00D76732">
      <w:pPr>
        <w:spacing w:line="360" w:lineRule="auto"/>
        <w:jc w:val="both"/>
        <w:rPr>
          <w:rFonts w:asciiTheme="minorBidi" w:hAnsiTheme="minorBidi"/>
          <w:sz w:val="32"/>
          <w:szCs w:val="32"/>
          <w:rtl/>
        </w:rPr>
      </w:pPr>
      <w:r w:rsidRPr="00CA3574">
        <w:rPr>
          <w:rFonts w:asciiTheme="minorBidi" w:eastAsia="Times New Roman" w:hAnsiTheme="minorBidi" w:hint="cs"/>
          <w:sz w:val="32"/>
          <w:szCs w:val="32"/>
          <w:rtl/>
        </w:rPr>
        <w:t>«</w:t>
      </w:r>
      <w:r w:rsidR="00EA30B6" w:rsidRPr="00CA3574">
        <w:rPr>
          <w:rFonts w:asciiTheme="minorBidi" w:eastAsia="Times New Roman" w:hAnsiTheme="minorBidi"/>
          <w:sz w:val="32"/>
          <w:szCs w:val="32"/>
          <w:rtl/>
        </w:rPr>
        <w:t>الْيَوْمَ أَكْمَلْتُ لَكُمْ دِينَكُمْ وَأَتْمَمْتُ عَلَيْكُمْ نِعْمَتِي وَرَضِيتُ لَكُمُ الْإسْلامَ دِينًا</w:t>
      </w:r>
      <w:r w:rsidRPr="00CA3574">
        <w:rPr>
          <w:rFonts w:asciiTheme="minorBidi" w:eastAsia="Times New Roman" w:hAnsiTheme="minorBidi" w:hint="cs"/>
          <w:sz w:val="32"/>
          <w:szCs w:val="32"/>
          <w:rtl/>
        </w:rPr>
        <w:t>»</w:t>
      </w:r>
      <w:r w:rsidR="00617FF0" w:rsidRPr="00CA3574">
        <w:rPr>
          <w:rFonts w:asciiTheme="minorBidi" w:eastAsia="Times New Roman" w:hAnsiTheme="minorBidi"/>
          <w:sz w:val="32"/>
          <w:szCs w:val="32"/>
          <w:rtl/>
        </w:rPr>
        <w:t>(مائده/3)</w:t>
      </w:r>
      <w:r w:rsidRPr="00CA3574">
        <w:rPr>
          <w:rFonts w:asciiTheme="minorBidi" w:eastAsia="Times New Roman" w:hAnsiTheme="minorBidi" w:hint="cs"/>
          <w:sz w:val="32"/>
          <w:szCs w:val="32"/>
          <w:rtl/>
        </w:rPr>
        <w:t>،</w:t>
      </w:r>
    </w:p>
    <w:p w14:paraId="1F60EAB1" w14:textId="52788ED3" w:rsidR="00EA30B6" w:rsidRPr="00EE2A0C" w:rsidRDefault="00EE2A0C" w:rsidP="00D76732">
      <w:pPr>
        <w:spacing w:line="360" w:lineRule="auto"/>
        <w:jc w:val="right"/>
        <w:rPr>
          <w:rFonts w:asciiTheme="minorBidi" w:hAnsiTheme="minorBidi"/>
          <w:i/>
          <w:iCs/>
          <w:sz w:val="32"/>
          <w:szCs w:val="32"/>
          <w:rtl/>
          <w:lang w:val="uz-Cyrl-UZ"/>
        </w:rPr>
      </w:pPr>
      <w:r>
        <w:rPr>
          <w:rFonts w:asciiTheme="minorBidi" w:hAnsiTheme="minorBidi"/>
          <w:i/>
          <w:iCs/>
          <w:sz w:val="32"/>
          <w:szCs w:val="32"/>
          <w:lang w:val="uz-Cyrl-UZ"/>
        </w:rPr>
        <w:t xml:space="preserve">Бугун сизларга динингизни комил қилдим, неъматимни бенуқсон,тўкис қилиб бердим ва сизлар учун (фақат) исломни дин қилиб танладим. Имоми Молик сўзларида давом этиб айтадилар: демак, ўша замонда дин бўлмаган нарсаларни хаммаси бугунги кунда хам дин бўла олмайди." </w:t>
      </w:r>
      <w:r w:rsidR="00EA30B6" w:rsidRPr="00CA3574">
        <w:rPr>
          <w:rStyle w:val="FootnoteReference"/>
          <w:rFonts w:asciiTheme="minorBidi" w:hAnsiTheme="minorBidi"/>
          <w:sz w:val="32"/>
          <w:szCs w:val="32"/>
          <w:rtl/>
        </w:rPr>
        <w:footnoteReference w:id="18"/>
      </w:r>
    </w:p>
    <w:p w14:paraId="47192F02" w14:textId="04327C11" w:rsidR="00EE2A0C" w:rsidRDefault="00701FC9"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Бундан ташқари исломда исломни ғайри ислом билан қилинган таркибини қабул қилинмайди: </w:t>
      </w:r>
    </w:p>
    <w:p w14:paraId="0A2F7BA1" w14:textId="77777777" w:rsidR="00701FC9" w:rsidRDefault="002F0B62" w:rsidP="00D76732">
      <w:pPr>
        <w:spacing w:before="100" w:beforeAutospacing="1" w:after="100" w:afterAutospacing="1" w:line="360" w:lineRule="auto"/>
        <w:jc w:val="both"/>
        <w:rPr>
          <w:rFonts w:asciiTheme="minorBidi" w:eastAsia="Times New Roman" w:hAnsiTheme="minorBidi"/>
          <w:sz w:val="32"/>
          <w:szCs w:val="32"/>
          <w:rtl/>
        </w:rPr>
      </w:pPr>
      <w:r w:rsidRPr="00CA3574">
        <w:rPr>
          <w:rFonts w:asciiTheme="minorBidi" w:eastAsia="Times New Roman" w:hAnsiTheme="minorBidi" w:hint="cs"/>
          <w:sz w:val="32"/>
          <w:szCs w:val="32"/>
          <w:rtl/>
        </w:rPr>
        <w:t>«</w:t>
      </w:r>
      <w:r w:rsidR="00F04559" w:rsidRPr="00CA3574">
        <w:rPr>
          <w:rStyle w:val="Strong"/>
          <w:rFonts w:asciiTheme="minorBidi" w:hAnsiTheme="minorBidi"/>
          <w:b w:val="0"/>
          <w:bCs w:val="0"/>
          <w:sz w:val="32"/>
          <w:szCs w:val="32"/>
          <w:rtl/>
        </w:rPr>
        <w:t>أَلَا لِلَّهِ الدِّينُ الْخَالِصُ</w:t>
      </w:r>
      <w:r w:rsidRPr="00CA3574">
        <w:rPr>
          <w:rStyle w:val="Strong"/>
          <w:rFonts w:asciiTheme="minorBidi" w:hAnsiTheme="minorBidi" w:hint="cs"/>
          <w:b w:val="0"/>
          <w:bCs w:val="0"/>
          <w:sz w:val="32"/>
          <w:szCs w:val="32"/>
          <w:rtl/>
        </w:rPr>
        <w:t>»</w:t>
      </w:r>
      <w:r w:rsidR="00F04559" w:rsidRPr="00CA3574">
        <w:rPr>
          <w:rFonts w:asciiTheme="minorBidi" w:eastAsia="Times New Roman" w:hAnsiTheme="minorBidi"/>
          <w:sz w:val="32"/>
          <w:szCs w:val="32"/>
          <w:rtl/>
        </w:rPr>
        <w:t xml:space="preserve"> (زمر/3)</w:t>
      </w:r>
      <w:r w:rsidRPr="00CA3574">
        <w:rPr>
          <w:rFonts w:asciiTheme="minorBidi" w:eastAsia="Times New Roman" w:hAnsiTheme="minorBidi" w:hint="cs"/>
          <w:sz w:val="32"/>
          <w:szCs w:val="32"/>
          <w:rtl/>
        </w:rPr>
        <w:t>،</w:t>
      </w:r>
    </w:p>
    <w:p w14:paraId="3AAF69D8" w14:textId="77777777" w:rsidR="0003037B" w:rsidRDefault="00701FC9"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шу сабабли хам, </w:t>
      </w:r>
      <w:r w:rsidR="0003037B">
        <w:rPr>
          <w:rFonts w:asciiTheme="minorBidi" w:eastAsia="Times New Roman" w:hAnsiTheme="minorBidi"/>
          <w:i/>
          <w:iCs/>
          <w:sz w:val="32"/>
          <w:szCs w:val="32"/>
          <w:lang w:val="uz-Cyrl-UZ"/>
        </w:rPr>
        <w:t xml:space="preserve">ислом дини бир кишининг аллохни шариатидаги қонун билан ахли бидъатни орасида </w:t>
      </w:r>
      <w:r w:rsidR="0003037B">
        <w:rPr>
          <w:rFonts w:asciiTheme="minorBidi" w:eastAsia="Times New Roman" w:hAnsiTheme="minorBidi"/>
          <w:i/>
          <w:iCs/>
          <w:sz w:val="32"/>
          <w:szCs w:val="32"/>
          <w:lang w:val="uz-Cyrl-UZ"/>
        </w:rPr>
        <w:lastRenderedPageBreak/>
        <w:t>ўртачилик қилишини қабул қилмайди ёки ўртача бўлишни, мўътадил бўлиш ё шунга ўхшаган бошқа нарсаларни, икки йўлни ўртасида харакат қилишни ва ўртада бир йўлни вужудга келтиришни қабул қилмайди.</w:t>
      </w:r>
    </w:p>
    <w:p w14:paraId="69AAE7A5" w14:textId="77777777" w:rsidR="00D271CC" w:rsidRDefault="00D271CC"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Шахс ё очиқ ва ойдин аллохни шариатидаги қонунлар билан бирга бўлиши керак ёки ахли фисқ ва бидъат билан бирга бўлиши керак. Бизлар шариатда рост билан ёлғонни аралашмасига эга эмасмиз, ёки тараф рост бўлади ё ёлғон. Рост билан ёлғонни ва хақ билан ботилни ўртасида харакат қилишлик айни нифоқни ўзи хисобланади. Шунинг учун хам, имоми Авзоий рохимахуллохга бир киши ахли суннат билан ахли бидъатни ўртасида ўртачилик қилмоқчи бўлаётгани хақида хабар беришган пайтида, у киши айтган эдилар: " ундан эхтиёт бўлинглар". Мана бу эхтиёт бўлишлик ички душманларга ёки ана ўша мунофиқ ва секулярзадаларга тегишли эканини хаммамиз яхши биламиз, аллох таоло улар хақида мархамат қиладики: </w:t>
      </w:r>
    </w:p>
    <w:p w14:paraId="27425840" w14:textId="422EC784" w:rsidR="00D271CC" w:rsidRDefault="0003037B" w:rsidP="00D76732">
      <w:pPr>
        <w:spacing w:before="100" w:beforeAutospacing="1" w:after="100" w:afterAutospacing="1" w:line="360" w:lineRule="auto"/>
        <w:jc w:val="right"/>
        <w:rPr>
          <w:rFonts w:asciiTheme="minorBidi" w:eastAsia="Times New Roman" w:hAnsiTheme="minorBidi"/>
          <w:i/>
          <w:iCs/>
          <w:sz w:val="32"/>
          <w:szCs w:val="32"/>
          <w:rtl/>
          <w:lang w:val="uz-Cyrl-UZ"/>
        </w:rPr>
      </w:pPr>
      <w:r>
        <w:rPr>
          <w:rFonts w:asciiTheme="minorBidi" w:eastAsia="Times New Roman" w:hAnsiTheme="minorBidi"/>
          <w:i/>
          <w:iCs/>
          <w:sz w:val="32"/>
          <w:szCs w:val="32"/>
          <w:lang w:val="uz-Cyrl-UZ"/>
        </w:rPr>
        <w:t xml:space="preserve"> </w:t>
      </w:r>
      <w:r w:rsidR="00701FC9">
        <w:rPr>
          <w:rFonts w:asciiTheme="minorBidi" w:eastAsia="Times New Roman" w:hAnsiTheme="minorBidi"/>
          <w:i/>
          <w:iCs/>
          <w:sz w:val="32"/>
          <w:szCs w:val="32"/>
          <w:lang w:val="uz-Cyrl-UZ"/>
        </w:rPr>
        <w:t xml:space="preserve"> </w:t>
      </w:r>
      <w:r w:rsidR="008C4EF0" w:rsidRPr="00CA3574">
        <w:rPr>
          <w:rFonts w:asciiTheme="minorBidi" w:hAnsiTheme="minorBidi" w:hint="cs"/>
          <w:sz w:val="32"/>
          <w:szCs w:val="32"/>
          <w:rtl/>
        </w:rPr>
        <w:t>«</w:t>
      </w:r>
      <w:r w:rsidR="004D13C5" w:rsidRPr="00CA3574">
        <w:rPr>
          <w:rFonts w:asciiTheme="minorBidi" w:hAnsiTheme="minorBidi"/>
          <w:sz w:val="32"/>
          <w:szCs w:val="32"/>
          <w:rtl/>
        </w:rPr>
        <w:t>هُمُ الْعَدُوُّ فَاحْذَرْهُمْ قَاتَلَه</w:t>
      </w:r>
      <w:r w:rsidR="008C4EF0" w:rsidRPr="00CA3574">
        <w:rPr>
          <w:rFonts w:asciiTheme="minorBidi" w:hAnsiTheme="minorBidi"/>
          <w:sz w:val="32"/>
          <w:szCs w:val="32"/>
          <w:rtl/>
        </w:rPr>
        <w:t>ُمُ اللَّهُ أَنَّى یُؤْفَکُونَ</w:t>
      </w:r>
      <w:r w:rsidR="008C4EF0" w:rsidRPr="00CA3574">
        <w:rPr>
          <w:rFonts w:asciiTheme="minorBidi" w:hAnsiTheme="minorBidi" w:hint="cs"/>
          <w:sz w:val="32"/>
          <w:szCs w:val="32"/>
          <w:rtl/>
        </w:rPr>
        <w:t xml:space="preserve">» </w:t>
      </w:r>
      <w:r w:rsidR="004D13C5" w:rsidRPr="00CA3574">
        <w:rPr>
          <w:rFonts w:asciiTheme="minorBidi" w:hAnsiTheme="minorBidi"/>
          <w:sz w:val="32"/>
          <w:szCs w:val="32"/>
          <w:rtl/>
        </w:rPr>
        <w:t>(منافقون/4)</w:t>
      </w:r>
      <w:r w:rsidR="008C4EF0" w:rsidRPr="00CA3574">
        <w:rPr>
          <w:rFonts w:asciiTheme="minorBidi" w:hAnsiTheme="minorBidi" w:hint="cs"/>
          <w:sz w:val="32"/>
          <w:szCs w:val="32"/>
          <w:rtl/>
        </w:rPr>
        <w:t>،</w:t>
      </w:r>
    </w:p>
    <w:p w14:paraId="22F86644" w14:textId="77777777" w:rsidR="00D271CC" w:rsidRDefault="00D271CC"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Улар душмандурлар. Бас, улардан эхтиёт бўлинг! Уларни аллох лаънатлагай! Қандай адашмоқдалар-а!</w:t>
      </w:r>
    </w:p>
    <w:p w14:paraId="7CCD2ABA" w14:textId="794E5B85" w:rsidR="007E4276" w:rsidRDefault="00B3711F"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Бу дин комил бўлган ва унга бир нарсани қўшишни кераги йўқ, у то қиёмат кунигача башариятни хаммаси учун </w:t>
      </w:r>
      <w:r>
        <w:rPr>
          <w:rFonts w:asciiTheme="minorBidi" w:eastAsia="Times New Roman" w:hAnsiTheme="minorBidi"/>
          <w:i/>
          <w:iCs/>
          <w:sz w:val="32"/>
          <w:szCs w:val="32"/>
          <w:lang w:val="uz-Cyrl-UZ"/>
        </w:rPr>
        <w:lastRenderedPageBreak/>
        <w:t>етарли ва муносибдур, чунки хотамул анбиё бўлмиш пайғамбар хам то қиёмат кунигача хамма одамлар</w:t>
      </w:r>
      <w:r w:rsidR="00481464">
        <w:rPr>
          <w:rFonts w:asciiTheme="minorBidi" w:eastAsia="Times New Roman" w:hAnsiTheme="minorBidi"/>
          <w:i/>
          <w:iCs/>
          <w:sz w:val="32"/>
          <w:szCs w:val="32"/>
          <w:lang w:val="uz-Cyrl-UZ"/>
        </w:rPr>
        <w:t xml:space="preserve"> </w:t>
      </w:r>
      <w:r>
        <w:rPr>
          <w:rFonts w:asciiTheme="minorBidi" w:eastAsia="Times New Roman" w:hAnsiTheme="minorBidi"/>
          <w:i/>
          <w:iCs/>
          <w:sz w:val="32"/>
          <w:szCs w:val="32"/>
          <w:lang w:val="uz-Cyrl-UZ"/>
        </w:rPr>
        <w:t xml:space="preserve"> учун юборилган ва у кишининг мана бу қонунлари хам қиёмат кунигача хамма учун муносиб ва комил қилинган, у</w:t>
      </w:r>
      <w:r w:rsidR="00FD7029">
        <w:rPr>
          <w:rFonts w:asciiTheme="minorBidi" w:eastAsia="Times New Roman" w:hAnsiTheme="minorBidi"/>
          <w:i/>
          <w:iCs/>
          <w:sz w:val="32"/>
          <w:szCs w:val="32"/>
          <w:lang w:val="uz-Cyrl-UZ"/>
        </w:rPr>
        <w:t xml:space="preserve">ни </w:t>
      </w:r>
      <w:r>
        <w:rPr>
          <w:rFonts w:asciiTheme="minorBidi" w:eastAsia="Times New Roman" w:hAnsiTheme="minorBidi"/>
          <w:i/>
          <w:iCs/>
          <w:sz w:val="32"/>
          <w:szCs w:val="32"/>
          <w:lang w:val="uz-Cyrl-UZ"/>
        </w:rPr>
        <w:t xml:space="preserve"> бошқа қонунга ё бошқа программага</w:t>
      </w:r>
      <w:r w:rsidR="00FD7029">
        <w:rPr>
          <w:rFonts w:asciiTheme="minorBidi" w:eastAsia="Times New Roman" w:hAnsiTheme="minorBidi"/>
          <w:i/>
          <w:iCs/>
          <w:sz w:val="32"/>
          <w:szCs w:val="32"/>
          <w:lang w:val="uz-Cyrl-UZ"/>
        </w:rPr>
        <w:t xml:space="preserve"> эхтиёжи йўқ,</w:t>
      </w:r>
      <w:r w:rsidR="00696DCE">
        <w:rPr>
          <w:rFonts w:asciiTheme="minorBidi" w:eastAsia="Times New Roman" w:hAnsiTheme="minorBidi"/>
          <w:i/>
          <w:iCs/>
          <w:sz w:val="32"/>
          <w:szCs w:val="32"/>
          <w:lang w:val="uz-Cyrl-UZ"/>
        </w:rPr>
        <w:t xml:space="preserve"> агар бири киши "огохона ва хеч қандай шаръий узрсиз" бидъатни йўлига қадам қўйса, хақиқатда у  шу ўринда бидъатни </w:t>
      </w:r>
      <w:r w:rsidR="00154ED7">
        <w:rPr>
          <w:rFonts w:asciiTheme="minorBidi" w:eastAsia="Times New Roman" w:hAnsiTheme="minorBidi"/>
          <w:i/>
          <w:iCs/>
          <w:sz w:val="32"/>
          <w:szCs w:val="32"/>
          <w:lang w:val="uz-Cyrl-UZ"/>
        </w:rPr>
        <w:t xml:space="preserve">аллох ва росулуллох саллаллоху алайхи васалламни ўрнига ўзига пешво қилиб олган бўлади ва </w:t>
      </w:r>
      <w:r w:rsidR="00696DCE">
        <w:rPr>
          <w:rFonts w:asciiTheme="minorBidi" w:eastAsia="Times New Roman" w:hAnsiTheme="minorBidi"/>
          <w:i/>
          <w:iCs/>
          <w:sz w:val="32"/>
          <w:szCs w:val="32"/>
          <w:lang w:val="uz-Cyrl-UZ"/>
        </w:rPr>
        <w:t xml:space="preserve"> </w:t>
      </w:r>
      <w:r w:rsidR="00154ED7">
        <w:rPr>
          <w:rFonts w:asciiTheme="minorBidi" w:eastAsia="Times New Roman" w:hAnsiTheme="minorBidi"/>
          <w:i/>
          <w:iCs/>
          <w:sz w:val="32"/>
          <w:szCs w:val="32"/>
          <w:lang w:val="uz-Cyrl-UZ"/>
        </w:rPr>
        <w:t>у аллохни шариатидаги қонунларни, аллох ва росулини дастурини бир четга суриб қўйган</w:t>
      </w:r>
      <w:r w:rsidR="007E4276">
        <w:rPr>
          <w:rFonts w:asciiTheme="minorBidi" w:eastAsia="Times New Roman" w:hAnsiTheme="minorBidi"/>
          <w:i/>
          <w:iCs/>
          <w:sz w:val="32"/>
          <w:szCs w:val="32"/>
          <w:lang w:val="uz-Cyrl-UZ"/>
        </w:rPr>
        <w:t xml:space="preserve">, хамда </w:t>
      </w:r>
      <w:r w:rsidR="00154ED7">
        <w:rPr>
          <w:rFonts w:asciiTheme="minorBidi" w:eastAsia="Times New Roman" w:hAnsiTheme="minorBidi"/>
          <w:i/>
          <w:iCs/>
          <w:sz w:val="32"/>
          <w:szCs w:val="32"/>
          <w:lang w:val="uz-Cyrl-UZ"/>
        </w:rPr>
        <w:t xml:space="preserve"> янги бидъат қонунини ва дастурини уни ўрнига қўйиб олган</w:t>
      </w:r>
      <w:r w:rsidR="007E4276">
        <w:rPr>
          <w:rFonts w:asciiTheme="minorBidi" w:eastAsia="Times New Roman" w:hAnsiTheme="minorBidi"/>
          <w:i/>
          <w:iCs/>
          <w:sz w:val="32"/>
          <w:szCs w:val="32"/>
          <w:lang w:val="uz-Cyrl-UZ"/>
        </w:rPr>
        <w:t xml:space="preserve">, мана бундай жиноятни аллох таоло харгиз кечирмайди ва шахсни қилган жиноятига яраша жазолайди. </w:t>
      </w:r>
    </w:p>
    <w:p w14:paraId="4557A784" w14:textId="7F5D30B1" w:rsidR="00D271CC" w:rsidRDefault="007E4276" w:rsidP="00D76732">
      <w:pPr>
        <w:spacing w:before="100" w:beforeAutospacing="1" w:after="100" w:afterAutospacing="1" w:line="360" w:lineRule="auto"/>
        <w:jc w:val="right"/>
        <w:rPr>
          <w:rFonts w:asciiTheme="minorBidi" w:eastAsia="Times New Roman" w:hAnsiTheme="minorBidi"/>
          <w:i/>
          <w:iCs/>
          <w:sz w:val="32"/>
          <w:szCs w:val="32"/>
          <w:lang w:val="uz-Cyrl-UZ"/>
        </w:rPr>
      </w:pPr>
      <w:bookmarkStart w:id="4" w:name="_Hlk210684700"/>
      <w:bookmarkEnd w:id="3"/>
      <w:r w:rsidRPr="00674633">
        <w:rPr>
          <w:rFonts w:asciiTheme="minorBidi" w:eastAsia="Times New Roman" w:hAnsiTheme="minorBidi"/>
          <w:i/>
          <w:iCs/>
          <w:color w:val="000000" w:themeColor="text1"/>
          <w:sz w:val="32"/>
          <w:szCs w:val="32"/>
          <w:lang w:val="uz-Cyrl-UZ"/>
        </w:rPr>
        <w:t>Аммо "мавжуд вазиятда" мусулмонларнинг кундалик,</w:t>
      </w:r>
      <w:r>
        <w:rPr>
          <w:rFonts w:asciiTheme="minorBidi" w:eastAsia="Times New Roman" w:hAnsiTheme="minorBidi"/>
          <w:i/>
          <w:iCs/>
          <w:sz w:val="32"/>
          <w:szCs w:val="32"/>
          <w:lang w:val="uz-Cyrl-UZ"/>
        </w:rPr>
        <w:t xml:space="preserve"> биринчи даражали эхтиёжларига муносиб холда,</w:t>
      </w:r>
      <w:r w:rsidR="008A5BC1">
        <w:rPr>
          <w:rFonts w:asciiTheme="minorBidi" w:eastAsia="Times New Roman" w:hAnsiTheme="minorBidi"/>
          <w:i/>
          <w:iCs/>
          <w:sz w:val="32"/>
          <w:szCs w:val="32"/>
          <w:lang w:val="uz-Cyrl-UZ"/>
        </w:rPr>
        <w:t xml:space="preserve"> албатта басират билан даъват қилишдан ва мусулмонларга росулуллох саллаллоху алайхи васалламни равишларига кўра яхшилик қилишдан ташқари, фосиқ ва иймони ноқис мусулмонларнинг иймонини андозаси, даражаси билан ўзимизни машғул қилишлик ва  ахли бидъатнинг хатоларини пайдо қилиш, хамда уларнинг жаханнам ахли эканини ва уларни жаханнам оловида қанчалик чуқурроқ ботиб кетишларини исбот қилиш учун харакат қилишлик, бу кўпроқ </w:t>
      </w:r>
      <w:r w:rsidR="00D271CC">
        <w:rPr>
          <w:rFonts w:asciiTheme="minorBidi" w:eastAsia="Times New Roman" w:hAnsiTheme="minorBidi"/>
          <w:i/>
          <w:iCs/>
          <w:sz w:val="32"/>
          <w:szCs w:val="32"/>
          <w:lang w:val="uz-Cyrl-UZ"/>
        </w:rPr>
        <w:t xml:space="preserve"> </w:t>
      </w:r>
    </w:p>
    <w:p w14:paraId="7F672A37" w14:textId="2D4688FD" w:rsidR="00D271CC" w:rsidRDefault="008A5BC1" w:rsidP="00D76732">
      <w:pPr>
        <w:spacing w:before="100" w:beforeAutospacing="1" w:after="100" w:afterAutospacing="1" w:line="360" w:lineRule="auto"/>
        <w:jc w:val="right"/>
        <w:rPr>
          <w:rFonts w:asciiTheme="minorBidi" w:eastAsia="Times New Roman" w:hAnsiTheme="minorBidi"/>
          <w:i/>
          <w:iCs/>
          <w:sz w:val="32"/>
          <w:szCs w:val="32"/>
          <w:rtl/>
          <w:lang w:val="uz-Cyrl-UZ"/>
        </w:rPr>
      </w:pPr>
      <w:r w:rsidRPr="00154ED7">
        <w:rPr>
          <w:rFonts w:asciiTheme="minorBidi" w:eastAsia="Times New Roman" w:hAnsiTheme="minorBidi"/>
          <w:sz w:val="32"/>
          <w:szCs w:val="32"/>
          <w:rtl/>
        </w:rPr>
        <w:lastRenderedPageBreak/>
        <w:t>«</w:t>
      </w:r>
      <w:r w:rsidRPr="00154ED7">
        <w:rPr>
          <w:rStyle w:val="Strong"/>
          <w:rFonts w:asciiTheme="minorBidi" w:hAnsiTheme="minorBidi"/>
          <w:b w:val="0"/>
          <w:bCs w:val="0"/>
          <w:sz w:val="32"/>
          <w:szCs w:val="32"/>
          <w:rtl/>
        </w:rPr>
        <w:t>أَدْعُو إِلَى اللَّهِ ۚ عَلَىٰ بَصِيرَةٍ</w:t>
      </w:r>
      <w:r w:rsidRPr="00154ED7">
        <w:rPr>
          <w:rFonts w:asciiTheme="minorBidi" w:eastAsia="Times New Roman" w:hAnsiTheme="minorBidi"/>
          <w:sz w:val="32"/>
          <w:szCs w:val="32"/>
          <w:rtl/>
        </w:rPr>
        <w:t>»</w:t>
      </w:r>
    </w:p>
    <w:p w14:paraId="1B1EC464" w14:textId="07E26C7F" w:rsidR="008A5BC1" w:rsidRPr="008A5BC1" w:rsidRDefault="008A5BC1"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ни </w:t>
      </w:r>
      <w:r w:rsidR="006B0505">
        <w:rPr>
          <w:rFonts w:asciiTheme="minorBidi" w:eastAsia="Times New Roman" w:hAnsiTheme="minorBidi"/>
          <w:i/>
          <w:iCs/>
          <w:sz w:val="32"/>
          <w:szCs w:val="32"/>
          <w:lang w:val="uz-Cyrl-UZ"/>
        </w:rPr>
        <w:t xml:space="preserve"> ва мусулмонларнинг бугунги кундаги мавжуд вазиятини, эхтиёжларини, ишларининг даражасини тушуниб етган кишиларни эмас, балки бемор ва тафрақа солувчи кимсаларни ,душманни, уламойи суъ варрувайбизани ишидур.  </w:t>
      </w:r>
    </w:p>
    <w:p w14:paraId="1F172959" w14:textId="77777777" w:rsidR="00713641" w:rsidRDefault="00E52C09"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Мана бу ахли бидъат, хар қандай холатда хам мусулмон жомеъани жумласидан хисобланади ва бизларни  уларга нисбатан вазифаларимиз бор, бу нарсаларни бизларнинг жуда кўп биродарларимиз ва опа-сингилларимиз унутиб қўйишган. </w:t>
      </w:r>
      <w:r w:rsidR="00713641">
        <w:rPr>
          <w:rFonts w:asciiTheme="minorBidi" w:hAnsiTheme="minorBidi"/>
          <w:i/>
          <w:iCs/>
          <w:sz w:val="32"/>
          <w:szCs w:val="32"/>
          <w:lang w:val="uz-Cyrl-UZ"/>
        </w:rPr>
        <w:t>Барча бидъатларни, амалий ва рафторий фасодларни нобуд қилиш учун хозирги пайтдаги бизларнинг энг катта вазифамиз, улил амр шўросини йўлига кўра вохид умматни ва вохид жамоатни ташкил қилишга харакат қилишдан иборат, чунки фақат ва фақат уни воситасида "уч абзор" вужудга келади.</w:t>
      </w:r>
    </w:p>
    <w:p w14:paraId="1D7C3453" w14:textId="0E0A1BFA" w:rsidR="00DF0903" w:rsidRDefault="00713641"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Бу бизларнинг асосий вазифамиз, бу бизларнинг асосий ва биринчи даражали вазифамиз хисобланади, агар бу вазифани амалга оширилса, бошқа минглаб булғанишлар нобуд бўлиб кетади</w:t>
      </w:r>
      <w:r w:rsidR="00DF0903">
        <w:rPr>
          <w:rFonts w:asciiTheme="minorBidi" w:hAnsiTheme="minorBidi"/>
          <w:i/>
          <w:iCs/>
          <w:sz w:val="32"/>
          <w:szCs w:val="32"/>
          <w:lang w:val="uz-Cyrl-UZ"/>
        </w:rPr>
        <w:t xml:space="preserve">, худди шунга ўхшаб нубувват манхажига асосланган исломий хилофатни қўлдан бой берилгандан сўнг, мусулмонларга минглаб булғанишлар, фасодлар келиб қўшилди, энди исломий изтирорий бадал хукуматни хам қўлдан бой берилгандан сўнг эса, </w:t>
      </w:r>
      <w:r w:rsidR="00DF0903">
        <w:rPr>
          <w:rFonts w:asciiTheme="minorBidi" w:hAnsiTheme="minorBidi"/>
          <w:i/>
          <w:iCs/>
          <w:sz w:val="32"/>
          <w:szCs w:val="32"/>
          <w:lang w:val="uz-Cyrl-UZ"/>
        </w:rPr>
        <w:lastRenderedPageBreak/>
        <w:t>диёрларда ана бу булғанишлар янада кўпайди, исломий шўронинг вохид мажлиси хам қўлдан кетгач эса, ана ўша булғанишлар янада кўп</w:t>
      </w:r>
      <w:r w:rsidR="00902E94">
        <w:rPr>
          <w:rFonts w:asciiTheme="minorBidi" w:hAnsiTheme="minorBidi"/>
          <w:i/>
          <w:iCs/>
          <w:sz w:val="32"/>
          <w:szCs w:val="32"/>
          <w:lang w:val="uz-Cyrl-UZ"/>
        </w:rPr>
        <w:t>айиб</w:t>
      </w:r>
      <w:r w:rsidR="00DF0903">
        <w:rPr>
          <w:rFonts w:asciiTheme="minorBidi" w:hAnsiTheme="minorBidi"/>
          <w:i/>
          <w:iCs/>
          <w:sz w:val="32"/>
          <w:szCs w:val="32"/>
          <w:lang w:val="uz-Cyrl-UZ"/>
        </w:rPr>
        <w:t xml:space="preserve"> кетди.</w:t>
      </w:r>
    </w:p>
    <w:p w14:paraId="7B3F8120" w14:textId="77777777" w:rsidR="00D1042F" w:rsidRDefault="00E1293E"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Мана бу булғанишларни йўқотиш учун хозирги пайтдаги асосий ва биринчи даражали вазифамиз, "уч абзордан" бирини ташкил қилишдан иборат. </w:t>
      </w:r>
      <w:r w:rsidR="00D1042F">
        <w:rPr>
          <w:rFonts w:asciiTheme="minorBidi" w:hAnsiTheme="minorBidi"/>
          <w:i/>
          <w:iCs/>
          <w:sz w:val="32"/>
          <w:szCs w:val="32"/>
          <w:lang w:val="uz-Cyrl-UZ"/>
        </w:rPr>
        <w:t xml:space="preserve">Ўзининг вохид ижмоъси билан қозилик ролини бажарадиган вохид умматни ва вохид улил амр шўросини ташкил қилиш керак , уни хукми энг охирги хукм саналади, уни ижмоъси энг охирги хукмдир ва у ўзини ана ўша  вохид ижмоъси билан вохид жамоатни вужудга келтиради ва хозирги кунда биз кўриб турган тарқоқ умматлар ва тарқоқ жамоатлар хам ўртадан йўқотилади. </w:t>
      </w:r>
    </w:p>
    <w:p w14:paraId="7C59BAA3" w14:textId="23EE0F1E" w:rsidR="00E52C09" w:rsidRDefault="006E6F41"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Хозирги пайтдаги бизларнинг асосий вазифамиз</w:t>
      </w:r>
      <w:r w:rsidR="001D5778">
        <w:rPr>
          <w:rFonts w:asciiTheme="minorBidi" w:hAnsiTheme="minorBidi"/>
          <w:i/>
          <w:iCs/>
          <w:sz w:val="32"/>
          <w:szCs w:val="32"/>
          <w:lang w:val="uz-Cyrl-UZ"/>
        </w:rPr>
        <w:t xml:space="preserve"> ўзимизни иймони ноқис, фосиқ мусулмонларнинг иймонини андозаси қанча экани ё уларни даражаси қанча бўлгани ёки мана бу шахс дўзахийми ва агар у дўзахга тушса оловда қанча қолиши  билан машғул қилиш эмас, балки юқорида айтиб ўтилган ишдур.</w:t>
      </w:r>
      <w:r w:rsidR="006B0505">
        <w:rPr>
          <w:rFonts w:asciiTheme="minorBidi" w:hAnsiTheme="minorBidi"/>
          <w:i/>
          <w:iCs/>
          <w:sz w:val="32"/>
          <w:szCs w:val="32"/>
          <w:lang w:val="uz-Cyrl-UZ"/>
        </w:rPr>
        <w:t xml:space="preserve">Ана </w:t>
      </w:r>
      <w:r w:rsidR="001D5778">
        <w:rPr>
          <w:rFonts w:asciiTheme="minorBidi" w:hAnsiTheme="minorBidi"/>
          <w:i/>
          <w:iCs/>
          <w:sz w:val="32"/>
          <w:szCs w:val="32"/>
          <w:lang w:val="uz-Cyrl-UZ"/>
        </w:rPr>
        <w:t xml:space="preserve"> </w:t>
      </w:r>
      <w:r w:rsidR="006B0505">
        <w:rPr>
          <w:rFonts w:asciiTheme="minorBidi" w:hAnsiTheme="minorBidi"/>
          <w:i/>
          <w:iCs/>
          <w:sz w:val="32"/>
          <w:szCs w:val="32"/>
          <w:lang w:val="uz-Cyrl-UZ"/>
        </w:rPr>
        <w:t>б</w:t>
      </w:r>
      <w:r w:rsidR="001D5778">
        <w:rPr>
          <w:rFonts w:asciiTheme="minorBidi" w:hAnsiTheme="minorBidi"/>
          <w:i/>
          <w:iCs/>
          <w:sz w:val="32"/>
          <w:szCs w:val="32"/>
          <w:lang w:val="uz-Cyrl-UZ"/>
        </w:rPr>
        <w:t xml:space="preserve">у ишлар бир биродарни эмас, балки бир дўстни хам иши </w:t>
      </w:r>
      <w:r w:rsidR="00E75EA3">
        <w:rPr>
          <w:rFonts w:asciiTheme="minorBidi" w:hAnsiTheme="minorBidi"/>
          <w:i/>
          <w:iCs/>
          <w:sz w:val="32"/>
          <w:szCs w:val="32"/>
          <w:lang w:val="uz-Cyrl-UZ"/>
        </w:rPr>
        <w:t>бўла олмайди</w:t>
      </w:r>
      <w:r w:rsidR="001D5778">
        <w:rPr>
          <w:rFonts w:asciiTheme="minorBidi" w:hAnsiTheme="minorBidi"/>
          <w:i/>
          <w:iCs/>
          <w:sz w:val="32"/>
          <w:szCs w:val="32"/>
          <w:lang w:val="uz-Cyrl-UZ"/>
        </w:rPr>
        <w:t xml:space="preserve">. </w:t>
      </w:r>
      <w:r w:rsidR="00713641">
        <w:rPr>
          <w:rFonts w:asciiTheme="minorBidi" w:hAnsiTheme="minorBidi"/>
          <w:i/>
          <w:iCs/>
          <w:sz w:val="32"/>
          <w:szCs w:val="32"/>
          <w:lang w:val="uz-Cyrl-UZ"/>
        </w:rPr>
        <w:t xml:space="preserve"> </w:t>
      </w:r>
    </w:p>
    <w:p w14:paraId="644C5E86" w14:textId="77777777" w:rsidR="00713641" w:rsidRPr="00E52C09" w:rsidRDefault="00713641" w:rsidP="00D76732">
      <w:pPr>
        <w:spacing w:before="100" w:beforeAutospacing="1" w:after="100" w:afterAutospacing="1" w:line="360" w:lineRule="auto"/>
        <w:jc w:val="right"/>
        <w:rPr>
          <w:rFonts w:asciiTheme="minorBidi" w:hAnsiTheme="minorBidi"/>
          <w:i/>
          <w:iCs/>
          <w:sz w:val="32"/>
          <w:szCs w:val="32"/>
          <w:lang w:val="uz-Cyrl-UZ"/>
        </w:rPr>
      </w:pPr>
    </w:p>
    <w:p w14:paraId="754E2373" w14:textId="77777777" w:rsidR="001D5778" w:rsidRDefault="001D5778"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Шаръий жихатдан "бидъат" деб хукм қилинмайдиган ўринлар:</w:t>
      </w:r>
    </w:p>
    <w:p w14:paraId="4AB106AE" w14:textId="77777777" w:rsidR="00487196" w:rsidRDefault="00487196"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lastRenderedPageBreak/>
        <w:t>Шундай ўринлар хам борки, улар устида   фақат луғавий жихатдан бидъат сўзидан фойдаланса бўлади холос, ёки бўлмасам баъзи ўринларда шаръий манбаъларга қарши бўлгани сабабли, уларга аслан бидъат деб хам бўлмайди, хар икки ўринни хам шаръий жихатдан бидъатни хукмига шомил қилиб бўлмайди.</w:t>
      </w:r>
    </w:p>
    <w:p w14:paraId="051B0EB9" w14:textId="77777777" w:rsidR="000A75E6" w:rsidRDefault="00487196"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  </w:t>
      </w:r>
      <w:r w:rsidR="000A75E6">
        <w:rPr>
          <w:rFonts w:asciiTheme="minorBidi" w:eastAsia="Times New Roman" w:hAnsiTheme="minorBidi"/>
          <w:i/>
          <w:iCs/>
          <w:sz w:val="32"/>
          <w:szCs w:val="32"/>
          <w:lang w:val="uz-Cyrl-UZ"/>
        </w:rPr>
        <w:t xml:space="preserve">Шаръий манбаъларга қаршилиги сабабли унга бидъат деб бўлмайдиган   ва унга эргашганларни хам ахли бидъат деб номлашни имкони бўлмаган ўрин, ижтиходдур. Ижтиход яъни ижтиход қилишга рухсат берилган аслий манбаълардан ахкомларни ва шаръий қонунларни чиқаришга харакат қилиш демакдир. Мана бу харакатни амалга оширган ва бу ахкомларни аслий манбаълардан чиқарган ва фахмлаган кишига мужтахид дейилади. </w:t>
      </w:r>
    </w:p>
    <w:p w14:paraId="3EC3EAC6" w14:textId="315188AA" w:rsidR="00753C9A" w:rsidRDefault="000A75E6"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Энди, мана бу ижтиход хар қандай киши бажаришга қодир</w:t>
      </w:r>
      <w:r w:rsidR="005C2E06">
        <w:rPr>
          <w:rFonts w:asciiTheme="minorBidi" w:eastAsia="Times New Roman" w:hAnsiTheme="minorBidi"/>
          <w:i/>
          <w:iCs/>
          <w:sz w:val="32"/>
          <w:szCs w:val="32"/>
          <w:lang w:val="uz-Cyrl-UZ"/>
        </w:rPr>
        <w:t xml:space="preserve"> </w:t>
      </w:r>
      <w:r>
        <w:rPr>
          <w:rFonts w:asciiTheme="minorBidi" w:eastAsia="Times New Roman" w:hAnsiTheme="minorBidi"/>
          <w:i/>
          <w:iCs/>
          <w:sz w:val="32"/>
          <w:szCs w:val="32"/>
          <w:lang w:val="uz-Cyrl-UZ"/>
        </w:rPr>
        <w:t xml:space="preserve">бўлган  майда масалалар бўйича  бўлиши мумкин ёки </w:t>
      </w:r>
      <w:r w:rsidR="005C2E06">
        <w:rPr>
          <w:rFonts w:asciiTheme="minorBidi" w:eastAsia="Times New Roman" w:hAnsiTheme="minorBidi"/>
          <w:i/>
          <w:iCs/>
          <w:sz w:val="32"/>
          <w:szCs w:val="32"/>
          <w:lang w:val="uz-Cyrl-UZ"/>
        </w:rPr>
        <w:t xml:space="preserve">бу борада мутахассисликка эхтиёж бўлиши хам мумкин, мана бундай холатда эса бу сохада мутахассисликка эга бўлган киши бу ишга қўл уриши керак. Масалан агар кечаси биёбонда қолиб кетган бўлсангиз ва қибла қайси томондан эканини ташхис беришга қодир бўлмасангиз, ўзингиз ижтиход қилиб намозингизни ўқиб олсангиз хам бўлади, энди агар сиз тўғри ижтиход қилган бўлсангиз </w:t>
      </w:r>
      <w:r w:rsidR="005C2E06">
        <w:rPr>
          <w:rFonts w:asciiTheme="minorBidi" w:eastAsia="Times New Roman" w:hAnsiTheme="minorBidi"/>
          <w:i/>
          <w:iCs/>
          <w:sz w:val="32"/>
          <w:szCs w:val="32"/>
          <w:lang w:val="uz-Cyrl-UZ"/>
        </w:rPr>
        <w:lastRenderedPageBreak/>
        <w:t xml:space="preserve">иккита савобга эга бўласиз ва намозингиз хам дуруст бўлади; аммо агар нотўғри ижтиход қилган </w:t>
      </w:r>
      <w:r w:rsidR="00753C9A">
        <w:rPr>
          <w:rFonts w:asciiTheme="minorBidi" w:eastAsia="Times New Roman" w:hAnsiTheme="minorBidi"/>
          <w:i/>
          <w:iCs/>
          <w:sz w:val="32"/>
          <w:szCs w:val="32"/>
          <w:lang w:val="uz-Cyrl-UZ"/>
        </w:rPr>
        <w:t xml:space="preserve">бўлсангиз, бу холатда хам бир савобга эга бўласиз ва намозингиз дуруст </w:t>
      </w:r>
      <w:r w:rsidR="006B0505">
        <w:rPr>
          <w:rFonts w:asciiTheme="minorBidi" w:eastAsia="Times New Roman" w:hAnsiTheme="minorBidi"/>
          <w:i/>
          <w:iCs/>
          <w:sz w:val="32"/>
          <w:szCs w:val="32"/>
          <w:lang w:val="uz-Cyrl-UZ"/>
        </w:rPr>
        <w:t>хисобланади</w:t>
      </w:r>
      <w:r w:rsidR="00753C9A">
        <w:rPr>
          <w:rFonts w:asciiTheme="minorBidi" w:eastAsia="Times New Roman" w:hAnsiTheme="minorBidi"/>
          <w:i/>
          <w:iCs/>
          <w:sz w:val="32"/>
          <w:szCs w:val="32"/>
          <w:lang w:val="uz-Cyrl-UZ"/>
        </w:rPr>
        <w:t>. Бу шахсий ишлардаги ижтиход, энди шундай ишлар хам борки умум жамиятга тегишли бўлади ва шахс бу борада мутахассисликка эга бўлиши керак, хукуматни бошқариш, қуролли жанг қилиш, қозилик, меъросни тақсим қилиш каби.</w:t>
      </w:r>
    </w:p>
    <w:p w14:paraId="3C6B2B98" w14:textId="57AA47C3" w:rsidR="00614878" w:rsidRDefault="00DE768A"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Бу ерда ишора қилиниши лозим бўлган нуқта шуки, шахс комил илмларга эга бўлиши ва умум шариат бўйича фатво беришга қодир бўлиши мумкин; росулуллох саллаллоху алайхи васаллам каби, аммо шуни ёнида бошқа бир шахс баъзи ахкомлар бўйича ижтиход мақомига етган бўлиши ва у бошқа ахкомларда бундай даражага етмаган бўлиши хам мумкин; масалан Холид ибни Валид жиходий ишларда ижтиход қилиш қудратига эга бўлган, аммо бошқа масалаларда бундай бўлмаган. Бу ерда шахсий одоблар, тахоратни ботил қилувчи нарсалар ё бошқалар</w:t>
      </w:r>
      <w:r w:rsidR="00614878">
        <w:rPr>
          <w:rFonts w:asciiTheme="minorBidi" w:eastAsia="Times New Roman" w:hAnsiTheme="minorBidi"/>
          <w:i/>
          <w:iCs/>
          <w:sz w:val="32"/>
          <w:szCs w:val="32"/>
          <w:lang w:val="uz-Cyrl-UZ"/>
        </w:rPr>
        <w:t xml:space="preserve"> бўйича мутахассисликка эга бўлмасликни, ана бу мутахассисликка</w:t>
      </w:r>
      <w:r w:rsidR="006B0505">
        <w:rPr>
          <w:rFonts w:asciiTheme="minorBidi" w:eastAsia="Times New Roman" w:hAnsiTheme="minorBidi"/>
          <w:i/>
          <w:iCs/>
          <w:sz w:val="32"/>
          <w:szCs w:val="32"/>
          <w:lang w:val="uz-Cyrl-UZ"/>
        </w:rPr>
        <w:t xml:space="preserve"> бутунлай </w:t>
      </w:r>
      <w:r w:rsidR="00614878">
        <w:rPr>
          <w:rFonts w:asciiTheme="minorBidi" w:eastAsia="Times New Roman" w:hAnsiTheme="minorBidi"/>
          <w:i/>
          <w:iCs/>
          <w:sz w:val="32"/>
          <w:szCs w:val="32"/>
          <w:lang w:val="uz-Cyrl-UZ"/>
        </w:rPr>
        <w:t xml:space="preserve"> алоқаси йўқ; чунки шахс ана бу мутахассислик бўйича бу оятларга ва хадисларга мурожаъат қилмайди ва ана бу мутахассисликда уларга унчалик эхтиёжи хам йўқ; шунинг учун хам ана бу оятларни ва ривоятларни танимаслик </w:t>
      </w:r>
      <w:r w:rsidR="00614878">
        <w:rPr>
          <w:rFonts w:asciiTheme="minorBidi" w:eastAsia="Times New Roman" w:hAnsiTheme="minorBidi"/>
          <w:i/>
          <w:iCs/>
          <w:sz w:val="32"/>
          <w:szCs w:val="32"/>
          <w:lang w:val="uz-Cyrl-UZ"/>
        </w:rPr>
        <w:lastRenderedPageBreak/>
        <w:t xml:space="preserve">ёки улардаги нуқсон, у шахсдаги мутахассислик учун айб хисобланмайди. </w:t>
      </w:r>
    </w:p>
    <w:p w14:paraId="66CEB4B1" w14:textId="7CFF9544" w:rsidR="00B1785D" w:rsidRDefault="00614878" w:rsidP="00D76732">
      <w:pPr>
        <w:spacing w:before="100" w:beforeAutospacing="1" w:after="100" w:afterAutospacing="1" w:line="360" w:lineRule="auto"/>
        <w:jc w:val="right"/>
        <w:rPr>
          <w:rFonts w:asciiTheme="minorBidi" w:eastAsia="Times New Roman" w:hAnsiTheme="minorBidi"/>
          <w:i/>
          <w:iCs/>
          <w:sz w:val="32"/>
          <w:szCs w:val="32"/>
          <w:rtl/>
          <w:lang w:val="uz-Cyrl-UZ"/>
        </w:rPr>
      </w:pPr>
      <w:r>
        <w:rPr>
          <w:rFonts w:asciiTheme="minorBidi" w:eastAsia="Times New Roman" w:hAnsiTheme="minorBidi"/>
          <w:i/>
          <w:iCs/>
          <w:sz w:val="32"/>
          <w:szCs w:val="32"/>
          <w:lang w:val="uz-Cyrl-UZ"/>
        </w:rPr>
        <w:t xml:space="preserve">Росулуллох саллаллоху алайхи васалламни асрларида хам хар бир шахс бир нарса бўйича мутахассис ва мужтахид бўлганини яхши биламиз; масалан Али ибни Аби Толиб розиаллоху анху қозилик ишлари бўйича мутахассис бўлган, Муоз розиаллоху анху харом ва халол ишлари бўйича мутахассис бўлса,  Абдуррохман ибни Авф  хам мутахассис ва хам ахли раъй бўлган, хулафойи рошидин асрида бошқалар хам шу шаклда бўлишган ва мана бу мутахассисларни сони чегараланган бўлган. Аллох таоло мархамат қилади: </w:t>
      </w:r>
      <w:r w:rsidR="00DE768A">
        <w:rPr>
          <w:rFonts w:asciiTheme="minorBidi" w:eastAsia="Times New Roman" w:hAnsiTheme="minorBidi"/>
          <w:i/>
          <w:iCs/>
          <w:sz w:val="32"/>
          <w:szCs w:val="32"/>
          <w:lang w:val="uz-Cyrl-UZ"/>
        </w:rPr>
        <w:t xml:space="preserve"> </w:t>
      </w:r>
      <w:r w:rsidR="00753C9A">
        <w:rPr>
          <w:rFonts w:asciiTheme="minorBidi" w:eastAsia="Times New Roman" w:hAnsiTheme="minorBidi"/>
          <w:i/>
          <w:iCs/>
          <w:sz w:val="32"/>
          <w:szCs w:val="32"/>
          <w:lang w:val="uz-Cyrl-UZ"/>
        </w:rPr>
        <w:t xml:space="preserve"> </w:t>
      </w:r>
      <w:r w:rsidR="00487196">
        <w:rPr>
          <w:rFonts w:asciiTheme="minorBidi" w:eastAsia="Times New Roman" w:hAnsiTheme="minorBidi"/>
          <w:i/>
          <w:iCs/>
          <w:sz w:val="32"/>
          <w:szCs w:val="32"/>
          <w:lang w:val="uz-Cyrl-UZ"/>
        </w:rPr>
        <w:t xml:space="preserve"> </w:t>
      </w:r>
      <w:r w:rsidR="001D5778">
        <w:rPr>
          <w:rFonts w:asciiTheme="minorBidi" w:eastAsia="Times New Roman" w:hAnsiTheme="minorBidi"/>
          <w:i/>
          <w:iCs/>
          <w:sz w:val="32"/>
          <w:szCs w:val="32"/>
          <w:lang w:val="uz-Cyrl-UZ"/>
        </w:rPr>
        <w:t xml:space="preserve"> </w:t>
      </w:r>
    </w:p>
    <w:p w14:paraId="7869C7F3" w14:textId="3607DDA4" w:rsidR="00B1785D" w:rsidRDefault="0018393B" w:rsidP="00D76732">
      <w:pPr>
        <w:spacing w:before="100" w:beforeAutospacing="1" w:after="100" w:afterAutospacing="1" w:line="360" w:lineRule="auto"/>
        <w:jc w:val="right"/>
        <w:rPr>
          <w:rFonts w:asciiTheme="minorBidi" w:eastAsia="Times New Roman" w:hAnsiTheme="minorBidi"/>
          <w:i/>
          <w:iCs/>
          <w:sz w:val="32"/>
          <w:szCs w:val="32"/>
          <w:rtl/>
          <w:lang w:val="uz-Cyrl-UZ"/>
        </w:rPr>
      </w:pPr>
      <w:r w:rsidRPr="00CA3574">
        <w:rPr>
          <w:rStyle w:val="st"/>
          <w:rFonts w:asciiTheme="minorBidi" w:hAnsiTheme="minorBidi" w:hint="cs"/>
          <w:sz w:val="32"/>
          <w:szCs w:val="32"/>
          <w:rtl/>
        </w:rPr>
        <w:t>«</w:t>
      </w:r>
      <w:r w:rsidR="00411022" w:rsidRPr="00CA3574">
        <w:rPr>
          <w:rStyle w:val="st"/>
          <w:rFonts w:asciiTheme="minorBidi" w:hAnsiTheme="minorBidi"/>
          <w:sz w:val="32"/>
          <w:szCs w:val="32"/>
          <w:rtl/>
        </w:rPr>
        <w:t>أُولِي الْأَمْرِ مِنْكُمْ</w:t>
      </w:r>
      <w:r w:rsidRPr="00CA3574">
        <w:rPr>
          <w:rStyle w:val="st"/>
          <w:rFonts w:asciiTheme="minorBidi" w:hAnsiTheme="minorBidi" w:hint="cs"/>
          <w:sz w:val="32"/>
          <w:szCs w:val="32"/>
          <w:rtl/>
        </w:rPr>
        <w:t>»</w:t>
      </w:r>
      <w:r w:rsidR="00411022" w:rsidRPr="00CA3574">
        <w:rPr>
          <w:rFonts w:asciiTheme="minorBidi" w:hAnsiTheme="minorBidi"/>
          <w:sz w:val="32"/>
          <w:szCs w:val="32"/>
          <w:rtl/>
        </w:rPr>
        <w:t>؛</w:t>
      </w:r>
    </w:p>
    <w:p w14:paraId="7997D61B" w14:textId="77777777" w:rsidR="00236F34" w:rsidRDefault="00B1785D"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Яъни сизлардан бўлган улил амр эгалари, хамма мужтахид ва мутахассис бўлган эмас; балки </w:t>
      </w:r>
      <w:r w:rsidR="00445D6A">
        <w:rPr>
          <w:rFonts w:asciiTheme="minorBidi" w:eastAsia="Times New Roman" w:hAnsiTheme="minorBidi"/>
          <w:i/>
          <w:iCs/>
          <w:sz w:val="32"/>
          <w:szCs w:val="32"/>
          <w:lang w:val="uz-Cyrl-UZ"/>
        </w:rPr>
        <w:t xml:space="preserve">шўрода қатнашган кишилар мутахассисликка эга бўлишган, лекин уларни хаммаси биргаликда "ижмоъ" номли  вохид ягона  махсулни ташкил қилишган, охирги комил махсул хаммани ижтиходидан келиб чиққан нарса хисобланган. Бу ерда кўриниб турганидек ижтиход қилиш мақоми </w:t>
      </w:r>
      <w:r w:rsidR="00236F34">
        <w:rPr>
          <w:rFonts w:asciiTheme="minorBidi" w:eastAsia="Times New Roman" w:hAnsiTheme="minorBidi"/>
          <w:i/>
          <w:iCs/>
          <w:sz w:val="32"/>
          <w:szCs w:val="32"/>
          <w:lang w:val="uz-Cyrl-UZ"/>
        </w:rPr>
        <w:t xml:space="preserve">ажралмас нарса эмас, балки шахс баъзи бир ишларда мужтахид бўлиши мумкин ва бошқа бир ишларда эса йўқ; шу сабабли хам илминг бўлмаган ва сен фиқхига эга </w:t>
      </w:r>
      <w:r w:rsidR="00236F34">
        <w:rPr>
          <w:rFonts w:asciiTheme="minorBidi" w:eastAsia="Times New Roman" w:hAnsiTheme="minorBidi"/>
          <w:i/>
          <w:iCs/>
          <w:sz w:val="32"/>
          <w:szCs w:val="32"/>
          <w:lang w:val="uz-Cyrl-UZ"/>
        </w:rPr>
        <w:lastRenderedPageBreak/>
        <w:t xml:space="preserve">бўлмаган нарсаларда хеч нарса гапирма, деган жумла кенг тарқалган. </w:t>
      </w:r>
    </w:p>
    <w:p w14:paraId="6FBD98FE" w14:textId="77777777" w:rsidR="00BF1D9B" w:rsidRDefault="00AC582C"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Лекин бу ердаги мухим нуқта шуки, </w:t>
      </w:r>
      <w:r w:rsidR="00BF1D9B">
        <w:rPr>
          <w:rFonts w:asciiTheme="minorBidi" w:eastAsia="Times New Roman" w:hAnsiTheme="minorBidi"/>
          <w:i/>
          <w:iCs/>
          <w:sz w:val="32"/>
          <w:szCs w:val="32"/>
          <w:lang w:val="uz-Cyrl-UZ"/>
        </w:rPr>
        <w:t xml:space="preserve">хукуматни бошқариш ва мусулмонларнинг дунёвий хаётларини идора қилишга тегишли бўлган масалалар бўйича дин тасдиқлаган ягона маржаъ, вохид умматни вужудга келтирадиган  улил амр шўросининг мутахассислари хисобланади ва мана бу вохид уммат ўзини вохид ижмоъси билан хаммага вохид раъйни ироя беради. </w:t>
      </w:r>
    </w:p>
    <w:p w14:paraId="2668721B" w14:textId="77777777" w:rsidR="00986D5A" w:rsidRDefault="00986D5A"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Росулуллох саллаллоху алайхи васаллам мана бундай умматнинг харгиз саргардон ва гумрох бўлмаслиги бўйича замонатни аллох таолодан олганлар: </w:t>
      </w:r>
    </w:p>
    <w:p w14:paraId="06390F9D" w14:textId="10FBAABA" w:rsidR="00986D5A" w:rsidRPr="00986D5A" w:rsidRDefault="00BF1D9B" w:rsidP="00D76732">
      <w:pPr>
        <w:spacing w:before="100" w:beforeAutospacing="1" w:after="100" w:afterAutospacing="1" w:line="360" w:lineRule="auto"/>
        <w:jc w:val="right"/>
        <w:rPr>
          <w:rFonts w:asciiTheme="minorBidi" w:eastAsia="Times New Roman" w:hAnsiTheme="minorBidi"/>
          <w:i/>
          <w:iCs/>
          <w:sz w:val="32"/>
          <w:szCs w:val="32"/>
          <w:rtl/>
          <w:lang w:val="uz-Cyrl-UZ"/>
        </w:rPr>
      </w:pPr>
      <w:r>
        <w:rPr>
          <w:rFonts w:asciiTheme="minorBidi" w:eastAsia="Times New Roman" w:hAnsiTheme="minorBidi"/>
          <w:i/>
          <w:iCs/>
          <w:sz w:val="32"/>
          <w:szCs w:val="32"/>
          <w:lang w:val="uz-Cyrl-UZ"/>
        </w:rPr>
        <w:t xml:space="preserve"> </w:t>
      </w:r>
      <w:r w:rsidR="00445D6A">
        <w:rPr>
          <w:rFonts w:asciiTheme="minorBidi" w:eastAsia="Times New Roman" w:hAnsiTheme="minorBidi"/>
          <w:i/>
          <w:iCs/>
          <w:sz w:val="32"/>
          <w:szCs w:val="32"/>
          <w:lang w:val="uz-Cyrl-UZ"/>
        </w:rPr>
        <w:t xml:space="preserve"> </w:t>
      </w:r>
      <w:r w:rsidR="00200E93" w:rsidRPr="00CA3574">
        <w:rPr>
          <w:rFonts w:asciiTheme="minorBidi" w:eastAsia="Times New Roman" w:hAnsiTheme="minorBidi" w:hint="cs"/>
          <w:sz w:val="32"/>
          <w:szCs w:val="32"/>
          <w:rtl/>
        </w:rPr>
        <w:t xml:space="preserve"> «</w:t>
      </w:r>
      <w:r w:rsidR="00ED4D4E" w:rsidRPr="00CA3574">
        <w:rPr>
          <w:rFonts w:asciiTheme="minorBidi" w:hAnsiTheme="minorBidi"/>
          <w:sz w:val="32"/>
          <w:szCs w:val="32"/>
          <w:rtl/>
        </w:rPr>
        <w:t>سَأَلْتُ اللَّهَ عَزَّ وَجَلَّ أَنْ لَا يَجْمَعَ أُمَّتِي عَلَى ضَلَالَةٍ فَأَعْطَانِيهَا</w:t>
      </w:r>
      <w:r w:rsidR="00200E93" w:rsidRPr="00CA3574">
        <w:rPr>
          <w:rFonts w:asciiTheme="minorBidi" w:hAnsiTheme="minorBidi" w:hint="cs"/>
          <w:sz w:val="32"/>
          <w:szCs w:val="32"/>
          <w:rtl/>
        </w:rPr>
        <w:t>»</w:t>
      </w:r>
      <w:r w:rsidR="00ED4D4E" w:rsidRPr="00CA3574">
        <w:rPr>
          <w:rFonts w:asciiTheme="minorBidi" w:hAnsiTheme="minorBidi"/>
          <w:sz w:val="32"/>
          <w:szCs w:val="32"/>
          <w:rtl/>
        </w:rPr>
        <w:t>،</w:t>
      </w:r>
      <w:r w:rsidR="00ED4D4E" w:rsidRPr="00CA3574">
        <w:rPr>
          <w:rStyle w:val="FootnoteReference"/>
          <w:rFonts w:asciiTheme="minorBidi" w:hAnsiTheme="minorBidi"/>
          <w:sz w:val="32"/>
          <w:szCs w:val="32"/>
          <w:rtl/>
        </w:rPr>
        <w:footnoteReference w:id="19"/>
      </w:r>
      <w:r w:rsidR="00ED4D4E" w:rsidRPr="00CA3574">
        <w:rPr>
          <w:rFonts w:asciiTheme="minorBidi" w:eastAsia="Times New Roman" w:hAnsiTheme="minorBidi"/>
          <w:sz w:val="32"/>
          <w:szCs w:val="32"/>
          <w:rtl/>
        </w:rPr>
        <w:t xml:space="preserve"> </w:t>
      </w:r>
    </w:p>
    <w:p w14:paraId="0E8B4C52" w14:textId="1BC43CF7" w:rsidR="00986D5A" w:rsidRDefault="00D1178B" w:rsidP="00D76732">
      <w:pPr>
        <w:spacing w:after="0"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ё</w:t>
      </w:r>
      <w:r w:rsidR="00986D5A">
        <w:rPr>
          <w:rFonts w:asciiTheme="minorBidi" w:eastAsia="Times New Roman" w:hAnsiTheme="minorBidi"/>
          <w:i/>
          <w:iCs/>
          <w:sz w:val="32"/>
          <w:szCs w:val="32"/>
          <w:lang w:val="uz-Cyrl-UZ"/>
        </w:rPr>
        <w:t xml:space="preserve">ки мархамат қилганларки: </w:t>
      </w:r>
    </w:p>
    <w:p w14:paraId="688E5655" w14:textId="77777777" w:rsidR="00986D5A" w:rsidRDefault="00200E93" w:rsidP="00D76732">
      <w:pPr>
        <w:spacing w:after="0" w:line="360" w:lineRule="auto"/>
        <w:jc w:val="both"/>
        <w:rPr>
          <w:rFonts w:asciiTheme="minorBidi" w:hAnsiTheme="minorBidi"/>
          <w:sz w:val="32"/>
          <w:szCs w:val="32"/>
          <w:rtl/>
        </w:rPr>
      </w:pPr>
      <w:r w:rsidRPr="00CA3574">
        <w:rPr>
          <w:rFonts w:asciiTheme="minorBidi" w:eastAsia="Times New Roman" w:hAnsiTheme="minorBidi" w:hint="cs"/>
          <w:sz w:val="32"/>
          <w:szCs w:val="32"/>
          <w:rtl/>
        </w:rPr>
        <w:t>«</w:t>
      </w:r>
      <w:r w:rsidR="00ED4D4E" w:rsidRPr="00CA3574">
        <w:rPr>
          <w:rFonts w:asciiTheme="minorBidi" w:hAnsiTheme="minorBidi"/>
          <w:sz w:val="32"/>
          <w:szCs w:val="32"/>
          <w:rtl/>
        </w:rPr>
        <w:t>إِنَّ اللَّهَ تَعَالَى قَدْ أَجَارَ لِي عَلَى أُمَّتِي مِنْ ثَلاثٍ لا يَجُوعُوا وَلا يَجْتَمِعُوا عَلَى ضَلالَةٍ</w:t>
      </w:r>
      <w:r w:rsidR="0050064A" w:rsidRPr="00CA3574">
        <w:rPr>
          <w:rFonts w:asciiTheme="minorBidi" w:hAnsiTheme="minorBidi" w:hint="cs"/>
          <w:sz w:val="32"/>
          <w:szCs w:val="32"/>
          <w:rtl/>
        </w:rPr>
        <w:t>»</w:t>
      </w:r>
      <w:r w:rsidR="00ED4D4E" w:rsidRPr="00CA3574">
        <w:rPr>
          <w:rFonts w:asciiTheme="minorBidi" w:hAnsiTheme="minorBidi"/>
          <w:sz w:val="32"/>
          <w:szCs w:val="32"/>
          <w:rtl/>
        </w:rPr>
        <w:t xml:space="preserve"> و</w:t>
      </w:r>
      <w:r w:rsidR="00A97DA2" w:rsidRPr="00CA3574">
        <w:rPr>
          <w:rFonts w:asciiTheme="minorBidi" w:hAnsiTheme="minorBidi"/>
          <w:sz w:val="32"/>
          <w:szCs w:val="32"/>
          <w:rtl/>
        </w:rPr>
        <w:t>...</w:t>
      </w:r>
      <w:r w:rsidR="00100C70" w:rsidRPr="00CA3574">
        <w:rPr>
          <w:rStyle w:val="FootnoteReference"/>
          <w:rFonts w:asciiTheme="minorBidi" w:eastAsia="Times New Roman" w:hAnsiTheme="minorBidi"/>
          <w:sz w:val="32"/>
          <w:szCs w:val="32"/>
          <w:rtl/>
        </w:rPr>
        <w:footnoteReference w:id="20"/>
      </w:r>
    </w:p>
    <w:p w14:paraId="41D76B89" w14:textId="77777777" w:rsidR="00D1178B" w:rsidRDefault="00D1178B" w:rsidP="00D76732">
      <w:pPr>
        <w:spacing w:after="0"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аммо агар шахс изтирорий ва зарурат холатига тушиб қолса ва умматни чиқарган раъйига эга бўлмайдиган жойда бўлса ва шахсий ё гурухий холда ижтиход қилишга мажбур бўлса ва натижада хато қиладиган бўлса хам, барибир ана бу хато ижтиходи сабабли, агарчи бу хато ижтиход мусулмонларни ўлими билан тугаган тақдирда </w:t>
      </w:r>
      <w:r>
        <w:rPr>
          <w:rFonts w:asciiTheme="minorBidi" w:hAnsiTheme="minorBidi"/>
          <w:i/>
          <w:iCs/>
          <w:sz w:val="32"/>
          <w:szCs w:val="32"/>
          <w:lang w:val="uz-Cyrl-UZ"/>
        </w:rPr>
        <w:lastRenderedPageBreak/>
        <w:t xml:space="preserve">хам, росулуллох саллаллоху алайхи васаллам бу борада мархамат қиладилар: дунёни нобуд бўлиб кетиши аллохни наздида бир мўъминнинг нохақ ўлдирилишидан кўра осонроқ хисобланади: </w:t>
      </w:r>
    </w:p>
    <w:p w14:paraId="4EB2119F" w14:textId="03893589" w:rsidR="00D1178B" w:rsidRDefault="00D1178B" w:rsidP="00D76732">
      <w:pPr>
        <w:spacing w:after="0"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 </w:t>
      </w:r>
    </w:p>
    <w:p w14:paraId="74E7039D" w14:textId="7E9C0EBE" w:rsidR="00D1178B" w:rsidRPr="00D1178B" w:rsidRDefault="00D1178B" w:rsidP="00D76732">
      <w:pPr>
        <w:spacing w:after="0" w:line="360" w:lineRule="auto"/>
        <w:jc w:val="right"/>
        <w:rPr>
          <w:rFonts w:asciiTheme="minorBidi" w:hAnsiTheme="minorBidi"/>
          <w:i/>
          <w:iCs/>
          <w:sz w:val="32"/>
          <w:szCs w:val="32"/>
          <w:rtl/>
          <w:lang w:val="uz-Cyrl-UZ"/>
        </w:rPr>
      </w:pPr>
      <w:r>
        <w:rPr>
          <w:rFonts w:asciiTheme="minorBidi" w:hAnsiTheme="minorBidi"/>
          <w:i/>
          <w:iCs/>
          <w:sz w:val="32"/>
          <w:szCs w:val="32"/>
          <w:lang w:val="uz-Cyrl-UZ"/>
        </w:rPr>
        <w:t xml:space="preserve"> </w:t>
      </w:r>
      <w:r w:rsidR="00200E93" w:rsidRPr="00CA3574">
        <w:rPr>
          <w:rStyle w:val="hadeth"/>
          <w:rFonts w:asciiTheme="minorBidi" w:hAnsiTheme="minorBidi" w:hint="cs"/>
          <w:sz w:val="32"/>
          <w:szCs w:val="32"/>
          <w:rtl/>
        </w:rPr>
        <w:t>«</w:t>
      </w:r>
      <w:r w:rsidR="00ED4C87" w:rsidRPr="00CA3574">
        <w:rPr>
          <w:rStyle w:val="hadeth"/>
          <w:rFonts w:asciiTheme="minorBidi" w:hAnsiTheme="minorBidi"/>
          <w:sz w:val="32"/>
          <w:szCs w:val="32"/>
          <w:rtl/>
        </w:rPr>
        <w:t>لَزَوَ</w:t>
      </w:r>
      <w:r w:rsidR="00ED609D" w:rsidRPr="00CA3574">
        <w:rPr>
          <w:rStyle w:val="Emphasis"/>
          <w:rFonts w:asciiTheme="minorBidi" w:hAnsiTheme="minorBidi"/>
          <w:i w:val="0"/>
          <w:iCs w:val="0"/>
          <w:sz w:val="32"/>
          <w:szCs w:val="32"/>
          <w:rtl/>
        </w:rPr>
        <w:t xml:space="preserve">الُ </w:t>
      </w:r>
      <w:r w:rsidR="00ED4C87" w:rsidRPr="00CA3574">
        <w:rPr>
          <w:rStyle w:val="hadeth"/>
          <w:rFonts w:asciiTheme="minorBidi" w:hAnsiTheme="minorBidi"/>
          <w:sz w:val="32"/>
          <w:szCs w:val="32"/>
          <w:rtl/>
        </w:rPr>
        <w:t>الدُّنْيَا</w:t>
      </w:r>
      <w:r w:rsidR="00ED609D" w:rsidRPr="00CA3574">
        <w:rPr>
          <w:rStyle w:val="st"/>
          <w:rFonts w:asciiTheme="minorBidi" w:hAnsiTheme="minorBidi"/>
          <w:sz w:val="32"/>
          <w:szCs w:val="32"/>
          <w:rtl/>
        </w:rPr>
        <w:t xml:space="preserve"> أهونُ </w:t>
      </w:r>
      <w:r w:rsidR="00ED609D" w:rsidRPr="00CA3574">
        <w:rPr>
          <w:rStyle w:val="Emphasis"/>
          <w:rFonts w:asciiTheme="minorBidi" w:hAnsiTheme="minorBidi"/>
          <w:i w:val="0"/>
          <w:iCs w:val="0"/>
          <w:sz w:val="32"/>
          <w:szCs w:val="32"/>
          <w:rtl/>
        </w:rPr>
        <w:t>ع</w:t>
      </w:r>
      <w:r w:rsidR="0050064A" w:rsidRPr="00CA3574">
        <w:rPr>
          <w:rStyle w:val="Emphasis"/>
          <w:rFonts w:asciiTheme="minorBidi" w:hAnsiTheme="minorBidi" w:hint="cs"/>
          <w:i w:val="0"/>
          <w:iCs w:val="0"/>
          <w:sz w:val="32"/>
          <w:szCs w:val="32"/>
          <w:rtl/>
        </w:rPr>
        <w:t>َ</w:t>
      </w:r>
      <w:r w:rsidR="00ED609D" w:rsidRPr="00CA3574">
        <w:rPr>
          <w:rStyle w:val="Emphasis"/>
          <w:rFonts w:asciiTheme="minorBidi" w:hAnsiTheme="minorBidi"/>
          <w:i w:val="0"/>
          <w:iCs w:val="0"/>
          <w:sz w:val="32"/>
          <w:szCs w:val="32"/>
          <w:rtl/>
        </w:rPr>
        <w:t xml:space="preserve">لى </w:t>
      </w:r>
      <w:r w:rsidR="00ED4C87" w:rsidRPr="00CA3574">
        <w:rPr>
          <w:rStyle w:val="hadeth"/>
          <w:rFonts w:asciiTheme="minorBidi" w:hAnsiTheme="minorBidi"/>
          <w:sz w:val="32"/>
          <w:szCs w:val="32"/>
          <w:rtl/>
        </w:rPr>
        <w:t>اللَّهِ</w:t>
      </w:r>
      <w:r w:rsidR="00ED609D" w:rsidRPr="00CA3574">
        <w:rPr>
          <w:rStyle w:val="st"/>
          <w:rFonts w:asciiTheme="minorBidi" w:hAnsiTheme="minorBidi"/>
          <w:sz w:val="32"/>
          <w:szCs w:val="32"/>
          <w:rtl/>
        </w:rPr>
        <w:t xml:space="preserve"> م</w:t>
      </w:r>
      <w:r w:rsidR="0050064A" w:rsidRPr="00CA3574">
        <w:rPr>
          <w:rStyle w:val="st"/>
          <w:rFonts w:asciiTheme="minorBidi" w:hAnsiTheme="minorBidi" w:hint="cs"/>
          <w:sz w:val="32"/>
          <w:szCs w:val="32"/>
          <w:rtl/>
        </w:rPr>
        <w:t>ِ</w:t>
      </w:r>
      <w:r w:rsidR="00ED609D" w:rsidRPr="00CA3574">
        <w:rPr>
          <w:rStyle w:val="st"/>
          <w:rFonts w:asciiTheme="minorBidi" w:hAnsiTheme="minorBidi"/>
          <w:sz w:val="32"/>
          <w:szCs w:val="32"/>
          <w:rtl/>
        </w:rPr>
        <w:t xml:space="preserve">ن </w:t>
      </w:r>
      <w:r w:rsidR="00ED4C87" w:rsidRPr="00CA3574">
        <w:rPr>
          <w:rStyle w:val="hadeth"/>
          <w:rFonts w:asciiTheme="minorBidi" w:hAnsiTheme="minorBidi"/>
          <w:sz w:val="32"/>
          <w:szCs w:val="32"/>
          <w:rtl/>
        </w:rPr>
        <w:t>قَتْلِ</w:t>
      </w:r>
      <w:r w:rsidR="00ED609D" w:rsidRPr="00CA3574">
        <w:rPr>
          <w:rStyle w:val="st"/>
          <w:rFonts w:asciiTheme="minorBidi" w:hAnsiTheme="minorBidi"/>
          <w:sz w:val="32"/>
          <w:szCs w:val="32"/>
          <w:rtl/>
        </w:rPr>
        <w:t xml:space="preserve"> م</w:t>
      </w:r>
      <w:r w:rsidR="0050064A" w:rsidRPr="00CA3574">
        <w:rPr>
          <w:rStyle w:val="st"/>
          <w:rFonts w:asciiTheme="minorBidi" w:hAnsiTheme="minorBidi" w:hint="cs"/>
          <w:sz w:val="32"/>
          <w:szCs w:val="32"/>
          <w:rtl/>
        </w:rPr>
        <w:t>ُ</w:t>
      </w:r>
      <w:r w:rsidR="00ED609D" w:rsidRPr="00CA3574">
        <w:rPr>
          <w:rStyle w:val="st"/>
          <w:rFonts w:asciiTheme="minorBidi" w:hAnsiTheme="minorBidi"/>
          <w:sz w:val="32"/>
          <w:szCs w:val="32"/>
          <w:rtl/>
        </w:rPr>
        <w:t xml:space="preserve">ؤمنٍ </w:t>
      </w:r>
      <w:r w:rsidR="00ED609D" w:rsidRPr="00CA3574">
        <w:rPr>
          <w:rStyle w:val="Emphasis"/>
          <w:rFonts w:asciiTheme="minorBidi" w:hAnsiTheme="minorBidi"/>
          <w:i w:val="0"/>
          <w:iCs w:val="0"/>
          <w:sz w:val="32"/>
          <w:szCs w:val="32"/>
          <w:rtl/>
        </w:rPr>
        <w:t>ب</w:t>
      </w:r>
      <w:r w:rsidR="0050064A" w:rsidRPr="00CA3574">
        <w:rPr>
          <w:rStyle w:val="Emphasis"/>
          <w:rFonts w:asciiTheme="minorBidi" w:hAnsiTheme="minorBidi" w:hint="cs"/>
          <w:i w:val="0"/>
          <w:iCs w:val="0"/>
          <w:sz w:val="32"/>
          <w:szCs w:val="32"/>
          <w:rtl/>
        </w:rPr>
        <w:t>ِ</w:t>
      </w:r>
      <w:r w:rsidR="00ED609D" w:rsidRPr="00CA3574">
        <w:rPr>
          <w:rStyle w:val="Emphasis"/>
          <w:rFonts w:asciiTheme="minorBidi" w:hAnsiTheme="minorBidi"/>
          <w:i w:val="0"/>
          <w:iCs w:val="0"/>
          <w:sz w:val="32"/>
          <w:szCs w:val="32"/>
          <w:rtl/>
        </w:rPr>
        <w:t>غ</w:t>
      </w:r>
      <w:r w:rsidR="0050064A" w:rsidRPr="00CA3574">
        <w:rPr>
          <w:rStyle w:val="Emphasis"/>
          <w:rFonts w:asciiTheme="minorBidi" w:hAnsiTheme="minorBidi" w:hint="cs"/>
          <w:i w:val="0"/>
          <w:iCs w:val="0"/>
          <w:sz w:val="32"/>
          <w:szCs w:val="32"/>
          <w:rtl/>
        </w:rPr>
        <w:t>َ</w:t>
      </w:r>
      <w:r w:rsidR="00ED609D" w:rsidRPr="00CA3574">
        <w:rPr>
          <w:rStyle w:val="Emphasis"/>
          <w:rFonts w:asciiTheme="minorBidi" w:hAnsiTheme="minorBidi"/>
          <w:i w:val="0"/>
          <w:iCs w:val="0"/>
          <w:sz w:val="32"/>
          <w:szCs w:val="32"/>
          <w:rtl/>
        </w:rPr>
        <w:t>ير ح</w:t>
      </w:r>
      <w:r w:rsidR="0050064A" w:rsidRPr="00CA3574">
        <w:rPr>
          <w:rStyle w:val="Emphasis"/>
          <w:rFonts w:asciiTheme="minorBidi" w:hAnsiTheme="minorBidi" w:hint="cs"/>
          <w:i w:val="0"/>
          <w:iCs w:val="0"/>
          <w:sz w:val="32"/>
          <w:szCs w:val="32"/>
          <w:rtl/>
        </w:rPr>
        <w:t>َ</w:t>
      </w:r>
      <w:r w:rsidR="00ED609D" w:rsidRPr="00CA3574">
        <w:rPr>
          <w:rStyle w:val="Emphasis"/>
          <w:rFonts w:asciiTheme="minorBidi" w:hAnsiTheme="minorBidi"/>
          <w:i w:val="0"/>
          <w:iCs w:val="0"/>
          <w:sz w:val="32"/>
          <w:szCs w:val="32"/>
          <w:rtl/>
        </w:rPr>
        <w:t>ق</w:t>
      </w:r>
      <w:r w:rsidR="0050064A" w:rsidRPr="00CA3574">
        <w:rPr>
          <w:rStyle w:val="Emphasis"/>
          <w:rFonts w:asciiTheme="minorBidi" w:hAnsiTheme="minorBidi" w:hint="cs"/>
          <w:i w:val="0"/>
          <w:iCs w:val="0"/>
          <w:sz w:val="32"/>
          <w:szCs w:val="32"/>
          <w:rtl/>
        </w:rPr>
        <w:t>ٍّ</w:t>
      </w:r>
      <w:r w:rsidR="00200E93" w:rsidRPr="00CA3574">
        <w:rPr>
          <w:rStyle w:val="Emphasis"/>
          <w:rFonts w:asciiTheme="minorBidi" w:hAnsiTheme="minorBidi" w:hint="cs"/>
          <w:i w:val="0"/>
          <w:iCs w:val="0"/>
          <w:sz w:val="32"/>
          <w:szCs w:val="32"/>
          <w:rtl/>
        </w:rPr>
        <w:t>».</w:t>
      </w:r>
      <w:r w:rsidR="003F03CE" w:rsidRPr="00CA3574">
        <w:rPr>
          <w:rStyle w:val="FootnoteReference"/>
          <w:rFonts w:asciiTheme="minorBidi" w:hAnsiTheme="minorBidi"/>
          <w:sz w:val="32"/>
          <w:szCs w:val="32"/>
          <w:rtl/>
        </w:rPr>
        <w:footnoteReference w:id="21"/>
      </w:r>
      <w:r w:rsidR="00ED609D" w:rsidRPr="00CA3574">
        <w:rPr>
          <w:rFonts w:asciiTheme="minorBidi" w:eastAsia="Times New Roman" w:hAnsiTheme="minorBidi"/>
          <w:sz w:val="32"/>
          <w:szCs w:val="32"/>
          <w:rtl/>
        </w:rPr>
        <w:t xml:space="preserve"> </w:t>
      </w:r>
    </w:p>
    <w:p w14:paraId="7400BE4E" w14:textId="3A97373C" w:rsidR="00D1178B" w:rsidRDefault="00D738DC" w:rsidP="00D76732">
      <w:pPr>
        <w:spacing w:after="0"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Энди, агар  хато ижтиход таъсирида мана бундай буюк жиноят ( мўъминни ўлдириш) содир қилинган бўлса хам, барибир бу шахс айбдор хисобланмайди, фақат унга эслатма берилади: </w:t>
      </w:r>
    </w:p>
    <w:p w14:paraId="34AEB0AA" w14:textId="77777777" w:rsidR="00D738DC" w:rsidRDefault="00200E93" w:rsidP="00D76732">
      <w:pPr>
        <w:spacing w:after="0" w:line="360" w:lineRule="auto"/>
        <w:jc w:val="both"/>
        <w:rPr>
          <w:rStyle w:val="Strong"/>
          <w:rFonts w:asciiTheme="minorBidi" w:hAnsiTheme="minorBidi"/>
          <w:b w:val="0"/>
          <w:bCs w:val="0"/>
          <w:sz w:val="32"/>
          <w:szCs w:val="32"/>
          <w:rtl/>
        </w:rPr>
      </w:pPr>
      <w:r w:rsidRPr="00CA3574">
        <w:rPr>
          <w:rFonts w:asciiTheme="minorBidi" w:eastAsia="Times New Roman" w:hAnsiTheme="minorBidi" w:hint="cs"/>
          <w:sz w:val="32"/>
          <w:szCs w:val="32"/>
          <w:rtl/>
        </w:rPr>
        <w:t>«</w:t>
      </w:r>
      <w:r w:rsidR="007D40FF" w:rsidRPr="00CA3574">
        <w:rPr>
          <w:rStyle w:val="Emphasis"/>
          <w:rFonts w:asciiTheme="minorBidi" w:hAnsiTheme="minorBidi"/>
          <w:i w:val="0"/>
          <w:iCs w:val="0"/>
          <w:sz w:val="32"/>
          <w:szCs w:val="32"/>
          <w:rtl/>
        </w:rPr>
        <w:t>أَلَا سَأَلُوا إِذْ لَمْ يَعْلَمُوا</w:t>
      </w:r>
      <w:r w:rsidR="00F970E3" w:rsidRPr="00CA3574">
        <w:rPr>
          <w:rStyle w:val="st"/>
          <w:rFonts w:asciiTheme="minorBidi" w:hAnsiTheme="minorBidi"/>
          <w:sz w:val="32"/>
          <w:szCs w:val="32"/>
          <w:rtl/>
        </w:rPr>
        <w:t>؟</w:t>
      </w:r>
      <w:r w:rsidR="007D40FF" w:rsidRPr="00CA3574">
        <w:rPr>
          <w:rStyle w:val="st"/>
          <w:rFonts w:asciiTheme="minorBidi" w:hAnsiTheme="minorBidi"/>
          <w:sz w:val="32"/>
          <w:szCs w:val="32"/>
          <w:rtl/>
        </w:rPr>
        <w:t xml:space="preserve"> فَإِنَّمَا شِفَاءُ الْعِيِّ السُّؤَالُ</w:t>
      </w:r>
      <w:r w:rsidRPr="00CA3574">
        <w:rPr>
          <w:rStyle w:val="st"/>
          <w:rFonts w:asciiTheme="minorBidi" w:hAnsiTheme="minorBidi" w:hint="cs"/>
          <w:sz w:val="32"/>
          <w:szCs w:val="32"/>
          <w:rtl/>
        </w:rPr>
        <w:t>»</w:t>
      </w:r>
      <w:r w:rsidR="00D738DC">
        <w:rPr>
          <w:rStyle w:val="st"/>
          <w:rFonts w:asciiTheme="minorBidi" w:hAnsiTheme="minorBidi"/>
          <w:sz w:val="32"/>
          <w:szCs w:val="32"/>
        </w:rPr>
        <w:t xml:space="preserve">  </w:t>
      </w:r>
      <w:r w:rsidR="007D40FF" w:rsidRPr="00CA3574">
        <w:rPr>
          <w:rStyle w:val="FootnoteReference"/>
          <w:rFonts w:asciiTheme="minorBidi" w:hAnsiTheme="minorBidi"/>
          <w:b/>
          <w:bCs/>
          <w:sz w:val="32"/>
          <w:szCs w:val="32"/>
        </w:rPr>
        <w:footnoteReference w:id="22"/>
      </w:r>
    </w:p>
    <w:p w14:paraId="776D61BE" w14:textId="77777777" w:rsidR="00D738DC" w:rsidRDefault="00D738DC" w:rsidP="00D76732">
      <w:pPr>
        <w:spacing w:after="0" w:line="360" w:lineRule="auto"/>
        <w:jc w:val="right"/>
        <w:rPr>
          <w:rStyle w:val="Strong"/>
          <w:rFonts w:asciiTheme="minorBidi" w:hAnsiTheme="minorBidi"/>
          <w:b w:val="0"/>
          <w:bCs w:val="0"/>
          <w:i/>
          <w:iCs/>
          <w:sz w:val="32"/>
          <w:szCs w:val="32"/>
          <w:lang w:val="uz-Cyrl-UZ"/>
        </w:rPr>
      </w:pPr>
      <w:r>
        <w:rPr>
          <w:rStyle w:val="Strong"/>
          <w:rFonts w:asciiTheme="minorBidi" w:hAnsiTheme="minorBidi"/>
          <w:b w:val="0"/>
          <w:bCs w:val="0"/>
          <w:i/>
          <w:iCs/>
          <w:sz w:val="32"/>
          <w:szCs w:val="32"/>
          <w:lang w:val="uz-Cyrl-UZ"/>
        </w:rPr>
        <w:t>билмаган пайтингизда нима учун сўрамадингиз? Чунки нодонликни давоси сўрашликдур.</w:t>
      </w:r>
    </w:p>
    <w:p w14:paraId="34AEFAE0" w14:textId="77777777" w:rsidR="005B0954" w:rsidRDefault="00D738DC" w:rsidP="00D76732">
      <w:pPr>
        <w:spacing w:after="0" w:line="360" w:lineRule="auto"/>
        <w:jc w:val="right"/>
        <w:rPr>
          <w:rStyle w:val="Strong"/>
          <w:rFonts w:asciiTheme="minorBidi" w:hAnsiTheme="minorBidi"/>
          <w:b w:val="0"/>
          <w:bCs w:val="0"/>
          <w:i/>
          <w:iCs/>
          <w:sz w:val="32"/>
          <w:szCs w:val="32"/>
          <w:lang w:val="uz-Cyrl-UZ"/>
        </w:rPr>
      </w:pPr>
      <w:r>
        <w:rPr>
          <w:rStyle w:val="Strong"/>
          <w:rFonts w:asciiTheme="minorBidi" w:hAnsiTheme="minorBidi"/>
          <w:b w:val="0"/>
          <w:bCs w:val="0"/>
          <w:i/>
          <w:iCs/>
          <w:sz w:val="32"/>
          <w:szCs w:val="32"/>
          <w:lang w:val="uz-Cyrl-UZ"/>
        </w:rPr>
        <w:t xml:space="preserve">Ёки бўлмасам Қуддома розиаллоху анхуга ўхшаган бир сахоба тахлил ё тахрим хаддидаги жиноятни содир қилган пайтида, нубувват манхажига асосланган исломий хукуматни қўл остидаги вохид умматни вохид ижмоъси билан шаръий тўрт филтердан ўтказилгандан сўнг ( 1- жиноятни исбот қилиш, 2- жиноятни аллохни шариатидаги қонунлар томонидан тасдиқланиши, 3- такфирни шартлари, 4- такфирни монеъликлари) у киши узрга эга деб ташхис берилади ва </w:t>
      </w:r>
      <w:r w:rsidR="005B0954">
        <w:rPr>
          <w:rStyle w:val="Strong"/>
          <w:rFonts w:asciiTheme="minorBidi" w:hAnsiTheme="minorBidi"/>
          <w:b w:val="0"/>
          <w:bCs w:val="0"/>
          <w:i/>
          <w:iCs/>
          <w:sz w:val="32"/>
          <w:szCs w:val="32"/>
          <w:lang w:val="uz-Cyrl-UZ"/>
        </w:rPr>
        <w:t xml:space="preserve">у кишини такфир бўлмаслиги борасида хукм содир қилинади. Мана бу иш энг </w:t>
      </w:r>
      <w:r w:rsidR="005B0954">
        <w:rPr>
          <w:rStyle w:val="Strong"/>
          <w:rFonts w:asciiTheme="minorBidi" w:hAnsiTheme="minorBidi"/>
          <w:b w:val="0"/>
          <w:bCs w:val="0"/>
          <w:i/>
          <w:iCs/>
          <w:sz w:val="32"/>
          <w:szCs w:val="32"/>
          <w:lang w:val="uz-Cyrl-UZ"/>
        </w:rPr>
        <w:lastRenderedPageBreak/>
        <w:t xml:space="preserve">осон  ва уч абзорни йўлига кўра ташкил қилинган шўро ва умматни воситасида бажариладиган танхо иш хисобланади. </w:t>
      </w:r>
    </w:p>
    <w:p w14:paraId="7EE631CD" w14:textId="3C0AA1F2" w:rsidR="00833168" w:rsidRDefault="003E5838" w:rsidP="00D76732">
      <w:pPr>
        <w:spacing w:after="0" w:line="360" w:lineRule="auto"/>
        <w:jc w:val="right"/>
        <w:rPr>
          <w:rStyle w:val="Strong"/>
          <w:rFonts w:asciiTheme="minorBidi" w:hAnsiTheme="minorBidi"/>
          <w:b w:val="0"/>
          <w:bCs w:val="0"/>
          <w:i/>
          <w:iCs/>
          <w:sz w:val="32"/>
          <w:szCs w:val="32"/>
          <w:lang w:val="uz-Cyrl-UZ"/>
        </w:rPr>
      </w:pPr>
      <w:r>
        <w:rPr>
          <w:rStyle w:val="Strong"/>
          <w:rFonts w:asciiTheme="minorBidi" w:hAnsiTheme="minorBidi"/>
          <w:b w:val="0"/>
          <w:bCs w:val="0"/>
          <w:i/>
          <w:iCs/>
          <w:sz w:val="32"/>
          <w:szCs w:val="32"/>
          <w:lang w:val="uz-Cyrl-UZ"/>
        </w:rPr>
        <w:t xml:space="preserve">Энди, агар мана бу мутахассисларни жамлай оладиган ва ўзини вохид ижмоъси билан вохид раъйни ироя берадиган  ана бу уммат мавжуд бўлмаса, бу холатда шўрони вохид ижтиходини ўрнига тарқоқ ижтиходлар вужудга келади; бу холатда хато ва саргардонликни эхтимоли бор. Фалон мужтахидни берган раъйи, баъзи оятлар ва хадисларга мухолиф бўлмаслигига замонат берилмайди. Аммо шаръий манбаълардан ижтиход қилган шахс, намоз ўқиган кишига ўхшаб хато </w:t>
      </w:r>
      <w:r w:rsidR="006B0505">
        <w:rPr>
          <w:rStyle w:val="Strong"/>
          <w:rFonts w:asciiTheme="minorBidi" w:hAnsiTheme="minorBidi"/>
          <w:b w:val="0"/>
          <w:bCs w:val="0"/>
          <w:i/>
          <w:iCs/>
          <w:sz w:val="32"/>
          <w:szCs w:val="32"/>
          <w:lang w:val="uz-Cyrl-UZ"/>
        </w:rPr>
        <w:t xml:space="preserve">қилган </w:t>
      </w:r>
      <w:r>
        <w:rPr>
          <w:rStyle w:val="Strong"/>
          <w:rFonts w:asciiTheme="minorBidi" w:hAnsiTheme="minorBidi"/>
          <w:b w:val="0"/>
          <w:bCs w:val="0"/>
          <w:i/>
          <w:iCs/>
          <w:sz w:val="32"/>
          <w:szCs w:val="32"/>
          <w:lang w:val="uz-Cyrl-UZ"/>
        </w:rPr>
        <w:t xml:space="preserve"> тақдирда хам, ёки бир гурух ва жамоат ижтиход қилган бўлса хам ва росулуллох саллаллоху алайхи васалламни асхоблари каби бир мусулмонни ўлимига сабаб бўлса хам, барибир у</w:t>
      </w:r>
      <w:r w:rsidR="00833168">
        <w:rPr>
          <w:rStyle w:val="Strong"/>
          <w:rFonts w:asciiTheme="minorBidi" w:hAnsiTheme="minorBidi"/>
          <w:b w:val="0"/>
          <w:bCs w:val="0"/>
          <w:i/>
          <w:iCs/>
          <w:sz w:val="32"/>
          <w:szCs w:val="32"/>
          <w:lang w:val="uz-Cyrl-UZ"/>
        </w:rPr>
        <w:t xml:space="preserve">ни қилган ана ўшанча харакати </w:t>
      </w:r>
      <w:r>
        <w:rPr>
          <w:rStyle w:val="Strong"/>
          <w:rFonts w:asciiTheme="minorBidi" w:hAnsiTheme="minorBidi"/>
          <w:b w:val="0"/>
          <w:bCs w:val="0"/>
          <w:i/>
          <w:iCs/>
          <w:sz w:val="32"/>
          <w:szCs w:val="32"/>
          <w:lang w:val="uz-Cyrl-UZ"/>
        </w:rPr>
        <w:t xml:space="preserve"> </w:t>
      </w:r>
      <w:r w:rsidR="00833168">
        <w:rPr>
          <w:rStyle w:val="Strong"/>
          <w:rFonts w:asciiTheme="minorBidi" w:hAnsiTheme="minorBidi"/>
          <w:b w:val="0"/>
          <w:bCs w:val="0"/>
          <w:i/>
          <w:iCs/>
          <w:sz w:val="32"/>
          <w:szCs w:val="32"/>
          <w:lang w:val="uz-Cyrl-UZ"/>
        </w:rPr>
        <w:t xml:space="preserve">сабабли </w:t>
      </w:r>
      <w:r>
        <w:rPr>
          <w:rStyle w:val="Strong"/>
          <w:rFonts w:asciiTheme="minorBidi" w:hAnsiTheme="minorBidi"/>
          <w:b w:val="0"/>
          <w:bCs w:val="0"/>
          <w:i/>
          <w:iCs/>
          <w:sz w:val="32"/>
          <w:szCs w:val="32"/>
          <w:lang w:val="uz-Cyrl-UZ"/>
        </w:rPr>
        <w:t xml:space="preserve"> бир ажр бор, </w:t>
      </w:r>
      <w:r w:rsidR="00833168">
        <w:rPr>
          <w:rStyle w:val="Strong"/>
          <w:rFonts w:asciiTheme="minorBidi" w:hAnsiTheme="minorBidi"/>
          <w:b w:val="0"/>
          <w:bCs w:val="0"/>
          <w:i/>
          <w:iCs/>
          <w:sz w:val="32"/>
          <w:szCs w:val="32"/>
          <w:lang w:val="uz-Cyrl-UZ"/>
        </w:rPr>
        <w:t xml:space="preserve">шаръий манбаълар бўйича қилган хато ижтиходи боис қасос ё жарима қилинмайди. </w:t>
      </w:r>
    </w:p>
    <w:p w14:paraId="15BF7A57" w14:textId="63AEAFD2" w:rsidR="004F14E8" w:rsidRPr="004F14E8" w:rsidRDefault="002F399E" w:rsidP="00D76732">
      <w:pPr>
        <w:spacing w:after="0" w:line="360" w:lineRule="auto"/>
        <w:jc w:val="right"/>
        <w:rPr>
          <w:rFonts w:asciiTheme="minorBidi" w:hAnsiTheme="minorBidi"/>
          <w:i/>
          <w:iCs/>
          <w:sz w:val="32"/>
          <w:szCs w:val="32"/>
          <w:rtl/>
          <w:lang w:val="uz-Cyrl-UZ"/>
        </w:rPr>
      </w:pPr>
      <w:r>
        <w:rPr>
          <w:rStyle w:val="Strong"/>
          <w:rFonts w:asciiTheme="minorBidi" w:hAnsiTheme="minorBidi"/>
          <w:b w:val="0"/>
          <w:bCs w:val="0"/>
          <w:i/>
          <w:iCs/>
          <w:sz w:val="32"/>
          <w:szCs w:val="32"/>
          <w:lang w:val="uz-Cyrl-UZ"/>
        </w:rPr>
        <w:t>Якка холдаги ижтиходларни қилишлик ва мазхабларни,хилма- хил ва гохида қуръон,суннатга қарши бўлган  тафсирларни ва таъвилотларни пайдо бўлиши, улил амр шўросини ва вохид умматни ва уни вохид ижмоъсини йўқлиги сабаблидур. Мана бундай холатда,масалан  имоми Абу Ханифа рохимахуллох тахоратни ботил бўлиши ё аёллар</w:t>
      </w:r>
      <w:r w:rsidR="004F14E8">
        <w:rPr>
          <w:rStyle w:val="Strong"/>
          <w:rFonts w:asciiTheme="minorBidi" w:hAnsiTheme="minorBidi"/>
          <w:b w:val="0"/>
          <w:bCs w:val="0"/>
          <w:i/>
          <w:iCs/>
          <w:sz w:val="32"/>
          <w:szCs w:val="32"/>
          <w:lang w:val="uz-Cyrl-UZ"/>
        </w:rPr>
        <w:t xml:space="preserve">га тегишлик </w:t>
      </w:r>
      <w:r w:rsidR="004F14E8">
        <w:rPr>
          <w:rStyle w:val="Strong"/>
          <w:rFonts w:asciiTheme="minorBidi" w:hAnsiTheme="minorBidi"/>
          <w:b w:val="0"/>
          <w:bCs w:val="0"/>
          <w:i/>
          <w:iCs/>
          <w:sz w:val="32"/>
          <w:szCs w:val="32"/>
          <w:lang w:val="uz-Cyrl-UZ"/>
        </w:rPr>
        <w:lastRenderedPageBreak/>
        <w:t xml:space="preserve">борасидаги хукмни содир қилган пайтларида, имоми Шофеъий бунга қарама- қарши фатво берадилар; росулуллох саллаллоху алайхи васалламни хадислари эса бошқа нарсани баён қилади ва имоми Ханифа рохимахуллохни назарини тасдиқлайди, имоми Шофеъийни каломи айтилган хадисга қарши бўлганлиги учун </w:t>
      </w:r>
      <w:r w:rsidR="003E5838">
        <w:rPr>
          <w:rStyle w:val="Strong"/>
          <w:rFonts w:asciiTheme="minorBidi" w:hAnsiTheme="minorBidi"/>
          <w:b w:val="0"/>
          <w:bCs w:val="0"/>
          <w:i/>
          <w:iCs/>
          <w:sz w:val="32"/>
          <w:szCs w:val="32"/>
          <w:lang w:val="uz-Cyrl-UZ"/>
        </w:rPr>
        <w:t xml:space="preserve"> </w:t>
      </w:r>
      <w:r w:rsidR="004F14E8">
        <w:rPr>
          <w:rStyle w:val="Strong"/>
          <w:rFonts w:asciiTheme="minorBidi" w:hAnsiTheme="minorBidi"/>
          <w:b w:val="0"/>
          <w:bCs w:val="0"/>
          <w:i/>
          <w:iCs/>
          <w:sz w:val="32"/>
          <w:szCs w:val="32"/>
          <w:lang w:val="uz-Cyrl-UZ"/>
        </w:rPr>
        <w:t xml:space="preserve">у кишига ахли бидъат деб лақаб қўйса бўладими?  Бир тасаввур қилиб кўринглар, рафъул ядайн хақида 254 та хадис мавжуд, аммо ханафийлар бу суннатдан бош тортишади. Уларни ахли бидъат ва жаханнам ахли деб номлаб бўладими? </w:t>
      </w:r>
      <w:r w:rsidR="00A618F1">
        <w:rPr>
          <w:rStyle w:val="Strong"/>
          <w:rFonts w:asciiTheme="minorBidi" w:hAnsiTheme="minorBidi"/>
          <w:b w:val="0"/>
          <w:bCs w:val="0"/>
          <w:i/>
          <w:iCs/>
          <w:sz w:val="32"/>
          <w:szCs w:val="32"/>
          <w:lang w:val="uz-Cyrl-UZ"/>
        </w:rPr>
        <w:t xml:space="preserve"> Агар хойрул қурунда</w:t>
      </w:r>
      <w:r w:rsidR="00DE64BC">
        <w:rPr>
          <w:rStyle w:val="Strong"/>
          <w:rFonts w:asciiTheme="minorBidi" w:hAnsiTheme="minorBidi"/>
          <w:b w:val="0"/>
          <w:bCs w:val="0"/>
          <w:i/>
          <w:iCs/>
          <w:sz w:val="32"/>
          <w:szCs w:val="32"/>
          <w:lang w:val="uz-Cyrl-UZ"/>
        </w:rPr>
        <w:t xml:space="preserve"> яъни </w:t>
      </w:r>
      <w:r w:rsidR="00A618F1">
        <w:rPr>
          <w:rStyle w:val="Strong"/>
          <w:rFonts w:asciiTheme="minorBidi" w:hAnsiTheme="minorBidi"/>
          <w:b w:val="0"/>
          <w:bCs w:val="0"/>
          <w:i/>
          <w:iCs/>
          <w:sz w:val="32"/>
          <w:szCs w:val="32"/>
          <w:lang w:val="uz-Cyrl-UZ"/>
        </w:rPr>
        <w:t xml:space="preserve"> сахоба ва тобеъинларни асрига яқин даврда яшаган </w:t>
      </w:r>
      <w:r w:rsidR="004F14E8">
        <w:rPr>
          <w:rStyle w:val="Strong"/>
          <w:rFonts w:asciiTheme="minorBidi" w:hAnsiTheme="minorBidi"/>
          <w:b w:val="0"/>
          <w:bCs w:val="0"/>
          <w:i/>
          <w:iCs/>
          <w:sz w:val="32"/>
          <w:szCs w:val="32"/>
          <w:lang w:val="uz-Cyrl-UZ"/>
        </w:rPr>
        <w:t xml:space="preserve"> </w:t>
      </w:r>
      <w:r w:rsidR="00A618F1">
        <w:rPr>
          <w:rStyle w:val="Strong"/>
          <w:rFonts w:asciiTheme="minorBidi" w:hAnsiTheme="minorBidi"/>
          <w:b w:val="0"/>
          <w:bCs w:val="0"/>
          <w:i/>
          <w:iCs/>
          <w:sz w:val="32"/>
          <w:szCs w:val="32"/>
          <w:lang w:val="uz-Cyrl-UZ"/>
        </w:rPr>
        <w:t>Ханафий, Шофеъий ва Моликий каби буюк имомлар учун узр келтиришни иложи бўлса,</w:t>
      </w:r>
      <w:r w:rsidR="00DE64BC">
        <w:rPr>
          <w:rStyle w:val="Strong"/>
          <w:rFonts w:asciiTheme="minorBidi" w:hAnsiTheme="minorBidi"/>
          <w:b w:val="0"/>
          <w:bCs w:val="0"/>
          <w:i/>
          <w:iCs/>
          <w:sz w:val="32"/>
          <w:szCs w:val="32"/>
          <w:lang w:val="uz-Cyrl-UZ"/>
        </w:rPr>
        <w:t xml:space="preserve"> мусибатга учраган мазлум мусулмонлар учун узр келтириб бўлмайдими? </w:t>
      </w:r>
      <w:r w:rsidR="00D738DC">
        <w:rPr>
          <w:rStyle w:val="Strong"/>
          <w:rFonts w:asciiTheme="minorBidi" w:hAnsiTheme="minorBidi"/>
          <w:b w:val="0"/>
          <w:bCs w:val="0"/>
          <w:i/>
          <w:iCs/>
          <w:sz w:val="32"/>
          <w:szCs w:val="32"/>
          <w:lang w:val="uz-Cyrl-UZ"/>
        </w:rPr>
        <w:t xml:space="preserve"> </w:t>
      </w:r>
      <w:r w:rsidR="006854AB" w:rsidRPr="00CA3574">
        <w:rPr>
          <w:rStyle w:val="FootnoteReference"/>
          <w:rFonts w:asciiTheme="minorBidi" w:eastAsia="Times New Roman" w:hAnsiTheme="minorBidi"/>
          <w:sz w:val="32"/>
          <w:szCs w:val="32"/>
          <w:rtl/>
        </w:rPr>
        <w:footnoteReference w:id="23"/>
      </w:r>
    </w:p>
    <w:p w14:paraId="34A070AA" w14:textId="45BFB089" w:rsidR="000A01AC" w:rsidRDefault="00DE64BC"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Мана бу мусулмонлар ахли бидъат хам эмас ва хам фосиқ эмас. Улар нубувват манхажига асосланган исломий хукуматни йўқлигини ва исломий мутахассис донишмандлардан ташкил топган улил амр шўросини, вохид умматни ,вохид ижмоъни йўқлиги</w:t>
      </w:r>
      <w:r w:rsidR="000D61F1">
        <w:rPr>
          <w:rFonts w:asciiTheme="minorBidi" w:eastAsia="Times New Roman" w:hAnsiTheme="minorBidi"/>
          <w:i/>
          <w:iCs/>
          <w:sz w:val="32"/>
          <w:szCs w:val="32"/>
          <w:lang w:val="uz-Cyrl-UZ"/>
        </w:rPr>
        <w:t xml:space="preserve"> </w:t>
      </w:r>
      <w:r>
        <w:rPr>
          <w:rFonts w:asciiTheme="minorBidi" w:eastAsia="Times New Roman" w:hAnsiTheme="minorBidi"/>
          <w:i/>
          <w:iCs/>
          <w:sz w:val="32"/>
          <w:szCs w:val="32"/>
          <w:lang w:val="uz-Cyrl-UZ"/>
        </w:rPr>
        <w:t xml:space="preserve"> сабаб қурбон бўлганлар хисобланади. </w:t>
      </w:r>
      <w:r w:rsidR="000A01AC">
        <w:rPr>
          <w:rFonts w:asciiTheme="minorBidi" w:eastAsia="Times New Roman" w:hAnsiTheme="minorBidi"/>
          <w:i/>
          <w:iCs/>
          <w:sz w:val="32"/>
          <w:szCs w:val="32"/>
          <w:lang w:val="uz-Cyrl-UZ"/>
        </w:rPr>
        <w:t xml:space="preserve">Мана бу шўрони йўқлиги сабабли қуръондан,хадислардан, сийратдан ва ўтган  буюк </w:t>
      </w:r>
      <w:r w:rsidR="000A01AC">
        <w:rPr>
          <w:rFonts w:asciiTheme="minorBidi" w:eastAsia="Times New Roman" w:hAnsiTheme="minorBidi"/>
          <w:i/>
          <w:iCs/>
          <w:sz w:val="32"/>
          <w:szCs w:val="32"/>
          <w:lang w:val="uz-Cyrl-UZ"/>
        </w:rPr>
        <w:lastRenderedPageBreak/>
        <w:t>имомларни раъйлари бўйича турли-хил хато таъвилотлар</w:t>
      </w:r>
      <w:r w:rsidR="00674633">
        <w:rPr>
          <w:rFonts w:asciiTheme="minorBidi" w:eastAsia="Times New Roman" w:hAnsiTheme="minorBidi"/>
          <w:i/>
          <w:iCs/>
          <w:sz w:val="32"/>
          <w:szCs w:val="32"/>
          <w:lang w:val="uz-Cyrl-UZ"/>
        </w:rPr>
        <w:t xml:space="preserve">га </w:t>
      </w:r>
      <w:r w:rsidR="000A01AC">
        <w:rPr>
          <w:rFonts w:asciiTheme="minorBidi" w:eastAsia="Times New Roman" w:hAnsiTheme="minorBidi"/>
          <w:i/>
          <w:iCs/>
          <w:sz w:val="32"/>
          <w:szCs w:val="32"/>
          <w:lang w:val="uz-Cyrl-UZ"/>
        </w:rPr>
        <w:t xml:space="preserve"> гирифтор бўлишган.</w:t>
      </w:r>
    </w:p>
    <w:p w14:paraId="6B82E60B" w14:textId="34F2951B" w:rsidR="000A01AC" w:rsidRPr="000A01AC" w:rsidRDefault="000A01AC" w:rsidP="00D76732">
      <w:pPr>
        <w:spacing w:before="100" w:beforeAutospacing="1" w:after="100" w:afterAutospacing="1" w:line="360" w:lineRule="auto"/>
        <w:jc w:val="right"/>
        <w:rPr>
          <w:rFonts w:asciiTheme="minorBidi" w:eastAsia="Times New Roman" w:hAnsiTheme="minorBidi"/>
          <w:i/>
          <w:iCs/>
          <w:sz w:val="32"/>
          <w:szCs w:val="32"/>
          <w:rtl/>
          <w:lang w:val="uz-Cyrl-UZ"/>
        </w:rPr>
      </w:pPr>
      <w:r>
        <w:rPr>
          <w:rFonts w:asciiTheme="minorBidi" w:eastAsia="Times New Roman" w:hAnsiTheme="minorBidi"/>
          <w:i/>
          <w:iCs/>
          <w:sz w:val="32"/>
          <w:szCs w:val="32"/>
          <w:lang w:val="uz-Cyrl-UZ"/>
        </w:rPr>
        <w:t xml:space="preserve">Улар фосиқ хам эмаслар, чунки масалан  фосиқ шахс покиза аёллар ва эркакларга тухмат қилишлик харом эканини "огохона" жуда яхши билади, аммо мажбурланмаган холда ўзини ихтиёри билан қайта-қайта бу жиноятга қўл уради; ёки у мусулмонларга нисбатан ва хатто яхудий, насроний, мажусий ва собеий кофирларига нисбатан мушрик калимасидан фойдаланишлик ғайри қуръоний ва ғайри шаръий эканини хам жуда яхши билади, аммо у ўзини ихтиёри билан хеч қандай шаръий узрсиз хаммага мушриклар лафзи билан хитоб қилади, мана бу одам фосиқ, унга қараб ахли бидъат деса бўлади;  аммо қўлидан келганча харакат қилиб хато натижани қўлга киритган мужтахид кишининг хукми юқоридаги одамдан фарқ қилади, бу мужтахид шаръий манбаъларга қарши бўлганлиги сабабли унга нисбатан фосиқ ва ахли бидъат деб бўлмайди.   </w:t>
      </w:r>
      <w:r w:rsidR="009128B5" w:rsidRPr="00CA3574">
        <w:rPr>
          <w:rStyle w:val="FootnoteReference"/>
          <w:rFonts w:asciiTheme="minorBidi" w:eastAsia="Times New Roman" w:hAnsiTheme="minorBidi"/>
          <w:sz w:val="32"/>
          <w:szCs w:val="32"/>
          <w:rtl/>
        </w:rPr>
        <w:footnoteReference w:id="24"/>
      </w:r>
    </w:p>
    <w:p w14:paraId="11202D38" w14:textId="1F299C90" w:rsidR="00913ED9" w:rsidRDefault="003D206D"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Агар бизлар бир вохид шўрога ва хамма қабул қиладиган қози сифатидаги "уч абзорни" каналига кўра ташкил қилинган вохид умматга эга бўлмас эканмиз ва шахс Қуддома розиаллоху анхуни хаддидаги жиноятларни содир қилган бўлса, аммо такфирни шартларида узрга эга </w:t>
      </w:r>
      <w:r>
        <w:rPr>
          <w:rFonts w:asciiTheme="minorBidi" w:eastAsia="Times New Roman" w:hAnsiTheme="minorBidi"/>
          <w:i/>
          <w:iCs/>
          <w:sz w:val="32"/>
          <w:szCs w:val="32"/>
          <w:lang w:val="uz-Cyrl-UZ"/>
        </w:rPr>
        <w:lastRenderedPageBreak/>
        <w:t>бўлганлиги ёки такфирни монеъликлари сабабли ва вохид улил амр шўросини , хамда вохид ижмоъни – салохиятга эга танхо қози сифатида -  йўқлиги учун бу кишини оқлашга хам  ва такфир қилишга хам қодир бўлмасак, бу шахс – танхо салохиятга эга бўлган қози сифатидаги- мана бу шўрони йўқлиги боис жиноятини давом эттирса, ана бу шахс бизларни назаримиз ва ижтиходимиз бўйича жиноятчи ва ахли бидъат шахс хисобланади. Энди,</w:t>
      </w:r>
      <w:r w:rsidR="006E5573">
        <w:rPr>
          <w:rFonts w:asciiTheme="minorBidi" w:eastAsia="Times New Roman" w:hAnsiTheme="minorBidi"/>
          <w:i/>
          <w:iCs/>
          <w:sz w:val="32"/>
          <w:szCs w:val="32"/>
          <w:lang w:val="uz-Cyrl-UZ"/>
        </w:rPr>
        <w:t xml:space="preserve"> </w:t>
      </w:r>
      <w:r w:rsidR="008F2E15">
        <w:rPr>
          <w:rFonts w:asciiTheme="minorBidi" w:eastAsia="Times New Roman" w:hAnsiTheme="minorBidi"/>
          <w:i/>
          <w:iCs/>
          <w:sz w:val="32"/>
          <w:szCs w:val="32"/>
          <w:lang w:val="uz-Cyrl-UZ"/>
        </w:rPr>
        <w:t xml:space="preserve">мана бу киши ўзини ва гурухини, тўдасини, мазхабини назари бўйича ўзини ахли бидъат </w:t>
      </w:r>
      <w:r w:rsidR="00913ED9">
        <w:rPr>
          <w:rFonts w:asciiTheme="minorBidi" w:eastAsia="Times New Roman" w:hAnsiTheme="minorBidi"/>
          <w:i/>
          <w:iCs/>
          <w:sz w:val="32"/>
          <w:szCs w:val="32"/>
          <w:lang w:val="uz-Cyrl-UZ"/>
        </w:rPr>
        <w:t>деб билмаслиги мумкин ва хатто уларни ақидасига қарши ақидага эга бўлган ёки уларни ишларига қарама- қарши бўлган ишларни қиладиган бизлар</w:t>
      </w:r>
      <w:r w:rsidR="00674633">
        <w:rPr>
          <w:rFonts w:asciiTheme="minorBidi" w:eastAsia="Times New Roman" w:hAnsiTheme="minorBidi"/>
          <w:i/>
          <w:iCs/>
          <w:sz w:val="32"/>
          <w:szCs w:val="32"/>
          <w:lang w:val="uz-Cyrl-UZ"/>
        </w:rPr>
        <w:t>ни</w:t>
      </w:r>
      <w:r w:rsidR="00C60E48">
        <w:rPr>
          <w:rFonts w:asciiTheme="minorBidi" w:eastAsia="Times New Roman" w:hAnsiTheme="minorBidi"/>
          <w:i/>
          <w:iCs/>
          <w:sz w:val="32"/>
          <w:szCs w:val="32"/>
          <w:lang w:val="uz-Cyrl-UZ"/>
        </w:rPr>
        <w:t xml:space="preserve"> хам,</w:t>
      </w:r>
      <w:r w:rsidR="00674633">
        <w:rPr>
          <w:rFonts w:asciiTheme="minorBidi" w:eastAsia="Times New Roman" w:hAnsiTheme="minorBidi"/>
          <w:i/>
          <w:iCs/>
          <w:sz w:val="32"/>
          <w:szCs w:val="32"/>
          <w:lang w:val="uz-Cyrl-UZ"/>
        </w:rPr>
        <w:t xml:space="preserve"> </w:t>
      </w:r>
      <w:r w:rsidR="00913ED9">
        <w:rPr>
          <w:rFonts w:asciiTheme="minorBidi" w:eastAsia="Times New Roman" w:hAnsiTheme="minorBidi"/>
          <w:i/>
          <w:iCs/>
          <w:sz w:val="32"/>
          <w:szCs w:val="32"/>
          <w:lang w:val="uz-Cyrl-UZ"/>
        </w:rPr>
        <w:t xml:space="preserve"> ахли бидъат дейишлари хам мумкин.</w:t>
      </w:r>
    </w:p>
    <w:p w14:paraId="73016597" w14:textId="77777777" w:rsidR="003F309F" w:rsidRDefault="00E21630"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Бу ерда</w:t>
      </w:r>
      <w:r w:rsidR="003F309F">
        <w:rPr>
          <w:rFonts w:asciiTheme="minorBidi" w:eastAsia="Times New Roman" w:hAnsiTheme="minorBidi"/>
          <w:i/>
          <w:iCs/>
          <w:sz w:val="32"/>
          <w:szCs w:val="32"/>
          <w:lang w:val="uz-Cyrl-UZ"/>
        </w:rPr>
        <w:t xml:space="preserve"> бизларни ўртамизда хукм чиқариш учун </w:t>
      </w:r>
      <w:r>
        <w:rPr>
          <w:rFonts w:asciiTheme="minorBidi" w:eastAsia="Times New Roman" w:hAnsiTheme="minorBidi"/>
          <w:i/>
          <w:iCs/>
          <w:sz w:val="32"/>
          <w:szCs w:val="32"/>
          <w:lang w:val="uz-Cyrl-UZ"/>
        </w:rPr>
        <w:t xml:space="preserve"> </w:t>
      </w:r>
      <w:r w:rsidR="0089451E">
        <w:rPr>
          <w:rFonts w:asciiTheme="minorBidi" w:eastAsia="Times New Roman" w:hAnsiTheme="minorBidi"/>
          <w:i/>
          <w:iCs/>
          <w:sz w:val="32"/>
          <w:szCs w:val="32"/>
          <w:lang w:val="uz-Cyrl-UZ"/>
        </w:rPr>
        <w:t>вохид шўро ва бу шўрони вохид ижмоъси</w:t>
      </w:r>
      <w:r w:rsidR="003F309F">
        <w:rPr>
          <w:rFonts w:asciiTheme="minorBidi" w:eastAsia="Times New Roman" w:hAnsiTheme="minorBidi"/>
          <w:i/>
          <w:iCs/>
          <w:sz w:val="32"/>
          <w:szCs w:val="32"/>
          <w:lang w:val="uz-Cyrl-UZ"/>
        </w:rPr>
        <w:t xml:space="preserve"> бўлган салохиятга эга қози бўлмагандан ва бизларни хаммамизни устимизда хужжатни қоим қилмагандан сўнг, бизларни хар биримиз ўзимизни хақ деб ва мухолиф томонни эса жиноятчи, ахли бидъат деб санаймиз.</w:t>
      </w:r>
    </w:p>
    <w:p w14:paraId="61AA7558" w14:textId="77777777" w:rsidR="00A0526D" w:rsidRDefault="004E3191"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Мана бундай ўринларда бизлар фалончи гурухни ахли бидъат деймиз. </w:t>
      </w:r>
      <w:r w:rsidR="00A0526D">
        <w:rPr>
          <w:rFonts w:asciiTheme="minorBidi" w:eastAsia="Times New Roman" w:hAnsiTheme="minorBidi"/>
          <w:i/>
          <w:iCs/>
          <w:sz w:val="32"/>
          <w:szCs w:val="32"/>
          <w:lang w:val="uz-Cyrl-UZ"/>
        </w:rPr>
        <w:t>Я</w:t>
      </w:r>
      <w:r>
        <w:rPr>
          <w:rFonts w:asciiTheme="minorBidi" w:eastAsia="Times New Roman" w:hAnsiTheme="minorBidi"/>
          <w:i/>
          <w:iCs/>
          <w:sz w:val="32"/>
          <w:szCs w:val="32"/>
          <w:lang w:val="uz-Cyrl-UZ"/>
        </w:rPr>
        <w:t>ъни</w:t>
      </w:r>
      <w:r w:rsidR="00A0526D">
        <w:rPr>
          <w:rFonts w:asciiTheme="minorBidi" w:eastAsia="Times New Roman" w:hAnsiTheme="minorBidi"/>
          <w:i/>
          <w:iCs/>
          <w:sz w:val="32"/>
          <w:szCs w:val="32"/>
          <w:lang w:val="uz-Cyrl-UZ"/>
        </w:rPr>
        <w:t xml:space="preserve"> фалончи гурух шундай бир ишни қилганки, бизларни назаримиз ва ижтиходимиз бўйича бу сўз ё  амал куфр хисобланади, аммо уларни ўзларини </w:t>
      </w:r>
      <w:r w:rsidR="00A0526D">
        <w:rPr>
          <w:rFonts w:asciiTheme="minorBidi" w:eastAsia="Times New Roman" w:hAnsiTheme="minorBidi"/>
          <w:i/>
          <w:iCs/>
          <w:sz w:val="32"/>
          <w:szCs w:val="32"/>
          <w:lang w:val="uz-Cyrl-UZ"/>
        </w:rPr>
        <w:lastRenderedPageBreak/>
        <w:t>назари ва таъвили бўйича эса ижтиходдур; шу сабабли хам биз уларни такфир қила олмаймиз ва уларни ислом доирасидан чиқариб хам юборишга қодир бўлмаймиз, балки фақат уларга ахли бидъат дея оламиз холос.</w:t>
      </w:r>
    </w:p>
    <w:p w14:paraId="68DE1DC7" w14:textId="77777777" w:rsidR="00C66A65" w:rsidRDefault="004B61D0"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Энди, мана бу ахли бидъат қачонгача шу ишларида давом эта олишади?</w:t>
      </w:r>
      <w:r w:rsidR="00ED4EC2">
        <w:rPr>
          <w:rFonts w:asciiTheme="minorBidi" w:eastAsia="Times New Roman" w:hAnsiTheme="minorBidi"/>
          <w:i/>
          <w:iCs/>
          <w:sz w:val="32"/>
          <w:szCs w:val="32"/>
          <w:lang w:val="uz-Cyrl-UZ"/>
        </w:rPr>
        <w:t xml:space="preserve"> "Уч абзорни" йўлига асосланган </w:t>
      </w:r>
      <w:r>
        <w:rPr>
          <w:rFonts w:asciiTheme="minorBidi" w:eastAsia="Times New Roman" w:hAnsiTheme="minorBidi"/>
          <w:i/>
          <w:iCs/>
          <w:sz w:val="32"/>
          <w:szCs w:val="32"/>
          <w:lang w:val="uz-Cyrl-UZ"/>
        </w:rPr>
        <w:t xml:space="preserve"> </w:t>
      </w:r>
      <w:r w:rsidR="00ED4EC2">
        <w:rPr>
          <w:rFonts w:asciiTheme="minorBidi" w:eastAsia="Times New Roman" w:hAnsiTheme="minorBidi"/>
          <w:i/>
          <w:iCs/>
          <w:sz w:val="32"/>
          <w:szCs w:val="32"/>
          <w:lang w:val="uz-Cyrl-UZ"/>
        </w:rPr>
        <w:t>вохид улил амр шўро қози сифатида келиб ўзининг охирги хукмини содир қилмагунча ва хаммага иқомайи хужжат қилмагунгача   давом этади, у ўзини ташхиси ва ўзини қазовати билан мана бу ихтилофларга ва бизлар бидъат деб хисоблаётган нарсаларга хотима беради. Бу ерда қозини жойгохида ва қазоват қилишда ва охирги хукмни содир қилиш ўрнини  фақат шўро эгаллай олади; ва фақат қози хамма шахсларга, гурухларга, ахзобларга ва мазхабларга  хужжатни қоим қилишга қодир ва у ўзини вохид ижмоъси билан охирги хукмни содир қилади, бу ерда хеч қандай шахс ё гурух ё мазхаб ё тафсир ё хизбни " меъёр</w:t>
      </w:r>
      <w:r w:rsidR="00C66A65">
        <w:rPr>
          <w:rFonts w:asciiTheme="minorBidi" w:eastAsia="Times New Roman" w:hAnsiTheme="minorBidi"/>
          <w:i/>
          <w:iCs/>
          <w:sz w:val="32"/>
          <w:szCs w:val="32"/>
          <w:lang w:val="uz-Cyrl-UZ"/>
        </w:rPr>
        <w:t>" бўлишликка салохияти йўқ, улар ўзларининг хос раъйлари билан бошқа мазхабий гурухларни ва тафсирларни, хилма-хил жамоатларни  устида хужжатни қоим қилишга қодир эмас; мана бу салохиятни "уч абзор"дан бирига кўра вужудга келган ва улил амр шўросини йўлидаги умматга топшириш керак.</w:t>
      </w:r>
    </w:p>
    <w:p w14:paraId="20360544" w14:textId="421EC0A0" w:rsidR="004B61D0" w:rsidRPr="004B61D0" w:rsidRDefault="00C66A65" w:rsidP="00D76732">
      <w:pPr>
        <w:spacing w:before="100" w:beforeAutospacing="1" w:after="100" w:afterAutospacing="1" w:line="360" w:lineRule="auto"/>
        <w:jc w:val="right"/>
        <w:rPr>
          <w:rFonts w:asciiTheme="minorBidi" w:eastAsia="Times New Roman" w:hAnsiTheme="minorBidi"/>
          <w:i/>
          <w:iCs/>
          <w:sz w:val="32"/>
          <w:szCs w:val="32"/>
          <w:rtl/>
          <w:lang w:val="uz-Cyrl-UZ"/>
        </w:rPr>
      </w:pPr>
      <w:r>
        <w:rPr>
          <w:rFonts w:asciiTheme="minorBidi" w:eastAsia="Times New Roman" w:hAnsiTheme="minorBidi"/>
          <w:i/>
          <w:iCs/>
          <w:sz w:val="32"/>
          <w:szCs w:val="32"/>
          <w:lang w:val="uz-Cyrl-UZ"/>
        </w:rPr>
        <w:lastRenderedPageBreak/>
        <w:t xml:space="preserve">Мана бу хато ижтиходларни ёнида бошқа бир ишлар хам бор бўлиб, фақат луғат жихатидан уларга нисбатан бидъат сўзидан фойдаланса бўлади, аммо улар  </w:t>
      </w:r>
      <w:r w:rsidR="00ED4EC2">
        <w:rPr>
          <w:rFonts w:asciiTheme="minorBidi" w:eastAsia="Times New Roman" w:hAnsiTheme="minorBidi"/>
          <w:i/>
          <w:iCs/>
          <w:sz w:val="32"/>
          <w:szCs w:val="32"/>
          <w:lang w:val="uz-Cyrl-UZ"/>
        </w:rPr>
        <w:t xml:space="preserve"> </w:t>
      </w:r>
    </w:p>
    <w:p w14:paraId="4115E6D6" w14:textId="00456C66" w:rsidR="00C66A65" w:rsidRDefault="00C66A65" w:rsidP="00D76732">
      <w:pPr>
        <w:spacing w:before="100" w:beforeAutospacing="1" w:after="100" w:afterAutospacing="1" w:line="360" w:lineRule="auto"/>
        <w:jc w:val="right"/>
        <w:rPr>
          <w:rFonts w:asciiTheme="minorBidi" w:hAnsiTheme="minorBidi"/>
          <w:sz w:val="32"/>
          <w:szCs w:val="32"/>
          <w:rtl/>
        </w:rPr>
      </w:pPr>
      <w:r w:rsidRPr="00CA3574">
        <w:rPr>
          <w:rFonts w:asciiTheme="minorBidi" w:eastAsia="Times New Roman" w:hAnsiTheme="minorBidi"/>
          <w:sz w:val="32"/>
          <w:szCs w:val="32"/>
          <w:rtl/>
        </w:rPr>
        <w:t>«</w:t>
      </w:r>
      <w:r w:rsidRPr="00CA3574">
        <w:rPr>
          <w:rFonts w:asciiTheme="minorBidi" w:hAnsiTheme="minorBidi"/>
          <w:sz w:val="32"/>
          <w:szCs w:val="32"/>
          <w:rtl/>
        </w:rPr>
        <w:t>كُلَّ بِدْعَةٍ ضَلاَلَةٌ</w:t>
      </w:r>
      <w:r w:rsidRPr="00CA3574">
        <w:rPr>
          <w:rFonts w:asciiTheme="minorBidi" w:eastAsia="Times New Roman" w:hAnsiTheme="minorBidi"/>
          <w:sz w:val="32"/>
          <w:szCs w:val="32"/>
          <w:rtl/>
        </w:rPr>
        <w:t xml:space="preserve">» </w:t>
      </w:r>
    </w:p>
    <w:p w14:paraId="1B636DE0" w14:textId="77777777" w:rsidR="00C66A65" w:rsidRDefault="00C66A65"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га ва шаръий бидъатни хукмига шомил бўлишмайди.</w:t>
      </w:r>
    </w:p>
    <w:p w14:paraId="5D84DAB8" w14:textId="77777777" w:rsidR="00F1390A" w:rsidRDefault="00F1390A"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Очиқ- ойдин кўриниб турганидек, бидъат калимаси куфр,фисқ, иймон калималари каби турли-хил ўринларда фойдаланилади, масалан куфр ва кофирга ўхшаб хилма-хил луғавий ва хатто мафхумий маънога эга бўлиши мумкин, шариатдаги манзур нима эканини фахмлаб олиш керак? </w:t>
      </w:r>
    </w:p>
    <w:p w14:paraId="67FED81C" w14:textId="77777777" w:rsidR="00F1390A" w:rsidRDefault="00F1390A"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Бизлар тоғутга куфр келтиришга эгамиз ва кофирларнинг исломга қарши бўлган ишончларига, ақидаларига, амалларига куфр келтирамиз ва мана бу  яхшидур, </w:t>
      </w:r>
    </w:p>
    <w:p w14:paraId="1B48709D" w14:textId="77777777" w:rsidR="00F1390A" w:rsidRDefault="00C66A65" w:rsidP="00D76732">
      <w:pPr>
        <w:spacing w:before="100" w:beforeAutospacing="1" w:after="100" w:afterAutospacing="1" w:line="360" w:lineRule="auto"/>
        <w:jc w:val="right"/>
        <w:rPr>
          <w:rFonts w:asciiTheme="minorBidi" w:hAnsiTheme="minorBidi"/>
          <w:sz w:val="32"/>
          <w:szCs w:val="32"/>
          <w:rtl/>
        </w:rPr>
      </w:pPr>
      <w:r>
        <w:rPr>
          <w:rFonts w:asciiTheme="minorBidi" w:hAnsiTheme="minorBidi"/>
          <w:i/>
          <w:iCs/>
          <w:sz w:val="32"/>
          <w:szCs w:val="32"/>
          <w:lang w:val="uz-Cyrl-UZ"/>
        </w:rPr>
        <w:t xml:space="preserve"> </w:t>
      </w:r>
      <w:r w:rsidR="003868A1" w:rsidRPr="00CA3574">
        <w:rPr>
          <w:rFonts w:asciiTheme="minorBidi" w:hAnsiTheme="minorBidi"/>
          <w:sz w:val="32"/>
          <w:szCs w:val="32"/>
          <w:rtl/>
        </w:rPr>
        <w:t>«</w:t>
      </w:r>
      <w:r w:rsidR="003868A1" w:rsidRPr="00CA3574">
        <w:rPr>
          <w:rStyle w:val="Emphasis"/>
          <w:rFonts w:asciiTheme="minorBidi" w:hAnsiTheme="minorBidi"/>
          <w:i w:val="0"/>
          <w:iCs w:val="0"/>
          <w:sz w:val="32"/>
          <w:szCs w:val="32"/>
          <w:rtl/>
        </w:rPr>
        <w:t>فَمَنْ يَكْفُرْ بِالطَّاغُوتِ وَيُؤْمِنْ بِاللَّهِ</w:t>
      </w:r>
      <w:r w:rsidR="003868A1" w:rsidRPr="00CA3574">
        <w:rPr>
          <w:rStyle w:val="st"/>
          <w:rFonts w:asciiTheme="minorBidi" w:hAnsiTheme="minorBidi"/>
          <w:sz w:val="32"/>
          <w:szCs w:val="32"/>
          <w:rtl/>
        </w:rPr>
        <w:t xml:space="preserve"> فَقَدِ اسْتَمْسَكَ بِالْعُرْوَةِ الْوُثْقَى لَا انْفِصَامَ لَهَا</w:t>
      </w:r>
      <w:r w:rsidR="007E2B6F" w:rsidRPr="00CA3574">
        <w:rPr>
          <w:rStyle w:val="st"/>
          <w:rFonts w:asciiTheme="minorBidi" w:hAnsiTheme="minorBidi" w:hint="cs"/>
          <w:sz w:val="32"/>
          <w:szCs w:val="32"/>
          <w:rtl/>
        </w:rPr>
        <w:t>»</w:t>
      </w:r>
      <w:r w:rsidR="003868A1" w:rsidRPr="00CA3574">
        <w:rPr>
          <w:rFonts w:asciiTheme="minorBidi" w:hAnsiTheme="minorBidi"/>
          <w:sz w:val="32"/>
          <w:szCs w:val="32"/>
          <w:rtl/>
        </w:rPr>
        <w:t>(بقره/256)</w:t>
      </w:r>
      <w:r w:rsidR="007E2B6F" w:rsidRPr="00CA3574">
        <w:rPr>
          <w:rFonts w:asciiTheme="minorBidi" w:hAnsiTheme="minorBidi" w:hint="cs"/>
          <w:sz w:val="32"/>
          <w:szCs w:val="32"/>
          <w:rtl/>
        </w:rPr>
        <w:t>؛</w:t>
      </w:r>
      <w:r w:rsidR="003868A1" w:rsidRPr="00CA3574">
        <w:rPr>
          <w:rFonts w:asciiTheme="minorBidi" w:hAnsiTheme="minorBidi"/>
          <w:sz w:val="32"/>
          <w:szCs w:val="32"/>
          <w:rtl/>
        </w:rPr>
        <w:t xml:space="preserve"> </w:t>
      </w:r>
    </w:p>
    <w:p w14:paraId="712266A0" w14:textId="6D37FCF0" w:rsidR="00F1390A" w:rsidRDefault="00FB39B2"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б</w:t>
      </w:r>
      <w:r w:rsidR="009D2E8A">
        <w:rPr>
          <w:rFonts w:asciiTheme="minorBidi" w:hAnsiTheme="minorBidi"/>
          <w:i/>
          <w:iCs/>
          <w:sz w:val="32"/>
          <w:szCs w:val="32"/>
          <w:lang w:val="uz-Cyrl-UZ"/>
        </w:rPr>
        <w:t xml:space="preserve">изларнинг тоғутга келтирган мана бу куфримиз, </w:t>
      </w:r>
      <w:r>
        <w:rPr>
          <w:rFonts w:asciiTheme="minorBidi" w:hAnsiTheme="minorBidi"/>
          <w:i/>
          <w:iCs/>
          <w:sz w:val="32"/>
          <w:szCs w:val="32"/>
          <w:lang w:val="uz-Cyrl-UZ"/>
        </w:rPr>
        <w:t>ислом динининг асосий ва кириш қисмини, хамда барча пайғамбарларнинг рисолатини ташкил қилади</w:t>
      </w:r>
    </w:p>
    <w:p w14:paraId="0035FF34" w14:textId="77777777" w:rsidR="00FB39B2" w:rsidRDefault="003868A1" w:rsidP="00D76732">
      <w:pPr>
        <w:spacing w:before="100" w:beforeAutospacing="1" w:after="100" w:afterAutospacing="1" w:line="360" w:lineRule="auto"/>
        <w:rPr>
          <w:rFonts w:asciiTheme="minorBidi" w:hAnsiTheme="minorBidi"/>
          <w:sz w:val="32"/>
          <w:szCs w:val="32"/>
          <w:rtl/>
        </w:rPr>
      </w:pPr>
      <w:r w:rsidRPr="00CA3574">
        <w:rPr>
          <w:rStyle w:val="Heading1Char"/>
          <w:rFonts w:asciiTheme="minorBidi" w:eastAsiaTheme="minorEastAsia" w:hAnsiTheme="minorBidi" w:cstheme="minorBidi"/>
          <w:b w:val="0"/>
          <w:bCs w:val="0"/>
          <w:sz w:val="32"/>
          <w:szCs w:val="32"/>
          <w:rtl/>
        </w:rPr>
        <w:t>«</w:t>
      </w:r>
      <w:r w:rsidRPr="00CA3574">
        <w:rPr>
          <w:rStyle w:val="st"/>
          <w:rFonts w:asciiTheme="minorBidi" w:hAnsiTheme="minorBidi"/>
          <w:sz w:val="32"/>
          <w:szCs w:val="32"/>
          <w:rtl/>
        </w:rPr>
        <w:t xml:space="preserve">وَ </w:t>
      </w:r>
      <w:r w:rsidRPr="00CA3574">
        <w:rPr>
          <w:rStyle w:val="Emphasis"/>
          <w:rFonts w:asciiTheme="minorBidi" w:hAnsiTheme="minorBidi"/>
          <w:i w:val="0"/>
          <w:iCs w:val="0"/>
          <w:sz w:val="32"/>
          <w:szCs w:val="32"/>
          <w:rtl/>
        </w:rPr>
        <w:t>لَقَدْ بَعَثْنا فِي كُلِّ</w:t>
      </w:r>
      <w:r w:rsidRPr="00CA3574">
        <w:rPr>
          <w:rStyle w:val="st"/>
          <w:rFonts w:asciiTheme="minorBidi" w:hAnsiTheme="minorBidi"/>
          <w:sz w:val="32"/>
          <w:szCs w:val="32"/>
          <w:rtl/>
        </w:rPr>
        <w:t xml:space="preserve"> أُمَّةٍ رَسُولًا أَنِ اعْبُدُوا اللَّهَ وَ اجْتَنِبُوا الطَّاغُوتَ</w:t>
      </w:r>
      <w:r w:rsidR="006E6D2A" w:rsidRPr="00CA3574">
        <w:rPr>
          <w:rStyle w:val="st"/>
          <w:rFonts w:asciiTheme="minorBidi" w:hAnsiTheme="minorBidi" w:hint="cs"/>
          <w:sz w:val="32"/>
          <w:szCs w:val="32"/>
          <w:rtl/>
        </w:rPr>
        <w:t>»</w:t>
      </w:r>
      <w:r w:rsidRPr="00CA3574">
        <w:rPr>
          <w:rFonts w:asciiTheme="minorBidi" w:hAnsiTheme="minorBidi"/>
          <w:sz w:val="32"/>
          <w:szCs w:val="32"/>
          <w:rtl/>
        </w:rPr>
        <w:t xml:space="preserve"> (نحل/36)</w:t>
      </w:r>
      <w:r w:rsidR="007E2B6F" w:rsidRPr="00CA3574">
        <w:rPr>
          <w:rFonts w:asciiTheme="minorBidi" w:hAnsiTheme="minorBidi" w:hint="cs"/>
          <w:sz w:val="32"/>
          <w:szCs w:val="32"/>
          <w:rtl/>
        </w:rPr>
        <w:t>؛</w:t>
      </w:r>
      <w:r w:rsidR="008D58BB" w:rsidRPr="00CA3574">
        <w:rPr>
          <w:rFonts w:asciiTheme="minorBidi" w:hAnsiTheme="minorBidi"/>
          <w:sz w:val="32"/>
          <w:szCs w:val="32"/>
          <w:rtl/>
        </w:rPr>
        <w:t xml:space="preserve"> </w:t>
      </w:r>
    </w:p>
    <w:p w14:paraId="62F4B1AF" w14:textId="77777777" w:rsidR="00FB39B2" w:rsidRDefault="00FB39B2"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lastRenderedPageBreak/>
        <w:t>Аммо буни қарама- қаршисида кофирлар хам бизларнинг исломий ақидамизга ва ишончларимизга кофирдурлар, аллохни шариатидаги қонунларга нисбатан кофир бўлишлик ва аллохни шариатидаги қонунларга ва аллохни шариатидаги дастурларга куфр келтиришлик ва кофирларнинг куфри ёмон иш хисобланади.</w:t>
      </w:r>
    </w:p>
    <w:p w14:paraId="757936F9" w14:textId="77777777" w:rsidR="00670858" w:rsidRDefault="00670858"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Яъни кофирлар аллохни шариатидаги қонунларга нисбатан қилаётган куфрлари ёмон иш: </w:t>
      </w:r>
    </w:p>
    <w:p w14:paraId="3161A4C6" w14:textId="2F014D01" w:rsidR="00670858" w:rsidRDefault="00FB39B2" w:rsidP="00D76732">
      <w:pPr>
        <w:spacing w:before="100" w:beforeAutospacing="1" w:after="100" w:afterAutospacing="1" w:line="360" w:lineRule="auto"/>
        <w:jc w:val="right"/>
        <w:rPr>
          <w:rFonts w:asciiTheme="minorBidi" w:hAnsiTheme="minorBidi"/>
          <w:i/>
          <w:iCs/>
          <w:sz w:val="32"/>
          <w:szCs w:val="32"/>
          <w:rtl/>
          <w:lang w:val="uz-Cyrl-UZ"/>
        </w:rPr>
      </w:pPr>
      <w:r>
        <w:rPr>
          <w:rFonts w:asciiTheme="minorBidi" w:hAnsiTheme="minorBidi"/>
          <w:i/>
          <w:iCs/>
          <w:sz w:val="32"/>
          <w:szCs w:val="32"/>
          <w:lang w:val="uz-Cyrl-UZ"/>
        </w:rPr>
        <w:t xml:space="preserve">  </w:t>
      </w:r>
      <w:r w:rsidR="007E2B6F" w:rsidRPr="00CA3574">
        <w:rPr>
          <w:rStyle w:val="Heading1Char"/>
          <w:rFonts w:asciiTheme="minorBidi" w:eastAsiaTheme="minorEastAsia" w:hAnsiTheme="minorBidi" w:cstheme="minorBidi" w:hint="cs"/>
          <w:b w:val="0"/>
          <w:bCs w:val="0"/>
          <w:sz w:val="32"/>
          <w:szCs w:val="32"/>
          <w:rtl/>
        </w:rPr>
        <w:t>«</w:t>
      </w:r>
      <w:r w:rsidR="00A018E3" w:rsidRPr="00CA3574">
        <w:rPr>
          <w:rStyle w:val="Strong"/>
          <w:rFonts w:asciiTheme="minorBidi" w:hAnsiTheme="minorBidi"/>
          <w:b w:val="0"/>
          <w:bCs w:val="0"/>
          <w:sz w:val="32"/>
          <w:szCs w:val="32"/>
          <w:rtl/>
        </w:rPr>
        <w:t xml:space="preserve">إِنَّ الَّذِينَ كَفَرُوا بِآيَاتِنَا سَوْفَ نُصْلِيهِمْ نَارًا </w:t>
      </w:r>
      <w:bookmarkStart w:id="5" w:name="_Hlk209739860"/>
      <w:r w:rsidR="00A018E3" w:rsidRPr="00CA3574">
        <w:rPr>
          <w:rStyle w:val="Strong"/>
          <w:rFonts w:asciiTheme="minorBidi" w:hAnsiTheme="minorBidi"/>
          <w:b w:val="0"/>
          <w:bCs w:val="0"/>
          <w:sz w:val="32"/>
          <w:szCs w:val="32"/>
          <w:rtl/>
        </w:rPr>
        <w:t>كُلَّمَا نَضِجَتْ جُل</w:t>
      </w:r>
      <w:r w:rsidR="009932CF" w:rsidRPr="00CA3574">
        <w:rPr>
          <w:rStyle w:val="Strong"/>
          <w:rFonts w:asciiTheme="minorBidi" w:hAnsiTheme="minorBidi"/>
          <w:b w:val="0"/>
          <w:bCs w:val="0"/>
          <w:sz w:val="32"/>
          <w:szCs w:val="32"/>
          <w:rtl/>
        </w:rPr>
        <w:t xml:space="preserve">ُودُهُم بَدَّلْنَاهُمْ جُلُودًا </w:t>
      </w:r>
      <w:r w:rsidR="00A018E3" w:rsidRPr="00CA3574">
        <w:rPr>
          <w:rStyle w:val="Strong"/>
          <w:rFonts w:asciiTheme="minorBidi" w:hAnsiTheme="minorBidi"/>
          <w:b w:val="0"/>
          <w:bCs w:val="0"/>
          <w:sz w:val="32"/>
          <w:szCs w:val="32"/>
          <w:rtl/>
        </w:rPr>
        <w:t xml:space="preserve">غَيْرَهَا لِيَذُوقُوا الْعَذَابَ ۗ </w:t>
      </w:r>
      <w:bookmarkEnd w:id="5"/>
      <w:r w:rsidR="00A018E3" w:rsidRPr="00CA3574">
        <w:rPr>
          <w:rStyle w:val="Strong"/>
          <w:rFonts w:asciiTheme="minorBidi" w:hAnsiTheme="minorBidi"/>
          <w:b w:val="0"/>
          <w:bCs w:val="0"/>
          <w:sz w:val="32"/>
          <w:szCs w:val="32"/>
          <w:rtl/>
        </w:rPr>
        <w:t>إِنَّ اللَّهَ كَانَ عَزِيزًا حَكِيمًا</w:t>
      </w:r>
      <w:r w:rsidR="00A018E3" w:rsidRPr="00CA3574">
        <w:rPr>
          <w:rFonts w:asciiTheme="minorBidi" w:eastAsia="Times New Roman" w:hAnsiTheme="minorBidi"/>
          <w:sz w:val="32"/>
          <w:szCs w:val="32"/>
          <w:rtl/>
        </w:rPr>
        <w:t xml:space="preserve"> (نساء/56)</w:t>
      </w:r>
      <w:r w:rsidR="007E2B6F" w:rsidRPr="00CA3574">
        <w:rPr>
          <w:rFonts w:asciiTheme="minorBidi" w:eastAsia="Times New Roman" w:hAnsiTheme="minorBidi" w:hint="cs"/>
          <w:sz w:val="32"/>
          <w:szCs w:val="32"/>
          <w:rtl/>
        </w:rPr>
        <w:t>؛</w:t>
      </w:r>
      <w:r w:rsidR="007E2B6F" w:rsidRPr="00CA3574">
        <w:rPr>
          <w:rStyle w:val="Heading1Char"/>
          <w:rFonts w:asciiTheme="minorBidi" w:eastAsiaTheme="minorEastAsia" w:hAnsiTheme="minorBidi" w:cstheme="minorBidi" w:hint="cs"/>
          <w:b w:val="0"/>
          <w:bCs w:val="0"/>
          <w:sz w:val="32"/>
          <w:szCs w:val="32"/>
          <w:rtl/>
        </w:rPr>
        <w:t>«</w:t>
      </w:r>
      <w:r w:rsidR="007E2B6F" w:rsidRPr="00CA3574">
        <w:rPr>
          <w:rStyle w:val="Strong"/>
          <w:rFonts w:asciiTheme="minorBidi" w:hAnsiTheme="minorBidi"/>
          <w:b w:val="0"/>
          <w:bCs w:val="0"/>
          <w:sz w:val="32"/>
          <w:szCs w:val="32"/>
          <w:rtl/>
        </w:rPr>
        <w:t>إِنَّ الَّذِينَ كَفَرُوا بِآيَاتِنَا سَوْفَ نُصْلِيهِمْ نَارًا</w:t>
      </w:r>
      <w:r w:rsidR="007E2B6F" w:rsidRPr="00CA3574">
        <w:rPr>
          <w:rStyle w:val="Strong"/>
          <w:rFonts w:asciiTheme="minorBidi" w:hAnsiTheme="minorBidi" w:hint="cs"/>
          <w:b w:val="0"/>
          <w:bCs w:val="0"/>
          <w:sz w:val="32"/>
          <w:szCs w:val="32"/>
          <w:rtl/>
        </w:rPr>
        <w:t>»</w:t>
      </w:r>
    </w:p>
    <w:p w14:paraId="33698610" w14:textId="77777777" w:rsidR="00071F31" w:rsidRDefault="00670858"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Бизнинг оятларимизни инкор қилган кимсаларни албатта дўзахга киритажакмиз. Қачонки терилари куйиб битиши билан алмаштирамиз. Албатта, аллох қудрат ва хикмат эгаси бўлган зотдир.</w:t>
      </w:r>
    </w:p>
    <w:p w14:paraId="4D13415A" w14:textId="0AC45602" w:rsidR="00071F31" w:rsidRDefault="00071F31" w:rsidP="00D76732">
      <w:pPr>
        <w:spacing w:before="100" w:beforeAutospacing="1" w:after="100" w:afterAutospacing="1" w:line="360" w:lineRule="auto"/>
        <w:jc w:val="right"/>
        <w:rPr>
          <w:rFonts w:asciiTheme="minorBidi" w:hAnsiTheme="minorBidi"/>
          <w:i/>
          <w:iCs/>
          <w:sz w:val="32"/>
          <w:szCs w:val="32"/>
          <w:rtl/>
          <w:lang w:val="uz-Cyrl-UZ"/>
        </w:rPr>
      </w:pPr>
      <w:r w:rsidRPr="00CA3574">
        <w:rPr>
          <w:rStyle w:val="Strong"/>
          <w:rFonts w:asciiTheme="minorBidi" w:hAnsiTheme="minorBidi"/>
          <w:b w:val="0"/>
          <w:bCs w:val="0"/>
          <w:sz w:val="32"/>
          <w:szCs w:val="32"/>
          <w:rtl/>
        </w:rPr>
        <w:t>كُلَّمَا نَضِجَتْ جُلُودُهُم بَدَّلْنَاهُمْ جُلُودًا غَيْرَهَا لِيَذُوقُوا الْعَذَابَ ۗ</w:t>
      </w:r>
    </w:p>
    <w:p w14:paraId="07BBB8AF" w14:textId="77777777" w:rsidR="00071F31" w:rsidRDefault="00071F31"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уларнинг куйган  терисини ўрнига янги тери алмаштирилган пайтда улар азобни мазасини тотишади; аллох таоло шубхасиз бу ишларга қодирдур, у зот хакимдур, нима қилаётганини жуда яхши билади.</w:t>
      </w:r>
    </w:p>
    <w:p w14:paraId="59ECC1CC" w14:textId="77777777" w:rsidR="00403A9C" w:rsidRDefault="00A2130D"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Энди ана бу куфр келтириш ва кофир бўлиш каби, бидъат ва янги ишларни вужудга келтириш хам аллох таоло </w:t>
      </w:r>
      <w:r>
        <w:rPr>
          <w:rFonts w:asciiTheme="minorBidi" w:hAnsiTheme="minorBidi"/>
          <w:i/>
          <w:iCs/>
          <w:sz w:val="32"/>
          <w:szCs w:val="32"/>
          <w:lang w:val="uz-Cyrl-UZ"/>
        </w:rPr>
        <w:lastRenderedPageBreak/>
        <w:t xml:space="preserve">яратган хилқатда бўлиши хам мумкин ва инсонлар вужудга келтирган моддий ва текнологик  бошқа янги нарсаларни вужудга келтириш бўйича  хам бўлиши мумкин, </w:t>
      </w:r>
      <w:r w:rsidR="00403A9C">
        <w:rPr>
          <w:rFonts w:asciiTheme="minorBidi" w:hAnsiTheme="minorBidi"/>
          <w:i/>
          <w:iCs/>
          <w:sz w:val="32"/>
          <w:szCs w:val="32"/>
          <w:lang w:val="uz-Cyrl-UZ"/>
        </w:rPr>
        <w:t xml:space="preserve">ёки олдиндан мавжуд бўлган қонунларни, суннатларни, ишларни  қайтадан тиклашга ўхшаган бўлиши мумкин, хозирги даврда эса одамлар мана бу қонунни қайта тирилтирган кимса, уни янги вужудга келтирган деб ўйлашади, мана бу аллохни шариатидаги қонунни баробарида янги нарсани вужудга келтириш хисобланади. </w:t>
      </w:r>
    </w:p>
    <w:p w14:paraId="2A959521" w14:textId="3A6ECF4A" w:rsidR="00670858" w:rsidRPr="00670858" w:rsidRDefault="00B358E3"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Мана бу холатда, бидъатни умумий холатда икки суратга кўра – хам "луғавий" жихатдан ва хам "шаръий" жихатдан – текшириб чиқса бўлади, луғавий жихатдан </w:t>
      </w:r>
      <w:r w:rsidR="00670858">
        <w:rPr>
          <w:rFonts w:asciiTheme="minorBidi" w:hAnsiTheme="minorBidi"/>
          <w:i/>
          <w:iCs/>
          <w:sz w:val="32"/>
          <w:szCs w:val="32"/>
          <w:lang w:val="uz-Cyrl-UZ"/>
        </w:rPr>
        <w:t xml:space="preserve"> </w:t>
      </w:r>
    </w:p>
    <w:p w14:paraId="7FCAFB3D" w14:textId="6BF7AFC0" w:rsidR="00670858" w:rsidRDefault="00AC483A" w:rsidP="00D76732">
      <w:pPr>
        <w:spacing w:before="100" w:beforeAutospacing="1" w:after="100" w:afterAutospacing="1" w:line="360" w:lineRule="auto"/>
        <w:jc w:val="right"/>
        <w:rPr>
          <w:rFonts w:asciiTheme="minorBidi" w:hAnsiTheme="minorBidi"/>
          <w:sz w:val="32"/>
          <w:szCs w:val="32"/>
          <w:rtl/>
        </w:rPr>
      </w:pPr>
      <w:r w:rsidRPr="00CA3574">
        <w:rPr>
          <w:rFonts w:asciiTheme="minorBidi" w:eastAsia="Times New Roman" w:hAnsiTheme="minorBidi"/>
          <w:sz w:val="32"/>
          <w:szCs w:val="32"/>
          <w:rtl/>
        </w:rPr>
        <w:t>«</w:t>
      </w:r>
      <w:r w:rsidRPr="00CA3574">
        <w:rPr>
          <w:rFonts w:asciiTheme="minorBidi" w:hAnsiTheme="minorBidi"/>
          <w:sz w:val="32"/>
          <w:szCs w:val="32"/>
          <w:rtl/>
        </w:rPr>
        <w:t>كُلَّ بِدْعَةٍ ضَلاَلَة</w:t>
      </w:r>
      <w:r w:rsidRPr="00CA3574">
        <w:rPr>
          <w:rFonts w:asciiTheme="minorBidi" w:eastAsia="Times New Roman" w:hAnsiTheme="minorBidi"/>
          <w:sz w:val="32"/>
          <w:szCs w:val="32"/>
          <w:rtl/>
        </w:rPr>
        <w:t>»</w:t>
      </w:r>
    </w:p>
    <w:p w14:paraId="5A379457" w14:textId="77777777" w:rsidR="00AC483A" w:rsidRDefault="00AC483A"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даги шаръий истелохдан бошқа тушунчани истинбот қилинади, масалан: </w:t>
      </w:r>
    </w:p>
    <w:p w14:paraId="7069D3A4" w14:textId="77777777" w:rsidR="004F29ED" w:rsidRDefault="004F29ED" w:rsidP="00D76732">
      <w:pPr>
        <w:spacing w:before="100" w:beforeAutospacing="1" w:after="100" w:afterAutospacing="1" w:line="360" w:lineRule="auto"/>
        <w:jc w:val="right"/>
        <w:rPr>
          <w:rStyle w:val="FootnoteReference"/>
          <w:rFonts w:asciiTheme="minorBidi" w:hAnsiTheme="minorBidi"/>
          <w:i/>
          <w:iCs/>
          <w:sz w:val="32"/>
          <w:szCs w:val="32"/>
          <w:vertAlign w:val="baseline"/>
          <w:rtl/>
          <w:lang w:val="uz-Cyrl-UZ"/>
        </w:rPr>
      </w:pPr>
      <w:r>
        <w:rPr>
          <w:rFonts w:asciiTheme="minorBidi" w:hAnsiTheme="minorBidi"/>
          <w:i/>
          <w:iCs/>
          <w:sz w:val="32"/>
          <w:szCs w:val="32"/>
          <w:lang w:val="uz-Cyrl-UZ"/>
        </w:rPr>
        <w:t xml:space="preserve">-Бир суннатни қайтадан ва янгидан тирилтириш ёки аллохни шариат қонунларида унутилган хукмни тирилтиришдур. Араб маданиятида шахс бир қонун ва дастурни вужудга келтирмаган бўлса хам, уни қайтадан тирилтирган бўлса, бу шахс бир асос солувчи хисобланади. Таровех намозини бир имом яъни Умар ибни Хаттоб розиаллоху анху томонидан янгидан </w:t>
      </w:r>
      <w:r>
        <w:rPr>
          <w:rFonts w:asciiTheme="minorBidi" w:hAnsiTheme="minorBidi"/>
          <w:i/>
          <w:iCs/>
          <w:sz w:val="32"/>
          <w:szCs w:val="32"/>
          <w:lang w:val="uz-Cyrl-UZ"/>
        </w:rPr>
        <w:lastRenderedPageBreak/>
        <w:t xml:space="preserve">тирилтирилиши каби. Мана бу  янги бир ишни вужудга келтириш бўлган эмас, балки росулуллох саллаллоху алайхи васалламни суннатларини тирилтирилган холос; аммо кўриб турганимиздек унга нисбатан бидъат калимасидан фойдаланилган ва Умар ибни Хаттоб розиаллоху анху айтадики: </w:t>
      </w:r>
      <w:r w:rsidR="00AC483A">
        <w:rPr>
          <w:rFonts w:asciiTheme="minorBidi" w:hAnsiTheme="minorBidi"/>
          <w:i/>
          <w:iCs/>
          <w:sz w:val="32"/>
          <w:szCs w:val="32"/>
          <w:lang w:val="uz-Cyrl-UZ"/>
        </w:rPr>
        <w:t xml:space="preserve"> </w:t>
      </w:r>
      <w:r w:rsidR="003260DD" w:rsidRPr="00CA3574">
        <w:rPr>
          <w:rStyle w:val="FootnoteReference"/>
          <w:rFonts w:asciiTheme="minorBidi" w:eastAsia="Times New Roman" w:hAnsiTheme="minorBidi"/>
          <w:sz w:val="32"/>
          <w:szCs w:val="32"/>
          <w:rtl/>
        </w:rPr>
        <w:footnoteReference w:id="25"/>
      </w:r>
    </w:p>
    <w:p w14:paraId="41D5667D" w14:textId="060106AD" w:rsidR="004F29ED" w:rsidRDefault="00BD1504" w:rsidP="00D76732">
      <w:pPr>
        <w:spacing w:before="100" w:beforeAutospacing="1" w:after="100" w:afterAutospacing="1" w:line="360" w:lineRule="auto"/>
        <w:jc w:val="right"/>
        <w:rPr>
          <w:rFonts w:asciiTheme="minorBidi" w:hAnsiTheme="minorBidi"/>
          <w:i/>
          <w:iCs/>
          <w:sz w:val="32"/>
          <w:szCs w:val="32"/>
          <w:rtl/>
          <w:lang w:val="uz-Cyrl-UZ"/>
        </w:rPr>
      </w:pPr>
      <w:r w:rsidRPr="00CA3574">
        <w:rPr>
          <w:rFonts w:asciiTheme="minorBidi" w:eastAsia="Times New Roman" w:hAnsiTheme="minorBidi" w:hint="cs"/>
          <w:sz w:val="32"/>
          <w:szCs w:val="32"/>
          <w:rtl/>
        </w:rPr>
        <w:t xml:space="preserve"> </w:t>
      </w:r>
      <w:r w:rsidR="008D58BB" w:rsidRPr="00CA3574">
        <w:rPr>
          <w:rFonts w:asciiTheme="minorBidi" w:eastAsia="Times New Roman" w:hAnsiTheme="minorBidi"/>
          <w:sz w:val="32"/>
          <w:szCs w:val="32"/>
          <w:rtl/>
        </w:rPr>
        <w:t>«نِعْمَ البِدْعَةُ هَذِهِ»</w:t>
      </w:r>
      <w:r w:rsidR="00C1188F" w:rsidRPr="00CA3574">
        <w:rPr>
          <w:rFonts w:asciiTheme="minorBidi" w:eastAsia="Times New Roman" w:hAnsiTheme="minorBidi" w:hint="cs"/>
          <w:sz w:val="32"/>
          <w:szCs w:val="32"/>
          <w:rtl/>
        </w:rPr>
        <w:t>،</w:t>
      </w:r>
    </w:p>
    <w:p w14:paraId="5E917FA0" w14:textId="0058301F" w:rsidR="008D58BB" w:rsidRPr="004F29ED" w:rsidRDefault="004F29ED" w:rsidP="00D76732">
      <w:pPr>
        <w:spacing w:before="100" w:beforeAutospacing="1" w:after="100" w:afterAutospacing="1" w:line="360" w:lineRule="auto"/>
        <w:jc w:val="right"/>
        <w:rPr>
          <w:rFonts w:asciiTheme="minorBidi" w:hAnsiTheme="minorBidi"/>
          <w:i/>
          <w:iCs/>
          <w:sz w:val="32"/>
          <w:szCs w:val="32"/>
          <w:rtl/>
          <w:lang w:val="uz-Cyrl-UZ"/>
        </w:rPr>
      </w:pPr>
      <w:r>
        <w:rPr>
          <w:rFonts w:asciiTheme="minorBidi" w:hAnsiTheme="minorBidi"/>
          <w:i/>
          <w:iCs/>
          <w:sz w:val="32"/>
          <w:szCs w:val="32"/>
          <w:lang w:val="uz-Cyrl-UZ"/>
        </w:rPr>
        <w:t xml:space="preserve">мана бу яхши бидъатдур. </w:t>
      </w:r>
      <w:r w:rsidR="008D58BB" w:rsidRPr="00CA3574">
        <w:rPr>
          <w:rStyle w:val="FootnoteReference"/>
          <w:rFonts w:asciiTheme="minorBidi" w:eastAsia="Times New Roman" w:hAnsiTheme="minorBidi"/>
          <w:sz w:val="32"/>
          <w:szCs w:val="32"/>
          <w:rtl/>
        </w:rPr>
        <w:footnoteReference w:id="26"/>
      </w:r>
    </w:p>
    <w:p w14:paraId="321D2464" w14:textId="49414EE3" w:rsidR="004F29ED" w:rsidRDefault="00D24E0B"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Шу ерда имоми Шофеъий рохимахуллох Умар ибни Хаттоб розиаллоху анхунинг ана бу сўзларини назарда тутган холда ва бидъатни луғавий ва шаръий жихатдан  чуқур тушунган холда айтадики: </w:t>
      </w:r>
    </w:p>
    <w:p w14:paraId="604D5C0E" w14:textId="77777777" w:rsidR="00D24E0B" w:rsidRDefault="002E4866" w:rsidP="00D76732">
      <w:pPr>
        <w:spacing w:before="100" w:beforeAutospacing="1" w:after="100" w:afterAutospacing="1" w:line="360" w:lineRule="auto"/>
        <w:jc w:val="both"/>
        <w:rPr>
          <w:rFonts w:asciiTheme="minorBidi" w:eastAsia="Times New Roman" w:hAnsiTheme="minorBidi"/>
          <w:sz w:val="32"/>
          <w:szCs w:val="32"/>
          <w:rtl/>
        </w:rPr>
      </w:pPr>
      <w:r w:rsidRPr="00CA3574">
        <w:rPr>
          <w:rFonts w:asciiTheme="minorBidi" w:eastAsia="Times New Roman" w:hAnsiTheme="minorBidi"/>
          <w:sz w:val="32"/>
          <w:szCs w:val="32"/>
          <w:rtl/>
        </w:rPr>
        <w:t>«الْبِدْعَةُ بِدْعَتَانِ</w:t>
      </w:r>
      <w:r w:rsidR="00192DB4" w:rsidRPr="00CA3574">
        <w:rPr>
          <w:rFonts w:asciiTheme="minorBidi" w:eastAsia="Times New Roman" w:hAnsiTheme="minorBidi"/>
          <w:sz w:val="32"/>
          <w:szCs w:val="32"/>
          <w:rtl/>
        </w:rPr>
        <w:t>،</w:t>
      </w:r>
      <w:r w:rsidRPr="00CA3574">
        <w:rPr>
          <w:rFonts w:asciiTheme="minorBidi" w:eastAsia="Times New Roman" w:hAnsiTheme="minorBidi"/>
          <w:sz w:val="32"/>
          <w:szCs w:val="32"/>
          <w:rtl/>
        </w:rPr>
        <w:t xml:space="preserve"> مَحْمُودَةٌ وَ مَذْمُومَةٌ</w:t>
      </w:r>
      <w:r w:rsidR="00192DB4" w:rsidRPr="00CA3574">
        <w:rPr>
          <w:rFonts w:asciiTheme="minorBidi" w:eastAsia="Times New Roman" w:hAnsiTheme="minorBidi"/>
          <w:sz w:val="32"/>
          <w:szCs w:val="32"/>
          <w:rtl/>
        </w:rPr>
        <w:t>،</w:t>
      </w:r>
      <w:r w:rsidRPr="00CA3574">
        <w:rPr>
          <w:rFonts w:asciiTheme="minorBidi" w:eastAsia="Times New Roman" w:hAnsiTheme="minorBidi"/>
          <w:sz w:val="32"/>
          <w:szCs w:val="32"/>
          <w:rtl/>
        </w:rPr>
        <w:t xml:space="preserve"> فَمَا وَافَقَ السُّنَّةَ فَهُوَ مَحْمُودٌ وَ مَا خَالَفَهَا فَهُوَ مَذْمُومٌ»</w:t>
      </w:r>
      <w:r w:rsidR="00C1188F" w:rsidRPr="00CA3574">
        <w:rPr>
          <w:rFonts w:asciiTheme="minorBidi" w:eastAsia="Times New Roman" w:hAnsiTheme="minorBidi" w:hint="cs"/>
          <w:sz w:val="32"/>
          <w:szCs w:val="32"/>
          <w:rtl/>
        </w:rPr>
        <w:t>،</w:t>
      </w:r>
    </w:p>
    <w:p w14:paraId="2664C57B" w14:textId="02F8C214" w:rsidR="00D24E0B" w:rsidRPr="00D24E0B" w:rsidRDefault="00D24E0B" w:rsidP="00D76732">
      <w:pPr>
        <w:spacing w:before="100" w:beforeAutospacing="1" w:after="100" w:afterAutospacing="1" w:line="360" w:lineRule="auto"/>
        <w:jc w:val="right"/>
        <w:rPr>
          <w:rFonts w:asciiTheme="minorBidi" w:eastAsia="Times New Roman" w:hAnsiTheme="minorBidi"/>
          <w:i/>
          <w:iCs/>
          <w:sz w:val="32"/>
          <w:szCs w:val="32"/>
          <w:rtl/>
          <w:lang w:val="uz-Cyrl-UZ"/>
        </w:rPr>
      </w:pPr>
      <w:r>
        <w:rPr>
          <w:rFonts w:asciiTheme="minorBidi" w:eastAsia="Times New Roman" w:hAnsiTheme="minorBidi"/>
          <w:i/>
          <w:iCs/>
          <w:sz w:val="32"/>
          <w:szCs w:val="32"/>
          <w:lang w:val="uz-Cyrl-UZ"/>
        </w:rPr>
        <w:t xml:space="preserve">бидъат икки навдур: яхши бидъат ва ёмон бидъат. Агар хар қандай бидъат суннатга мувофиқ бўладиган бўлса, у яхши бидъатдур ва хар қандай бидъат агар суннатга мухолиф бўладиган бўлса, ёмон бидъатдур.  </w:t>
      </w:r>
      <w:r w:rsidR="002E4866" w:rsidRPr="00CA3574">
        <w:rPr>
          <w:rStyle w:val="FootnoteReference"/>
          <w:rFonts w:asciiTheme="minorBidi" w:eastAsia="Times New Roman" w:hAnsiTheme="minorBidi"/>
          <w:sz w:val="32"/>
          <w:szCs w:val="32"/>
          <w:rtl/>
        </w:rPr>
        <w:footnoteReference w:id="27"/>
      </w:r>
    </w:p>
    <w:p w14:paraId="0ED9FD56" w14:textId="3ABDBE1E" w:rsidR="002E4866" w:rsidRPr="00085B78" w:rsidRDefault="00D24E0B" w:rsidP="00D76732">
      <w:pPr>
        <w:spacing w:before="100" w:beforeAutospacing="1" w:after="100" w:afterAutospacing="1" w:line="360" w:lineRule="auto"/>
        <w:jc w:val="right"/>
        <w:rPr>
          <w:rFonts w:asciiTheme="minorBidi" w:eastAsia="Times New Roman" w:hAnsiTheme="minorBidi"/>
          <w:i/>
          <w:iCs/>
          <w:sz w:val="32"/>
          <w:szCs w:val="32"/>
          <w:rtl/>
          <w:lang w:val="uz-Cyrl-UZ"/>
        </w:rPr>
      </w:pPr>
      <w:r>
        <w:rPr>
          <w:rFonts w:asciiTheme="minorBidi" w:eastAsia="Times New Roman" w:hAnsiTheme="minorBidi"/>
          <w:i/>
          <w:iCs/>
          <w:sz w:val="32"/>
          <w:szCs w:val="32"/>
          <w:lang w:val="uz-Cyrl-UZ"/>
        </w:rPr>
        <w:lastRenderedPageBreak/>
        <w:t xml:space="preserve">Бошқа бир жойда мархамат қиладиларки: янги ижод қилинадиган нарсалар икки дастага тақсим бўлади: </w:t>
      </w:r>
      <w:r w:rsidR="00085B78">
        <w:rPr>
          <w:rFonts w:asciiTheme="minorBidi" w:eastAsia="Times New Roman" w:hAnsiTheme="minorBidi"/>
          <w:i/>
          <w:iCs/>
          <w:sz w:val="32"/>
          <w:szCs w:val="32"/>
          <w:lang w:val="uz-Cyrl-UZ"/>
        </w:rPr>
        <w:t xml:space="preserve">биринчи даста қуръонга ва пайғамбарни суннатига ва сахобаларни ва ижмоъни сўзига қарши бўлади ва бу бидъат гумрохликдур, иккинчи даста яхши ишлардан ижод бўлади ва у қуръонга,суннатга , ижмоъга қарши эмас ва бу янги ижод бўлган бидъат ёмон хисобланмайди. </w:t>
      </w:r>
      <w:r>
        <w:rPr>
          <w:rFonts w:asciiTheme="minorBidi" w:eastAsia="Times New Roman" w:hAnsiTheme="minorBidi"/>
          <w:i/>
          <w:iCs/>
          <w:sz w:val="32"/>
          <w:szCs w:val="32"/>
          <w:lang w:val="uz-Cyrl-UZ"/>
        </w:rPr>
        <w:t xml:space="preserve"> </w:t>
      </w:r>
      <w:r w:rsidR="002E4866" w:rsidRPr="00CA3574">
        <w:rPr>
          <w:rStyle w:val="FootnoteReference"/>
          <w:rFonts w:asciiTheme="minorBidi" w:eastAsia="Times New Roman" w:hAnsiTheme="minorBidi"/>
          <w:sz w:val="32"/>
          <w:szCs w:val="32"/>
          <w:rtl/>
        </w:rPr>
        <w:footnoteReference w:id="28"/>
      </w:r>
    </w:p>
    <w:p w14:paraId="5BD88869" w14:textId="7BA47021" w:rsidR="003260DD" w:rsidRPr="002D0C70" w:rsidRDefault="008A56DE" w:rsidP="00D76732">
      <w:pPr>
        <w:spacing w:before="100" w:beforeAutospacing="1" w:after="100" w:afterAutospacing="1" w:line="360" w:lineRule="auto"/>
        <w:jc w:val="right"/>
        <w:rPr>
          <w:rFonts w:asciiTheme="minorBidi" w:eastAsia="Times New Roman" w:hAnsiTheme="minorBidi"/>
          <w:i/>
          <w:iCs/>
          <w:sz w:val="32"/>
          <w:szCs w:val="32"/>
          <w:rtl/>
          <w:lang w:val="uz-Cyrl-UZ"/>
        </w:rPr>
      </w:pPr>
      <w:r>
        <w:rPr>
          <w:rFonts w:asciiTheme="minorBidi" w:eastAsia="Times New Roman" w:hAnsiTheme="minorBidi"/>
          <w:i/>
          <w:iCs/>
          <w:sz w:val="32"/>
          <w:szCs w:val="32"/>
          <w:lang w:val="uz-Cyrl-UZ"/>
        </w:rPr>
        <w:t xml:space="preserve">Ибни Ражаб Ханбалий рохимахуллох хам бу борада айтадики: </w:t>
      </w:r>
      <w:r w:rsidR="002D0C70">
        <w:rPr>
          <w:rFonts w:asciiTheme="minorBidi" w:eastAsia="Times New Roman" w:hAnsiTheme="minorBidi"/>
          <w:i/>
          <w:iCs/>
          <w:sz w:val="32"/>
          <w:szCs w:val="32"/>
          <w:lang w:val="uz-Cyrl-UZ"/>
        </w:rPr>
        <w:t xml:space="preserve">" бу ерда имоми Шофеъий рохимахуллохни манзури шуки, аслида мазмум бидъат шариатда хеч қандай аслга эга бўлмаган бидъатдур. Шариат истелохи хам мана шу бидъатга айтилади, аммо яхши бидъат суннатга мувофиқ бўлганидур; яъни суннатда унга қайтадиган  асли мавжуд бўлиши керак; бу унинг суннатга мувофиқ бўлгани сабабли, мана бу шаръий бидъат эмас, балки луғавий бидъат хисобланади."  </w:t>
      </w:r>
      <w:r w:rsidR="002E4866" w:rsidRPr="00CA3574">
        <w:rPr>
          <w:rStyle w:val="FootnoteReference"/>
          <w:rFonts w:asciiTheme="minorBidi" w:eastAsia="Times New Roman" w:hAnsiTheme="minorBidi"/>
          <w:sz w:val="32"/>
          <w:szCs w:val="32"/>
        </w:rPr>
        <w:footnoteReference w:id="29"/>
      </w:r>
      <w:r w:rsidR="004F22B0" w:rsidRPr="00CA3574">
        <w:rPr>
          <w:rFonts w:asciiTheme="minorBidi" w:eastAsia="Times New Roman" w:hAnsiTheme="minorBidi" w:hint="cs"/>
          <w:sz w:val="32"/>
          <w:szCs w:val="32"/>
          <w:rtl/>
        </w:rPr>
        <w:t>.</w:t>
      </w:r>
      <w:r w:rsidR="004F22B0" w:rsidRPr="00CA3574">
        <w:rPr>
          <w:rFonts w:asciiTheme="minorBidi" w:eastAsia="Times New Roman" w:hAnsiTheme="minorBidi"/>
          <w:sz w:val="32"/>
          <w:szCs w:val="32"/>
          <w:rtl/>
        </w:rPr>
        <w:t xml:space="preserve"> </w:t>
      </w:r>
    </w:p>
    <w:p w14:paraId="2D73D620" w14:textId="76D1D41D" w:rsidR="002D0C70" w:rsidRDefault="002D0C70"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Очиқ кўриниб турганидек имоми Шофеъий рохимахуллохни манзури Умар ибни Хаттобни манзури билан бир хил, яъни у шаръий эмас луғавий бидъатдур. Чунки шаръий бидъатларни " барчаси" гумрохликдур, </w:t>
      </w:r>
    </w:p>
    <w:p w14:paraId="1F60C9B8" w14:textId="77777777" w:rsidR="002D0C70" w:rsidRDefault="00CE2BDC" w:rsidP="00D76732">
      <w:pPr>
        <w:spacing w:before="100" w:beforeAutospacing="1" w:after="100" w:afterAutospacing="1" w:line="360" w:lineRule="auto"/>
        <w:jc w:val="both"/>
        <w:rPr>
          <w:rFonts w:asciiTheme="minorBidi" w:eastAsia="Times New Roman" w:hAnsiTheme="minorBidi"/>
          <w:sz w:val="32"/>
          <w:szCs w:val="32"/>
          <w:rtl/>
        </w:rPr>
      </w:pPr>
      <w:r w:rsidRPr="00CA3574">
        <w:rPr>
          <w:rFonts w:asciiTheme="minorBidi" w:hAnsiTheme="minorBidi"/>
          <w:sz w:val="32"/>
          <w:szCs w:val="32"/>
          <w:rtl/>
        </w:rPr>
        <w:t>كُلَّ بِدْعَةٍ ضَلاَلَةٌ</w:t>
      </w:r>
      <w:r w:rsidRPr="00CA3574">
        <w:rPr>
          <w:rFonts w:asciiTheme="minorBidi" w:eastAsia="Times New Roman" w:hAnsiTheme="minorBidi" w:hint="cs"/>
          <w:sz w:val="32"/>
          <w:szCs w:val="32"/>
          <w:rtl/>
        </w:rPr>
        <w:t>؛</w:t>
      </w:r>
      <w:r w:rsidR="003260DD" w:rsidRPr="00CA3574">
        <w:rPr>
          <w:rFonts w:asciiTheme="minorBidi" w:eastAsia="Times New Roman" w:hAnsiTheme="minorBidi" w:hint="cs"/>
          <w:sz w:val="32"/>
          <w:szCs w:val="32"/>
          <w:rtl/>
        </w:rPr>
        <w:t xml:space="preserve"> </w:t>
      </w:r>
    </w:p>
    <w:p w14:paraId="0C7268DC" w14:textId="77777777" w:rsidR="002D0C70" w:rsidRDefault="002D0C70"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lastRenderedPageBreak/>
        <w:t>чунки шаръий жихатдан бидъат, аллохни шариатидаги ё шаръий манбаълардаги  қонунлардан бирини янги нарса билан огохона алмаштиришдан иборат, у аллохни шариатига мухолиф бўлиб қасддан ва хеч қандай шаръий узрсиз амалга оширилади.</w:t>
      </w:r>
    </w:p>
    <w:p w14:paraId="22C5C4BA" w14:textId="5692C294" w:rsidR="00807CB8" w:rsidRDefault="00807CB8"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-Бидъат калимасидан </w:t>
      </w:r>
    </w:p>
    <w:p w14:paraId="23557C75" w14:textId="77777777" w:rsidR="00807CB8" w:rsidRDefault="00807CB8" w:rsidP="00D76732">
      <w:pPr>
        <w:spacing w:before="100" w:beforeAutospacing="1" w:after="100" w:afterAutospacing="1" w:line="360" w:lineRule="auto"/>
        <w:jc w:val="right"/>
        <w:rPr>
          <w:rFonts w:asciiTheme="minorBidi" w:eastAsia="Times New Roman" w:hAnsiTheme="minorBidi"/>
          <w:i/>
          <w:iCs/>
          <w:sz w:val="32"/>
          <w:szCs w:val="32"/>
          <w:lang w:val="uz-Cyrl-UZ"/>
        </w:rPr>
      </w:pPr>
      <w:r w:rsidRPr="00CA3574">
        <w:rPr>
          <w:rFonts w:asciiTheme="minorBidi" w:eastAsia="Times New Roman" w:hAnsiTheme="minorBidi"/>
          <w:sz w:val="32"/>
          <w:szCs w:val="32"/>
          <w:rtl/>
        </w:rPr>
        <w:t>«</w:t>
      </w:r>
      <w:r w:rsidRPr="00CA3574">
        <w:rPr>
          <w:rFonts w:asciiTheme="minorBidi" w:hAnsiTheme="minorBidi"/>
          <w:sz w:val="32"/>
          <w:szCs w:val="32"/>
          <w:rtl/>
        </w:rPr>
        <w:t>كُلَّ بِدْعَةٍ ضَلاَلَةٌ</w:t>
      </w:r>
      <w:r w:rsidRPr="00CA3574">
        <w:rPr>
          <w:rFonts w:asciiTheme="minorBidi" w:eastAsia="Times New Roman" w:hAnsiTheme="minorBidi"/>
          <w:sz w:val="32"/>
          <w:szCs w:val="32"/>
          <w:rtl/>
        </w:rPr>
        <w:t>»</w:t>
      </w:r>
    </w:p>
    <w:p w14:paraId="780F4120" w14:textId="77777777" w:rsidR="00807CB8" w:rsidRDefault="00807CB8"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даги шаръий истелохидан бошқа</w:t>
      </w:r>
      <w:r w:rsidR="002D0C70">
        <w:rPr>
          <w:rFonts w:asciiTheme="minorBidi" w:eastAsia="Times New Roman" w:hAnsiTheme="minorBidi"/>
          <w:i/>
          <w:iCs/>
          <w:sz w:val="32"/>
          <w:szCs w:val="32"/>
          <w:lang w:val="uz-Cyrl-UZ"/>
        </w:rPr>
        <w:t xml:space="preserve"> </w:t>
      </w:r>
      <w:r>
        <w:rPr>
          <w:rFonts w:asciiTheme="minorBidi" w:eastAsia="Times New Roman" w:hAnsiTheme="minorBidi"/>
          <w:i/>
          <w:iCs/>
          <w:sz w:val="32"/>
          <w:szCs w:val="32"/>
          <w:lang w:val="uz-Cyrl-UZ"/>
        </w:rPr>
        <w:t>тушунчани истинбот қилса бўладиган жой, урф ва одатларга ва одамларнинг оддий хаётларига тобеъ бўлган масалаларга боғлиқ, мана бу масалалар аллохни шариатидаги қонунларга мухолиф бўлмаганига қўшимча, улар хамиша ўзгарувчан бўлиб янгиланиб туради. Мана бундай ўринлар борасидаги қоида шуки,</w:t>
      </w:r>
    </w:p>
    <w:p w14:paraId="3950CC92" w14:textId="77777777" w:rsidR="00807CB8" w:rsidRDefault="00807CB8" w:rsidP="00D76732">
      <w:pPr>
        <w:spacing w:before="100" w:beforeAutospacing="1" w:after="100" w:afterAutospacing="1" w:line="360" w:lineRule="auto"/>
        <w:jc w:val="right"/>
        <w:rPr>
          <w:rFonts w:asciiTheme="minorBidi" w:eastAsia="Times New Roman" w:hAnsiTheme="minorBidi"/>
          <w:sz w:val="32"/>
          <w:szCs w:val="32"/>
          <w:rtl/>
        </w:rPr>
      </w:pPr>
      <w:r>
        <w:rPr>
          <w:rFonts w:asciiTheme="minorBidi" w:eastAsia="Times New Roman" w:hAnsiTheme="minorBidi"/>
          <w:i/>
          <w:iCs/>
          <w:sz w:val="32"/>
          <w:szCs w:val="32"/>
          <w:lang w:val="uz-Cyrl-UZ"/>
        </w:rPr>
        <w:t xml:space="preserve"> </w:t>
      </w:r>
      <w:r w:rsidR="002D0C70">
        <w:rPr>
          <w:rFonts w:asciiTheme="minorBidi" w:eastAsia="Times New Roman" w:hAnsiTheme="minorBidi"/>
          <w:i/>
          <w:iCs/>
          <w:sz w:val="32"/>
          <w:szCs w:val="32"/>
          <w:lang w:val="uz-Cyrl-UZ"/>
        </w:rPr>
        <w:t xml:space="preserve"> </w:t>
      </w:r>
      <w:r w:rsidR="004F22B0" w:rsidRPr="00807CB8">
        <w:rPr>
          <w:rFonts w:asciiTheme="minorBidi" w:eastAsia="Times New Roman" w:hAnsiTheme="minorBidi"/>
          <w:sz w:val="32"/>
          <w:szCs w:val="32"/>
          <w:rtl/>
        </w:rPr>
        <w:t>الاصل في العاداتِ الإِباحةُ</w:t>
      </w:r>
      <w:r w:rsidR="00C708F1" w:rsidRPr="00807CB8">
        <w:rPr>
          <w:rFonts w:asciiTheme="minorBidi" w:eastAsia="Times New Roman" w:hAnsiTheme="minorBidi"/>
          <w:sz w:val="32"/>
          <w:szCs w:val="32"/>
          <w:rtl/>
        </w:rPr>
        <w:t>،</w:t>
      </w:r>
    </w:p>
    <w:p w14:paraId="740677A3" w14:textId="77777777" w:rsidR="00807CB8" w:rsidRDefault="00807CB8"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яъни одат ва одоб ва одамларни расмлари борасидаги асл, модомики бу нарсалар аллохни шариатидаги қонунга мухолиф бўлмас экан, мубох ва жоиз хисобланади.</w:t>
      </w:r>
    </w:p>
    <w:bookmarkEnd w:id="4"/>
    <w:p w14:paraId="51D9D088" w14:textId="77777777" w:rsidR="00B87AE2" w:rsidRDefault="00B87AE2" w:rsidP="00D76732">
      <w:pPr>
        <w:spacing w:before="100" w:beforeAutospacing="1" w:after="100" w:afterAutospacing="1" w:line="360" w:lineRule="auto"/>
        <w:jc w:val="right"/>
        <w:rPr>
          <w:rFonts w:asciiTheme="minorBidi" w:eastAsia="Times New Roman" w:hAnsiTheme="minorBidi"/>
          <w:i/>
          <w:iCs/>
          <w:sz w:val="32"/>
          <w:szCs w:val="32"/>
          <w:lang w:val="uz-Cyrl-UZ"/>
        </w:rPr>
      </w:pPr>
      <w:r w:rsidRPr="001D2C19">
        <w:rPr>
          <w:rFonts w:asciiTheme="minorBidi" w:eastAsia="Times New Roman" w:hAnsiTheme="minorBidi"/>
          <w:i/>
          <w:iCs/>
          <w:color w:val="000000" w:themeColor="text1"/>
          <w:sz w:val="32"/>
          <w:szCs w:val="32"/>
          <w:lang w:val="uz-Cyrl-UZ"/>
        </w:rPr>
        <w:t xml:space="preserve">Миллатларда мавжуд бўлган ва шариатга қарши бўлмаган турли-хил хурсандчилик равишлари,лахвлар ва маданий ишлар шулар жумласидан саналади, улар хилма-хил замон ва маконларда доим ўзгариб янгиланиб туради, </w:t>
      </w:r>
      <w:r w:rsidRPr="001D2C19">
        <w:rPr>
          <w:rFonts w:asciiTheme="minorBidi" w:eastAsia="Times New Roman" w:hAnsiTheme="minorBidi"/>
          <w:i/>
          <w:iCs/>
          <w:color w:val="000000" w:themeColor="text1"/>
          <w:sz w:val="32"/>
          <w:szCs w:val="32"/>
          <w:lang w:val="uz-Cyrl-UZ"/>
        </w:rPr>
        <w:lastRenderedPageBreak/>
        <w:t>хар ким янги нарсани вужудга келтириши мумкин ёки жамиятга янги нарсани ироя бериши мумкин; бу росулуллох саллаллоху алайхи васалламнинг масжидда</w:t>
      </w:r>
      <w:r>
        <w:rPr>
          <w:rFonts w:asciiTheme="minorBidi" w:eastAsia="Times New Roman" w:hAnsiTheme="minorBidi"/>
          <w:i/>
          <w:iCs/>
          <w:sz w:val="32"/>
          <w:szCs w:val="32"/>
          <w:lang w:val="uz-Cyrl-UZ"/>
        </w:rPr>
        <w:t xml:space="preserve"> хабашийларни ўйинини томошо қилишларига ва ўша хабашийларнинг ўйинига  ўхшайди.</w:t>
      </w:r>
    </w:p>
    <w:p w14:paraId="36D33DE6" w14:textId="77777777" w:rsidR="00971189" w:rsidRDefault="00971189"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Энди агар маданий ишлар,ўйинлар, лахвлар, тижорат, либослар, озиқ- овқатлар аллохнинг шариатидаги қонунга зид бўладиган бўлса, мазмум саналади, </w:t>
      </w:r>
    </w:p>
    <w:p w14:paraId="35B9CC45" w14:textId="77777777" w:rsidR="00971189" w:rsidRDefault="00B87AE2" w:rsidP="00D76732">
      <w:pPr>
        <w:spacing w:before="100" w:beforeAutospacing="1" w:after="100" w:afterAutospacing="1" w:line="360" w:lineRule="auto"/>
        <w:jc w:val="right"/>
        <w:rPr>
          <w:rFonts w:asciiTheme="minorBidi" w:hAnsiTheme="minorBidi"/>
          <w:sz w:val="32"/>
          <w:szCs w:val="32"/>
          <w:rtl/>
        </w:rPr>
      </w:pPr>
      <w:r>
        <w:rPr>
          <w:rFonts w:asciiTheme="minorBidi" w:eastAsia="Times New Roman" w:hAnsiTheme="minorBidi"/>
          <w:i/>
          <w:iCs/>
          <w:sz w:val="32"/>
          <w:szCs w:val="32"/>
          <w:lang w:val="uz-Cyrl-UZ"/>
        </w:rPr>
        <w:t xml:space="preserve"> </w:t>
      </w:r>
      <w:r w:rsidR="00807CB8">
        <w:rPr>
          <w:rFonts w:asciiTheme="minorBidi" w:eastAsia="Times New Roman" w:hAnsiTheme="minorBidi"/>
          <w:i/>
          <w:iCs/>
          <w:sz w:val="32"/>
          <w:szCs w:val="32"/>
          <w:lang w:val="uz-Cyrl-UZ"/>
        </w:rPr>
        <w:t xml:space="preserve"> </w:t>
      </w:r>
      <w:r w:rsidR="00C708F1" w:rsidRPr="00807CB8">
        <w:rPr>
          <w:rFonts w:asciiTheme="minorBidi" w:eastAsia="Times New Roman" w:hAnsiTheme="minorBidi"/>
          <w:sz w:val="32"/>
          <w:szCs w:val="32"/>
          <w:rtl/>
        </w:rPr>
        <w:t xml:space="preserve"> </w:t>
      </w:r>
      <w:r w:rsidR="008D58BB" w:rsidRPr="00CA3574">
        <w:rPr>
          <w:rFonts w:asciiTheme="minorBidi" w:eastAsia="Times New Roman" w:hAnsiTheme="minorBidi"/>
          <w:sz w:val="32"/>
          <w:szCs w:val="32"/>
          <w:rtl/>
        </w:rPr>
        <w:t>«وَإِذَا رَأَوْا تِجَارَةً أَوْ لَهْوًا انفَضُّوا إِلَيْهَا وَتَرَكُوكَ قَائِمًا</w:t>
      </w:r>
      <w:r w:rsidR="004F22B0" w:rsidRPr="00CA3574">
        <w:rPr>
          <w:rFonts w:asciiTheme="minorBidi" w:eastAsia="Times New Roman" w:hAnsiTheme="minorBidi" w:hint="cs"/>
          <w:sz w:val="32"/>
          <w:szCs w:val="32"/>
          <w:rtl/>
        </w:rPr>
        <w:t>»</w:t>
      </w:r>
      <w:r w:rsidR="008D58BB" w:rsidRPr="00CA3574">
        <w:rPr>
          <w:rFonts w:asciiTheme="minorBidi" w:eastAsia="Times New Roman" w:hAnsiTheme="minorBidi"/>
          <w:sz w:val="32"/>
          <w:szCs w:val="32"/>
          <w:rtl/>
        </w:rPr>
        <w:t xml:space="preserve"> (جمعه/۱۱</w:t>
      </w:r>
      <w:r w:rsidR="00033450" w:rsidRPr="00CA3574">
        <w:rPr>
          <w:rFonts w:asciiTheme="minorBidi" w:eastAsia="Times New Roman" w:hAnsiTheme="minorBidi"/>
          <w:sz w:val="32"/>
          <w:szCs w:val="32"/>
          <w:rtl/>
        </w:rPr>
        <w:t>)</w:t>
      </w:r>
      <w:r w:rsidR="004F22B0" w:rsidRPr="00CA3574">
        <w:rPr>
          <w:rFonts w:asciiTheme="minorBidi" w:hAnsiTheme="minorBidi" w:hint="cs"/>
          <w:sz w:val="32"/>
          <w:szCs w:val="32"/>
          <w:rtl/>
        </w:rPr>
        <w:t>،</w:t>
      </w:r>
    </w:p>
    <w:p w14:paraId="2F9A59A1" w14:textId="77777777" w:rsidR="00971189" w:rsidRDefault="00971189"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(Эй Мухаммад), қачон улар бирон тижоратни ёки ўйин- кулгуни кўриб қолсалар, ўшанга қараб сочилиб – тарқалиб кетурлар ва сизни (минбарда) тик турган холингизда тарк қилурлар.</w:t>
      </w:r>
    </w:p>
    <w:p w14:paraId="1C3552C4" w14:textId="77777777" w:rsidR="00A670FB" w:rsidRDefault="00A670FB"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-Бидъат калимасидан </w:t>
      </w:r>
    </w:p>
    <w:p w14:paraId="44B4F70E" w14:textId="77777777" w:rsidR="00A670FB" w:rsidRDefault="00A670FB" w:rsidP="00D76732">
      <w:pPr>
        <w:spacing w:before="100" w:beforeAutospacing="1" w:after="100" w:afterAutospacing="1" w:line="360" w:lineRule="auto"/>
        <w:jc w:val="right"/>
        <w:rPr>
          <w:rFonts w:asciiTheme="minorBidi" w:eastAsia="Times New Roman" w:hAnsiTheme="minorBidi"/>
          <w:i/>
          <w:iCs/>
          <w:sz w:val="32"/>
          <w:szCs w:val="32"/>
          <w:lang w:val="uz-Cyrl-UZ"/>
        </w:rPr>
      </w:pPr>
      <w:r w:rsidRPr="00CA3574">
        <w:rPr>
          <w:rFonts w:asciiTheme="minorBidi" w:eastAsia="Times New Roman" w:hAnsiTheme="minorBidi"/>
          <w:sz w:val="32"/>
          <w:szCs w:val="32"/>
          <w:rtl/>
        </w:rPr>
        <w:t>«</w:t>
      </w:r>
      <w:r w:rsidRPr="00CA3574">
        <w:rPr>
          <w:rFonts w:asciiTheme="minorBidi" w:hAnsiTheme="minorBidi"/>
          <w:sz w:val="32"/>
          <w:szCs w:val="32"/>
          <w:rtl/>
        </w:rPr>
        <w:t>كُلَّ بِدْعَةٍ ضَلاَلَةٌ</w:t>
      </w:r>
      <w:r w:rsidRPr="00CA3574">
        <w:rPr>
          <w:rFonts w:asciiTheme="minorBidi" w:eastAsia="Times New Roman" w:hAnsiTheme="minorBidi"/>
          <w:sz w:val="32"/>
          <w:szCs w:val="32"/>
          <w:rtl/>
        </w:rPr>
        <w:t>»</w:t>
      </w:r>
    </w:p>
    <w:p w14:paraId="2CF6ED38" w14:textId="77777777" w:rsidR="00A670FB" w:rsidRDefault="00A670FB"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даги шаръий истелохидан бошқа тушунчани истинбот қилса бўладиган бошқа жой, шаръий мақсадларни рўёбга чиқариш ёки зарурат ва изтирорий хукмларга, янги яратилган нарсаларга тегишли бўлади. </w:t>
      </w:r>
    </w:p>
    <w:p w14:paraId="09FB64BB" w14:textId="144E9197" w:rsidR="00A670FB" w:rsidRDefault="00A670FB"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Қуръонни жамлаш ёки хадисларни мушаххас китобга тўплаш ё нахв,балоға илмини вужудга келтириш ёки шаръий манбаъларни тўғри тушуниш учун жарх ва </w:t>
      </w:r>
      <w:r>
        <w:rPr>
          <w:rFonts w:asciiTheme="minorBidi" w:hAnsiTheme="minorBidi"/>
          <w:i/>
          <w:iCs/>
          <w:sz w:val="32"/>
          <w:szCs w:val="32"/>
          <w:lang w:val="uz-Cyrl-UZ"/>
        </w:rPr>
        <w:lastRenderedPageBreak/>
        <w:t xml:space="preserve">таъдил қилишлик ё тарих китобларини ёзиш ва хатто бу китобларда хар қандай навдаги хабарларни баён қилиш кабилар мисол бўлади, буларни жумласига ўтган ишлардан ибрат олиш ва дарк қилиш </w:t>
      </w:r>
      <w:r w:rsidR="004B4A96">
        <w:rPr>
          <w:rFonts w:asciiTheme="minorBidi" w:hAnsiTheme="minorBidi"/>
          <w:i/>
          <w:iCs/>
          <w:sz w:val="32"/>
          <w:szCs w:val="32"/>
          <w:lang w:val="uz-Cyrl-UZ"/>
        </w:rPr>
        <w:t xml:space="preserve">учуг </w:t>
      </w:r>
      <w:r>
        <w:rPr>
          <w:rFonts w:asciiTheme="minorBidi" w:hAnsiTheme="minorBidi"/>
          <w:i/>
          <w:iCs/>
          <w:sz w:val="32"/>
          <w:szCs w:val="32"/>
          <w:lang w:val="uz-Cyrl-UZ"/>
        </w:rPr>
        <w:t xml:space="preserve">ёзилган табарийни тарихи хам киради, </w:t>
      </w:r>
    </w:p>
    <w:p w14:paraId="6ED0BC38" w14:textId="17ACBACA" w:rsidR="00A670FB" w:rsidRDefault="00971189" w:rsidP="00D76732">
      <w:pPr>
        <w:spacing w:before="100" w:beforeAutospacing="1" w:after="100" w:afterAutospacing="1" w:line="360" w:lineRule="auto"/>
        <w:jc w:val="right"/>
        <w:rPr>
          <w:rFonts w:asciiTheme="minorBidi" w:eastAsia="Times New Roman" w:hAnsiTheme="minorBidi"/>
          <w:i/>
          <w:iCs/>
          <w:sz w:val="32"/>
          <w:szCs w:val="32"/>
          <w:rtl/>
          <w:lang w:val="uz-Cyrl-UZ"/>
        </w:rPr>
      </w:pPr>
      <w:r>
        <w:rPr>
          <w:rFonts w:asciiTheme="minorBidi" w:hAnsiTheme="minorBidi"/>
          <w:i/>
          <w:iCs/>
          <w:sz w:val="32"/>
          <w:szCs w:val="32"/>
          <w:lang w:val="uz-Cyrl-UZ"/>
        </w:rPr>
        <w:t xml:space="preserve"> </w:t>
      </w:r>
      <w:r w:rsidR="004F22B0" w:rsidRPr="00CA3574">
        <w:rPr>
          <w:rFonts w:asciiTheme="minorBidi" w:hAnsiTheme="minorBidi" w:hint="cs"/>
          <w:sz w:val="32"/>
          <w:szCs w:val="32"/>
          <w:rtl/>
        </w:rPr>
        <w:t xml:space="preserve"> </w:t>
      </w:r>
      <w:r w:rsidR="004F22B0" w:rsidRPr="00CA3574">
        <w:rPr>
          <w:rFonts w:asciiTheme="minorBidi" w:eastAsia="Times New Roman" w:hAnsiTheme="minorBidi" w:hint="cs"/>
          <w:sz w:val="32"/>
          <w:szCs w:val="32"/>
          <w:rtl/>
        </w:rPr>
        <w:t>«</w:t>
      </w:r>
      <w:r w:rsidR="00D763E6" w:rsidRPr="00CA3574">
        <w:rPr>
          <w:rStyle w:val="Strong"/>
          <w:rFonts w:asciiTheme="minorBidi" w:hAnsiTheme="minorBidi"/>
          <w:b w:val="0"/>
          <w:bCs w:val="0"/>
          <w:sz w:val="32"/>
          <w:szCs w:val="32"/>
          <w:rtl/>
        </w:rPr>
        <w:t>لَقَدْ كَانَ فِي قَصَصِهِمْ عِبْرَةٌ لِّأُولِي الْأَلْبَابِ</w:t>
      </w:r>
      <w:r w:rsidR="004F22B0" w:rsidRPr="00CA3574">
        <w:rPr>
          <w:rStyle w:val="Strong"/>
          <w:rFonts w:asciiTheme="minorBidi" w:hAnsiTheme="minorBidi" w:hint="cs"/>
          <w:b w:val="0"/>
          <w:bCs w:val="0"/>
          <w:sz w:val="32"/>
          <w:szCs w:val="32"/>
          <w:rtl/>
        </w:rPr>
        <w:t>»</w:t>
      </w:r>
      <w:r w:rsidR="00D763E6" w:rsidRPr="00CA3574">
        <w:rPr>
          <w:rFonts w:asciiTheme="minorBidi" w:eastAsia="Times New Roman" w:hAnsiTheme="minorBidi"/>
          <w:sz w:val="32"/>
          <w:szCs w:val="32"/>
          <w:rtl/>
        </w:rPr>
        <w:t>(یوسف/</w:t>
      </w:r>
      <w:r w:rsidR="006A0846">
        <w:rPr>
          <w:rFonts w:asciiTheme="minorBidi" w:eastAsia="Times New Roman" w:hAnsiTheme="minorBidi" w:hint="cs"/>
          <w:sz w:val="32"/>
          <w:szCs w:val="32"/>
          <w:rtl/>
        </w:rPr>
        <w:t>1</w:t>
      </w:r>
      <w:r w:rsidR="00D763E6" w:rsidRPr="00CA3574">
        <w:rPr>
          <w:rFonts w:asciiTheme="minorBidi" w:eastAsia="Times New Roman" w:hAnsiTheme="minorBidi"/>
          <w:sz w:val="32"/>
          <w:szCs w:val="32"/>
          <w:rtl/>
        </w:rPr>
        <w:t>11)،</w:t>
      </w:r>
    </w:p>
    <w:p w14:paraId="47B3CF66" w14:textId="5C351D79" w:rsidR="00A670FB" w:rsidRDefault="006A0846"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Дархақиқат, уларнинг қиссаларида ақл эгалари учун ибрат бордир. </w:t>
      </w:r>
    </w:p>
    <w:p w14:paraId="4CFF40F7" w14:textId="773C1FFD" w:rsidR="006A0846" w:rsidRDefault="001641A0"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Ёки девон каби янги равишни Умар ибни Хаттоб розиаллоху анхуга ўхшаб киргизишлик, </w:t>
      </w:r>
      <w:r w:rsidR="007D6249">
        <w:rPr>
          <w:rFonts w:asciiTheme="minorBidi" w:eastAsia="Times New Roman" w:hAnsiTheme="minorBidi"/>
          <w:i/>
          <w:iCs/>
          <w:sz w:val="32"/>
          <w:szCs w:val="32"/>
          <w:lang w:val="uz-Cyrl-UZ"/>
        </w:rPr>
        <w:t xml:space="preserve">у киши бу равишни </w:t>
      </w:r>
    </w:p>
    <w:p w14:paraId="2E1B7B02" w14:textId="2225F645" w:rsidR="007D6249" w:rsidRDefault="007D6249" w:rsidP="00D76732">
      <w:pPr>
        <w:spacing w:before="100" w:beforeAutospacing="1" w:after="100" w:afterAutospacing="1" w:line="360" w:lineRule="auto"/>
        <w:jc w:val="right"/>
        <w:rPr>
          <w:rFonts w:asciiTheme="minorBidi" w:eastAsia="Times New Roman" w:hAnsiTheme="minorBidi"/>
          <w:i/>
          <w:iCs/>
          <w:sz w:val="32"/>
          <w:szCs w:val="32"/>
          <w:rtl/>
          <w:lang w:val="uz-Cyrl-UZ"/>
        </w:rPr>
      </w:pPr>
      <w:r w:rsidRPr="00CA3574">
        <w:rPr>
          <w:rFonts w:asciiTheme="minorBidi" w:eastAsia="Times New Roman" w:hAnsiTheme="minorBidi"/>
          <w:sz w:val="32"/>
          <w:szCs w:val="32"/>
          <w:rtl/>
        </w:rPr>
        <w:t>«أَطْعَمَهُم مِّن جُوعٍ»</w:t>
      </w:r>
      <w:r w:rsidRPr="00CA3574">
        <w:rPr>
          <w:rFonts w:asciiTheme="minorBidi" w:eastAsia="Times New Roman" w:hAnsiTheme="minorBidi" w:hint="cs"/>
          <w:sz w:val="32"/>
          <w:szCs w:val="32"/>
          <w:rtl/>
        </w:rPr>
        <w:t>،</w:t>
      </w:r>
    </w:p>
    <w:p w14:paraId="14571C14" w14:textId="77777777" w:rsidR="007D6249" w:rsidRDefault="007D6249"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ни яхшироқ ижро қилиш учун келтирган эдилар ёки </w:t>
      </w:r>
    </w:p>
    <w:p w14:paraId="43966E75" w14:textId="77777777" w:rsidR="007D6249" w:rsidRDefault="007D6249" w:rsidP="00D76732">
      <w:pPr>
        <w:spacing w:before="100" w:beforeAutospacing="1" w:after="100" w:afterAutospacing="1" w:line="360" w:lineRule="auto"/>
        <w:jc w:val="right"/>
        <w:rPr>
          <w:rFonts w:asciiTheme="minorBidi" w:eastAsia="Times New Roman" w:hAnsiTheme="minorBidi"/>
          <w:i/>
          <w:iCs/>
          <w:sz w:val="32"/>
          <w:szCs w:val="32"/>
          <w:rtl/>
          <w:lang w:val="uz-Cyrl-UZ"/>
        </w:rPr>
      </w:pPr>
      <w:r w:rsidRPr="00CA3574">
        <w:rPr>
          <w:rFonts w:asciiTheme="minorBidi" w:eastAsia="Times New Roman" w:hAnsiTheme="minorBidi"/>
          <w:sz w:val="32"/>
          <w:szCs w:val="32"/>
          <w:rtl/>
        </w:rPr>
        <w:t xml:space="preserve">«آمَنَهُم مِّنْ خَوْفٍ»، </w:t>
      </w:r>
    </w:p>
    <w:p w14:paraId="4CCBB641" w14:textId="4DA51D27" w:rsidR="004063A8" w:rsidRPr="004063A8" w:rsidRDefault="007D6249" w:rsidP="00D76732">
      <w:pPr>
        <w:spacing w:before="100" w:beforeAutospacing="1" w:after="100" w:afterAutospacing="1" w:line="360" w:lineRule="auto"/>
        <w:jc w:val="right"/>
        <w:rPr>
          <w:rFonts w:asciiTheme="minorBidi" w:eastAsia="Times New Roman" w:hAnsiTheme="minorBidi"/>
          <w:i/>
          <w:iCs/>
          <w:sz w:val="32"/>
          <w:szCs w:val="32"/>
          <w:rtl/>
          <w:lang w:val="uz-Cyrl-UZ"/>
        </w:rPr>
      </w:pPr>
      <w:r>
        <w:rPr>
          <w:rFonts w:asciiTheme="minorBidi" w:eastAsia="Times New Roman" w:hAnsiTheme="minorBidi"/>
          <w:i/>
          <w:iCs/>
          <w:sz w:val="32"/>
          <w:szCs w:val="32"/>
          <w:lang w:val="uz-Cyrl-UZ"/>
        </w:rPr>
        <w:t>ни сахих ижро қилиш учун  бир жанг қуролини ва амниятга тегишли бир нарсани ишлаб чиқаришлик, ёки одамларни дарахт экишга тарғиб қилиш учун дарахт экиш</w:t>
      </w:r>
      <w:r w:rsidR="00196C15">
        <w:rPr>
          <w:rFonts w:asciiTheme="minorBidi" w:eastAsia="Times New Roman" w:hAnsiTheme="minorBidi"/>
          <w:i/>
          <w:iCs/>
          <w:sz w:val="32"/>
          <w:szCs w:val="32"/>
          <w:lang w:val="uz-Cyrl-UZ"/>
        </w:rPr>
        <w:t xml:space="preserve">га бир кунни хослашлик ёки бутун жахон секуляр кофирларининг ва махаллий муртадларнинг , мунофиқларнинг, секулярзадаларнинг турли-хил ахборот воситалари мисли кўрилмаган рухий хужумини остида қолган наслни шариатдаги масжидни жойгохи билан ошно қилиш учун масжидлар номи билан бир хафтани номлашлик ё </w:t>
      </w:r>
      <w:r w:rsidR="00196C15">
        <w:rPr>
          <w:rFonts w:asciiTheme="minorBidi" w:eastAsia="Times New Roman" w:hAnsiTheme="minorBidi"/>
          <w:i/>
          <w:iCs/>
          <w:sz w:val="32"/>
          <w:szCs w:val="32"/>
          <w:lang w:val="uz-Cyrl-UZ"/>
        </w:rPr>
        <w:lastRenderedPageBreak/>
        <w:t xml:space="preserve">фарзандларни оиланинг ва ота- онанинг шариатдаги  жойгохи билан яхшироқ таништириш учун бир хафтани оила номи билан номлашлик ёки хафтани бир кунини "жиход фарзи аъйндур" деган ном билан номлаб, бу орқали мусулмонларни хозирги вазиятдаги жиходни жойгохидан огох қилиш ёки </w:t>
      </w:r>
      <w:r w:rsidR="004063A8">
        <w:rPr>
          <w:rFonts w:asciiTheme="minorBidi" w:eastAsia="Times New Roman" w:hAnsiTheme="minorBidi"/>
          <w:i/>
          <w:iCs/>
          <w:sz w:val="32"/>
          <w:szCs w:val="32"/>
          <w:lang w:val="uz-Cyrl-UZ"/>
        </w:rPr>
        <w:t xml:space="preserve">бир ойни ё йилни орасидан бир неча кунни вохид умматни ва вохид жамоатни ва мусулмонларнинг огохона,мақсадли ва харакатланувчи вахдатини ташкил қилиш ва қайтариш сабаблари,хамда қалқон сифатида  "уч абзорни" таништириш ва уни ахамиятини,жойгохини кўрсатиб бериш учун таъйин қилишлик, </w:t>
      </w:r>
      <w:r>
        <w:rPr>
          <w:rFonts w:asciiTheme="minorBidi" w:eastAsia="Times New Roman" w:hAnsiTheme="minorBidi"/>
          <w:i/>
          <w:iCs/>
          <w:sz w:val="32"/>
          <w:szCs w:val="32"/>
          <w:lang w:val="uz-Cyrl-UZ"/>
        </w:rPr>
        <w:t xml:space="preserve"> </w:t>
      </w:r>
      <w:r w:rsidR="004063A8">
        <w:rPr>
          <w:rFonts w:asciiTheme="minorBidi" w:eastAsia="Times New Roman" w:hAnsiTheme="minorBidi"/>
          <w:i/>
          <w:iCs/>
          <w:sz w:val="32"/>
          <w:szCs w:val="32"/>
          <w:lang w:val="uz-Cyrl-UZ"/>
        </w:rPr>
        <w:t xml:space="preserve">ёки баъзи бир кунларни росулуллох саллаллоху алайхи васалламни сийратларини ё буюк исломий фатхларни ё буюк ислом қахрамонларидан бирини  таништириш учун хослашлик ва бундан бошқа ишларни хаммасидан  шаръий мақсадни қўлга киритилгунча бир абзор сифатида фойдаланилади; </w:t>
      </w:r>
      <w:r w:rsidR="00FF55B3">
        <w:rPr>
          <w:rFonts w:asciiTheme="minorBidi" w:eastAsia="Times New Roman" w:hAnsiTheme="minorBidi"/>
          <w:i/>
          <w:iCs/>
          <w:sz w:val="32"/>
          <w:szCs w:val="32"/>
          <w:lang w:val="uz-Cyrl-UZ"/>
        </w:rPr>
        <w:t xml:space="preserve">масалан арабистондаги малик саъуд олий ўқув юртида шайх Мухаммад ибни Абдулваххоб хафтаси ўтказилади, ибни Боз "калимату фи усбуъиш шайх Мухаммад ибни Абдулваххоб" номли матлабида бу хақида  тўлиқ изох бериб ўтган, кўриб чиқсангиз хабардор бўласизлар.  </w:t>
      </w:r>
      <w:r w:rsidR="004063A8">
        <w:rPr>
          <w:rFonts w:asciiTheme="minorBidi" w:eastAsia="Times New Roman" w:hAnsiTheme="minorBidi"/>
          <w:i/>
          <w:iCs/>
          <w:sz w:val="32"/>
          <w:szCs w:val="32"/>
          <w:lang w:val="uz-Cyrl-UZ"/>
        </w:rPr>
        <w:t xml:space="preserve"> </w:t>
      </w:r>
      <w:r w:rsidR="003260DD" w:rsidRPr="00CA3574">
        <w:rPr>
          <w:rStyle w:val="FootnoteReference"/>
          <w:rFonts w:asciiTheme="minorBidi" w:eastAsia="Times New Roman" w:hAnsiTheme="minorBidi"/>
          <w:sz w:val="32"/>
          <w:szCs w:val="32"/>
          <w:rtl/>
        </w:rPr>
        <w:footnoteReference w:id="30"/>
      </w:r>
    </w:p>
    <w:p w14:paraId="5E806120" w14:textId="77777777" w:rsidR="00FF55B3" w:rsidRDefault="00FF55B3"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Ибни Усаймин хам бу борада сўзлаган. Мана бу хафтани ўтказишдан бўлган мақсад қўлга киритилгач, бу тадбирни таътил қилишди. Мана бу маросимларни </w:t>
      </w:r>
      <w:r>
        <w:rPr>
          <w:rFonts w:asciiTheme="minorBidi" w:eastAsia="Times New Roman" w:hAnsiTheme="minorBidi"/>
          <w:i/>
          <w:iCs/>
          <w:sz w:val="32"/>
          <w:szCs w:val="32"/>
          <w:lang w:val="uz-Cyrl-UZ"/>
        </w:rPr>
        <w:lastRenderedPageBreak/>
        <w:t>хаммаси шаръий мақсадни бажариш ва хос ибодатларни амалга ошириш учун восита ва абзор хисобланади, аммо бу ишлар ўтган асрларда ва хатто ўтган йилларда ўтказилмаган бўлиши мумкин. Хатто маълум бир маконда вужудга келтирилган нарса бошқа хеч қаерда амалга оширилмаган бўлиши хам мумкин.</w:t>
      </w:r>
    </w:p>
    <w:p w14:paraId="45CDDDD6" w14:textId="77777777" w:rsidR="00C74FCB" w:rsidRDefault="00DC33BE"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Мана бундай маросимлар,мажлислар, йиғилишлар </w:t>
      </w:r>
      <w:r w:rsidR="00C74FCB">
        <w:rPr>
          <w:rFonts w:asciiTheme="minorBidi" w:eastAsia="Times New Roman" w:hAnsiTheme="minorBidi"/>
          <w:i/>
          <w:iCs/>
          <w:sz w:val="32"/>
          <w:szCs w:val="32"/>
          <w:lang w:val="uz-Cyrl-UZ"/>
        </w:rPr>
        <w:t>аллох таоло ўзини пайғамбари саллаллоху алайхи васалламни воситасида аллохга яқинлашиш ва аллохни ибодатлари сифатида жўнатган; намоз,рўза, жиход, қурбон ва фитр ийдлари ва бошқа нарсалар каби ўринларда мумкин эмас, хатто улар аллохни шариатидаги қонунлар билан ёнма- ён хам бўла олмайди, балки улар фақат аллохнинг шариат қонунлари таъйин қилган мақсадни қўлга киритиш учун бир абзор бўла олади холос, мусулмонлар ана бу кўзлаган мақсадларини қўлга киритишгач бу ишларни таътил қилишади ёки хатто девонга ё жангга ва амниятга оид абзорларга ўхшаб  мусулмонларнинг кундалик эхтиёжларига ва дунёдаги тараққиётларига муносиб холда, уларни такомуллаштиришлари ва комилроқ кўринишга келтиришлари хам мумкин.</w:t>
      </w:r>
    </w:p>
    <w:p w14:paraId="29D8E0C2" w14:textId="7F4C12F3" w:rsidR="00462E14" w:rsidRDefault="00C74FCB"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Энди, агар бир хафта ё ойни росулуллох саллаллоху алайхи васалламнинг амалий,сиёсий,ижтимоъий  сийратларини ва росулуллох саллаллоху алайхи </w:t>
      </w:r>
      <w:r>
        <w:rPr>
          <w:rFonts w:asciiTheme="minorBidi" w:eastAsia="Times New Roman" w:hAnsiTheme="minorBidi"/>
          <w:i/>
          <w:iCs/>
          <w:sz w:val="32"/>
          <w:szCs w:val="32"/>
          <w:lang w:val="uz-Cyrl-UZ"/>
        </w:rPr>
        <w:lastRenderedPageBreak/>
        <w:t>васалламнинг маданиятларини</w:t>
      </w:r>
      <w:r w:rsidR="00462E14">
        <w:rPr>
          <w:rFonts w:asciiTheme="minorBidi" w:eastAsia="Times New Roman" w:hAnsiTheme="minorBidi"/>
          <w:i/>
          <w:iCs/>
          <w:sz w:val="32"/>
          <w:szCs w:val="32"/>
          <w:lang w:val="uz-Cyrl-UZ"/>
        </w:rPr>
        <w:t xml:space="preserve"> таниб олиш учун ёки "жиход фарзи айндур" ва тоғутга куфр келтириш ё "уч абзорни" таништириш учун ёки бошқа хар қандай шаръий ишлар учун хосланган бўлса ва ўртадан йиллар ўтганига қарамасдан бу мақсадларни қўлга киритилмаган бўлса, қандай бўлади? Бу ерда Мухаммад ибни Абдулваххобни хафтаси каби шаръий мақсадни қўлга киритилгунча ундан абзор сифатида фойдаланса бўладими? Қачонгача? Ана бу кўзланган шаръий мақсадни қўлга киритиш агарч</w:t>
      </w:r>
      <w:r w:rsidR="0038290A">
        <w:rPr>
          <w:rFonts w:asciiTheme="minorBidi" w:eastAsia="Times New Roman" w:hAnsiTheme="minorBidi"/>
          <w:i/>
          <w:iCs/>
          <w:sz w:val="32"/>
          <w:szCs w:val="32"/>
          <w:lang w:val="uz-Cyrl-UZ"/>
        </w:rPr>
        <w:t xml:space="preserve">и </w:t>
      </w:r>
      <w:r w:rsidR="00462E14">
        <w:rPr>
          <w:rFonts w:asciiTheme="minorBidi" w:eastAsia="Times New Roman" w:hAnsiTheme="minorBidi"/>
          <w:i/>
          <w:iCs/>
          <w:sz w:val="32"/>
          <w:szCs w:val="32"/>
          <w:lang w:val="uz-Cyrl-UZ"/>
        </w:rPr>
        <w:t xml:space="preserve"> узоқ йиллар давом этадиган бўлса хам ундан фойдаланса бўлади. </w:t>
      </w:r>
    </w:p>
    <w:p w14:paraId="6AE02E1C" w14:textId="77777777" w:rsidR="00462E14" w:rsidRDefault="00C74FCB"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 </w:t>
      </w:r>
      <w:r w:rsidR="00FF55B3">
        <w:rPr>
          <w:rFonts w:asciiTheme="minorBidi" w:eastAsia="Times New Roman" w:hAnsiTheme="minorBidi"/>
          <w:i/>
          <w:iCs/>
          <w:sz w:val="32"/>
          <w:szCs w:val="32"/>
          <w:lang w:val="uz-Cyrl-UZ"/>
        </w:rPr>
        <w:t xml:space="preserve"> </w:t>
      </w:r>
      <w:r w:rsidR="00462E14">
        <w:rPr>
          <w:rFonts w:asciiTheme="minorBidi" w:eastAsia="Times New Roman" w:hAnsiTheme="minorBidi"/>
          <w:i/>
          <w:iCs/>
          <w:sz w:val="32"/>
          <w:szCs w:val="32"/>
          <w:lang w:val="uz-Cyrl-UZ"/>
        </w:rPr>
        <w:t xml:space="preserve">Айтиб ўтилган ана бу ўринларни хаммасидан мақсад динга  ёки аллохни шариат қонунларига ва ахкомларидан бирига бир нарсани қўшиш эмас; балки хамма нарсадан олдиндаги шаръий мақсадни қўлга киритиш учун суннати хасанани вужудга келтиришдан иборат. Бу борада росулуллох саллаллоху алайхи васалламдан бир хадис нақл қилинган: </w:t>
      </w:r>
    </w:p>
    <w:p w14:paraId="638F84FD" w14:textId="77777777" w:rsidR="00D9797D" w:rsidRDefault="00346455" w:rsidP="00D76732">
      <w:pPr>
        <w:spacing w:before="100" w:beforeAutospacing="1" w:after="100" w:afterAutospacing="1" w:line="360" w:lineRule="auto"/>
        <w:jc w:val="right"/>
        <w:rPr>
          <w:rFonts w:asciiTheme="minorBidi" w:eastAsia="Times New Roman" w:hAnsiTheme="minorBidi"/>
          <w:i/>
          <w:iCs/>
          <w:sz w:val="32"/>
          <w:szCs w:val="32"/>
          <w:lang w:val="uz-Cyrl-UZ"/>
        </w:rPr>
      </w:pPr>
      <w:r>
        <w:rPr>
          <w:rFonts w:asciiTheme="minorBidi" w:eastAsia="Times New Roman" w:hAnsiTheme="minorBidi"/>
          <w:i/>
          <w:iCs/>
          <w:sz w:val="32"/>
          <w:szCs w:val="32"/>
          <w:lang w:val="uz-Cyrl-UZ"/>
        </w:rPr>
        <w:t xml:space="preserve">Музир қабиласидан бир жамоат росулуллох саллаллоху алайхи васалламни хузурларига келишади, улар жуда қаттиқ фақирликда кун кечирар эдилар. </w:t>
      </w:r>
      <w:r w:rsidR="00D9797D">
        <w:rPr>
          <w:rFonts w:asciiTheme="minorBidi" w:eastAsia="Times New Roman" w:hAnsiTheme="minorBidi"/>
          <w:i/>
          <w:iCs/>
          <w:sz w:val="32"/>
          <w:szCs w:val="32"/>
          <w:lang w:val="uz-Cyrl-UZ"/>
        </w:rPr>
        <w:t xml:space="preserve">Росулуллох саллаллоху алайхи васаллам мусулмонларни уларга ёрдам беришга тарғиб қиладилар; у кишининг даъватлардан сўнг, бир ансорий киши қўлига оғирлик қиладиган кумуш </w:t>
      </w:r>
      <w:r w:rsidR="00D9797D">
        <w:rPr>
          <w:rFonts w:asciiTheme="minorBidi" w:eastAsia="Times New Roman" w:hAnsiTheme="minorBidi"/>
          <w:i/>
          <w:iCs/>
          <w:sz w:val="32"/>
          <w:szCs w:val="32"/>
          <w:lang w:val="uz-Cyrl-UZ"/>
        </w:rPr>
        <w:lastRenderedPageBreak/>
        <w:t xml:space="preserve">тўла халтани келтириб росулуллох саллаллоху алайхи васалламни манзилларига қўйиб кетади. Росулуллох саллаллоху алайхи васаллам мархамат қиладиларки: </w:t>
      </w:r>
    </w:p>
    <w:p w14:paraId="14993652" w14:textId="77777777" w:rsidR="00D9797D" w:rsidRDefault="00462E14" w:rsidP="00D76732">
      <w:pPr>
        <w:spacing w:before="100" w:beforeAutospacing="1" w:after="100" w:afterAutospacing="1" w:line="360" w:lineRule="auto"/>
        <w:jc w:val="right"/>
        <w:rPr>
          <w:rFonts w:asciiTheme="minorBidi" w:hAnsiTheme="minorBidi"/>
          <w:sz w:val="32"/>
          <w:szCs w:val="32"/>
          <w:rtl/>
          <w:lang w:bidi="ar-SA"/>
        </w:rPr>
      </w:pPr>
      <w:r>
        <w:rPr>
          <w:rFonts w:asciiTheme="minorBidi" w:eastAsia="Times New Roman" w:hAnsiTheme="minorBidi"/>
          <w:i/>
          <w:iCs/>
          <w:sz w:val="32"/>
          <w:szCs w:val="32"/>
          <w:lang w:val="uz-Cyrl-UZ"/>
        </w:rPr>
        <w:t xml:space="preserve"> </w:t>
      </w:r>
      <w:r w:rsidR="00761EB4" w:rsidRPr="00CA3574">
        <w:rPr>
          <w:rFonts w:asciiTheme="minorBidi" w:eastAsia="Times New Roman" w:hAnsiTheme="minorBidi"/>
          <w:sz w:val="32"/>
          <w:szCs w:val="32"/>
          <w:rtl/>
        </w:rPr>
        <w:t>«</w:t>
      </w:r>
      <w:r w:rsidR="008D58BB" w:rsidRPr="00CA3574">
        <w:rPr>
          <w:rFonts w:asciiTheme="minorBidi" w:eastAsia="Times New Roman" w:hAnsiTheme="minorBidi"/>
          <w:sz w:val="32"/>
          <w:szCs w:val="32"/>
          <w:rtl/>
        </w:rPr>
        <w:t>مَنْ سَنَّ فِي الإِسْلامِ سُنَّةً حَسَنَةً فَلَهُ أَجْرُهَا وَأَجْرُ مَنْ عَمِلَ بِهَا بَعْدَهُ مِنْ غَيْرِ أَنْ يَنْقُصَ مِنْ أُجُورِهِمْ شَيْءٌ</w:t>
      </w:r>
      <w:r w:rsidR="00BB51F0" w:rsidRPr="00CA3574">
        <w:rPr>
          <w:rFonts w:asciiTheme="minorBidi" w:eastAsia="Times New Roman" w:hAnsiTheme="minorBidi"/>
          <w:sz w:val="32"/>
          <w:szCs w:val="32"/>
          <w:rtl/>
        </w:rPr>
        <w:t>،</w:t>
      </w:r>
      <w:r w:rsidR="008D58BB" w:rsidRPr="00CA3574">
        <w:rPr>
          <w:rFonts w:asciiTheme="minorBidi" w:eastAsia="Times New Roman" w:hAnsiTheme="minorBidi"/>
          <w:sz w:val="32"/>
          <w:szCs w:val="32"/>
          <w:rtl/>
        </w:rPr>
        <w:t xml:space="preserve"> وَمَنْ سَنَّ فِي الإِسْلامِ سُنَّةً سَيِّئَةً كَانَ عَلَيْهِ وِزْرُهَا وَوِزْرُ مَنْ عَمِلَ بِهَا مِنْ بَعْدِهِ مِنْ غَيْرِ أَنْ ي</w:t>
      </w:r>
      <w:r w:rsidR="00761EB4" w:rsidRPr="00CA3574">
        <w:rPr>
          <w:rFonts w:asciiTheme="minorBidi" w:eastAsia="Times New Roman" w:hAnsiTheme="minorBidi"/>
          <w:sz w:val="32"/>
          <w:szCs w:val="32"/>
          <w:rtl/>
        </w:rPr>
        <w:t>َنْقُصَ مِنْ أَوْزَارِهِمْ شَيْ</w:t>
      </w:r>
      <w:r w:rsidR="00761EB4" w:rsidRPr="00CA3574">
        <w:rPr>
          <w:rFonts w:asciiTheme="minorBidi" w:eastAsia="Times New Roman" w:hAnsiTheme="minorBidi" w:hint="cs"/>
          <w:sz w:val="32"/>
          <w:szCs w:val="32"/>
          <w:rtl/>
        </w:rPr>
        <w:t>ءٌ»</w:t>
      </w:r>
      <w:r w:rsidR="008D58BB" w:rsidRPr="00CA3574">
        <w:rPr>
          <w:rStyle w:val="FootnoteReference"/>
          <w:rFonts w:asciiTheme="minorBidi" w:eastAsia="Times New Roman" w:hAnsiTheme="minorBidi"/>
          <w:sz w:val="32"/>
          <w:szCs w:val="32"/>
        </w:rPr>
        <w:footnoteReference w:id="31"/>
      </w:r>
      <w:r w:rsidR="00D9797D">
        <w:rPr>
          <w:rFonts w:asciiTheme="minorBidi" w:hAnsiTheme="minorBidi" w:hint="cs"/>
          <w:sz w:val="32"/>
          <w:szCs w:val="32"/>
          <w:rtl/>
          <w:lang w:bidi="ar-SA"/>
        </w:rPr>
        <w:t xml:space="preserve">  </w:t>
      </w:r>
    </w:p>
    <w:p w14:paraId="019A49C0" w14:textId="2E8AEA31" w:rsidR="00EA3212" w:rsidRPr="005430A9" w:rsidRDefault="00D9797D" w:rsidP="00D76732">
      <w:pPr>
        <w:spacing w:before="100" w:beforeAutospacing="1" w:after="100" w:afterAutospacing="1" w:line="360" w:lineRule="auto"/>
        <w:jc w:val="right"/>
        <w:rPr>
          <w:rFonts w:asciiTheme="minorBidi" w:hAnsiTheme="minorBidi"/>
          <w:i/>
          <w:iCs/>
          <w:sz w:val="32"/>
          <w:szCs w:val="32"/>
          <w:rtl/>
          <w:lang w:val="uz-Cyrl-UZ"/>
        </w:rPr>
      </w:pPr>
      <w:r>
        <w:rPr>
          <w:rFonts w:asciiTheme="minorBidi" w:hAnsiTheme="minorBidi"/>
          <w:i/>
          <w:iCs/>
          <w:sz w:val="32"/>
          <w:szCs w:val="32"/>
          <w:lang w:val="uz-Cyrl-UZ"/>
        </w:rPr>
        <w:t>Хар қандай киши исломда яхши суннатга ё суннати хасанага асос солса ва уни вужудга келтирса, одамлар ана бу шаръий суннат  орқали шаръий бир ишни бажаришса, бу кишидан сўнг шу амални қилган кишиларнинг хаммасини ажри ана бу асосчига етиб туради, лекин қолганларнинг ажри камайтирилмайди. Энди агар кимки исломда ёмон суннатни асосчиси бўладиган бўлса, ундан сўнг бу амални қилган кишиларнинг хаммасини гунохи унга етиб туради, аммо қолган</w:t>
      </w:r>
      <w:r w:rsidR="005430A9">
        <w:rPr>
          <w:rFonts w:asciiTheme="minorBidi" w:hAnsiTheme="minorBidi"/>
          <w:i/>
          <w:iCs/>
          <w:sz w:val="32"/>
          <w:szCs w:val="32"/>
          <w:lang w:val="uz-Cyrl-UZ"/>
        </w:rPr>
        <w:t xml:space="preserve"> уни ортидаги кишиларни гунохи камайтирилмайди. </w:t>
      </w:r>
      <w:r>
        <w:rPr>
          <w:rFonts w:asciiTheme="minorBidi" w:hAnsiTheme="minorBidi"/>
          <w:i/>
          <w:iCs/>
          <w:sz w:val="32"/>
          <w:szCs w:val="32"/>
          <w:lang w:val="uz-Cyrl-UZ"/>
        </w:rPr>
        <w:t xml:space="preserve">  </w:t>
      </w:r>
      <w:r w:rsidR="000812E8" w:rsidRPr="00CA3574">
        <w:rPr>
          <w:rStyle w:val="FootnoteReference"/>
          <w:rFonts w:asciiTheme="minorBidi" w:eastAsia="Times New Roman" w:hAnsiTheme="minorBidi"/>
          <w:sz w:val="32"/>
          <w:szCs w:val="32"/>
          <w:rtl/>
        </w:rPr>
        <w:footnoteReference w:id="32"/>
      </w:r>
    </w:p>
    <w:p w14:paraId="76875A80" w14:textId="26386874" w:rsidR="00550763" w:rsidRDefault="005430A9" w:rsidP="00D76732">
      <w:pPr>
        <w:spacing w:before="100" w:beforeAutospacing="1" w:after="100" w:afterAutospacing="1" w:line="360" w:lineRule="auto"/>
        <w:jc w:val="right"/>
        <w:rPr>
          <w:rFonts w:asciiTheme="minorBidi" w:hAnsiTheme="minorBidi"/>
          <w:i/>
          <w:iCs/>
          <w:sz w:val="32"/>
          <w:szCs w:val="32"/>
          <w:lang w:val="uz-Cyrl-UZ" w:bidi="ar-SA"/>
        </w:rPr>
      </w:pPr>
      <w:r>
        <w:rPr>
          <w:rFonts w:asciiTheme="minorBidi" w:hAnsiTheme="minorBidi"/>
          <w:i/>
          <w:iCs/>
          <w:sz w:val="32"/>
          <w:szCs w:val="32"/>
          <w:lang w:val="uz-Cyrl-UZ" w:bidi="ar-SA"/>
        </w:rPr>
        <w:t>Мана бундай холатда,</w:t>
      </w:r>
      <w:r w:rsidR="001D17E4">
        <w:rPr>
          <w:rFonts w:asciiTheme="minorBidi" w:hAnsiTheme="minorBidi"/>
          <w:i/>
          <w:iCs/>
          <w:sz w:val="32"/>
          <w:szCs w:val="32"/>
          <w:lang w:val="uz-Cyrl-UZ" w:bidi="ar-SA"/>
        </w:rPr>
        <w:t xml:space="preserve">яхши суннатни йўлга қўйишлик ё суннати хасана, бу аллохнинг шариати қандай ижро қилиниши бўйича бирор бир равишни ироя бермаган ва бу мавзуда сукут сақлаган бир шаръий хукмни ижро қилиш </w:t>
      </w:r>
      <w:r w:rsidR="001D17E4">
        <w:rPr>
          <w:rFonts w:asciiTheme="minorBidi" w:hAnsiTheme="minorBidi"/>
          <w:i/>
          <w:iCs/>
          <w:sz w:val="32"/>
          <w:szCs w:val="32"/>
          <w:lang w:val="uz-Cyrl-UZ" w:bidi="ar-SA"/>
        </w:rPr>
        <w:lastRenderedPageBreak/>
        <w:t xml:space="preserve">учун бир равишни ва бир янги абзорни вужудга келтириш демакдир. Масалан аллохни шариатидаги қонун қандай намоз ўқишимизни баён қилган, аммо </w:t>
      </w:r>
      <w:r w:rsidR="00EB70B1">
        <w:rPr>
          <w:rFonts w:asciiTheme="minorBidi" w:hAnsiTheme="minorBidi"/>
          <w:i/>
          <w:iCs/>
          <w:sz w:val="32"/>
          <w:szCs w:val="32"/>
          <w:lang w:val="uz-Cyrl-UZ" w:bidi="ar-SA"/>
        </w:rPr>
        <w:t>аллохни шариатидаги қонунларни қандай таълим берилиши ёки турли-хил макон ва замонларда душманларимиз</w:t>
      </w:r>
      <w:r w:rsidR="00015DBE">
        <w:rPr>
          <w:rFonts w:asciiTheme="minorBidi" w:hAnsiTheme="minorBidi"/>
          <w:i/>
          <w:iCs/>
          <w:sz w:val="32"/>
          <w:szCs w:val="32"/>
          <w:lang w:val="uz-Cyrl-UZ" w:bidi="ar-SA"/>
        </w:rPr>
        <w:t xml:space="preserve">га </w:t>
      </w:r>
      <w:r w:rsidR="00EB70B1">
        <w:rPr>
          <w:rFonts w:asciiTheme="minorBidi" w:hAnsiTheme="minorBidi"/>
          <w:i/>
          <w:iCs/>
          <w:sz w:val="32"/>
          <w:szCs w:val="32"/>
          <w:lang w:val="uz-Cyrl-UZ" w:bidi="ar-SA"/>
        </w:rPr>
        <w:t xml:space="preserve"> қарши рухий жанглар</w:t>
      </w:r>
      <w:r w:rsidR="00015DBE">
        <w:rPr>
          <w:rFonts w:asciiTheme="minorBidi" w:hAnsiTheme="minorBidi"/>
          <w:i/>
          <w:iCs/>
          <w:sz w:val="32"/>
          <w:szCs w:val="32"/>
          <w:lang w:val="uz-Cyrl-UZ" w:bidi="ar-SA"/>
        </w:rPr>
        <w:t xml:space="preserve">да </w:t>
      </w:r>
      <w:r w:rsidR="00EB70B1">
        <w:rPr>
          <w:rFonts w:asciiTheme="minorBidi" w:hAnsiTheme="minorBidi"/>
          <w:i/>
          <w:iCs/>
          <w:sz w:val="32"/>
          <w:szCs w:val="32"/>
          <w:lang w:val="uz-Cyrl-UZ" w:bidi="ar-SA"/>
        </w:rPr>
        <w:t xml:space="preserve"> қандай абзорлардан фойдаланишимиз кераклигини баён қилган эмас? Ёки хабарларимизни фалончи давлатга қандай қилиб еткази</w:t>
      </w:r>
      <w:r w:rsidR="00AC0169">
        <w:rPr>
          <w:rFonts w:asciiTheme="minorBidi" w:hAnsiTheme="minorBidi"/>
          <w:i/>
          <w:iCs/>
          <w:sz w:val="32"/>
          <w:szCs w:val="32"/>
          <w:lang w:val="uz-Cyrl-UZ" w:bidi="ar-SA"/>
        </w:rPr>
        <w:t>ши</w:t>
      </w:r>
      <w:r w:rsidR="00EB70B1">
        <w:rPr>
          <w:rFonts w:asciiTheme="minorBidi" w:hAnsiTheme="minorBidi"/>
          <w:i/>
          <w:iCs/>
          <w:sz w:val="32"/>
          <w:szCs w:val="32"/>
          <w:lang w:val="uz-Cyrl-UZ" w:bidi="ar-SA"/>
        </w:rPr>
        <w:t>миз борасида хам хеч нарса демаган?</w:t>
      </w:r>
      <w:r w:rsidR="00550763">
        <w:rPr>
          <w:rFonts w:asciiTheme="minorBidi" w:hAnsiTheme="minorBidi"/>
          <w:i/>
          <w:iCs/>
          <w:sz w:val="32"/>
          <w:szCs w:val="32"/>
          <w:lang w:val="uz-Cyrl-UZ" w:bidi="ar-SA"/>
        </w:rPr>
        <w:t xml:space="preserve"> Росулуллох саллаллоху алайхи васаллам шу хабарларни элчи ва отлиқлар орқали юборганлар, бу иш гохида ойлаб вақт олган, аммо бугунги кунда интернет ва ижтимоъий каналлар орқали, сахобалар Хисрав Парвез ё Хирақл ва бошқаларга хабар етказган масофадан кўра минглаб километр узоқдаги жойларга сиз бир неча дақиқа мобайнида хабар жўната оласиз, фейсбук, гугел, твитер,  ёху каби сизларнинг хабар етказадиган каналларингиз ва ижтимоъий, интернетий  каналларингиз аксар холда кофирларга тегишли.</w:t>
      </w:r>
    </w:p>
    <w:p w14:paraId="33BFD1B4" w14:textId="77777777" w:rsidR="00724FB8" w:rsidRDefault="00550763" w:rsidP="00D76732">
      <w:pPr>
        <w:spacing w:before="100" w:beforeAutospacing="1" w:after="100" w:afterAutospacing="1" w:line="360" w:lineRule="auto"/>
        <w:jc w:val="right"/>
        <w:rPr>
          <w:rFonts w:asciiTheme="minorBidi" w:hAnsiTheme="minorBidi"/>
          <w:i/>
          <w:iCs/>
          <w:sz w:val="32"/>
          <w:szCs w:val="32"/>
          <w:lang w:val="uz-Cyrl-UZ" w:bidi="ar-SA"/>
        </w:rPr>
      </w:pPr>
      <w:r>
        <w:rPr>
          <w:rFonts w:asciiTheme="minorBidi" w:hAnsiTheme="minorBidi"/>
          <w:i/>
          <w:iCs/>
          <w:sz w:val="32"/>
          <w:szCs w:val="32"/>
          <w:lang w:val="uz-Cyrl-UZ" w:bidi="ar-SA"/>
        </w:rPr>
        <w:t>Шариат мана бу ахкомларни</w:t>
      </w:r>
      <w:r w:rsidR="00724FB8">
        <w:rPr>
          <w:rFonts w:asciiTheme="minorBidi" w:hAnsiTheme="minorBidi"/>
          <w:i/>
          <w:iCs/>
          <w:sz w:val="32"/>
          <w:szCs w:val="32"/>
          <w:lang w:val="uz-Cyrl-UZ" w:bidi="ar-SA"/>
        </w:rPr>
        <w:t xml:space="preserve"> оддий ва изтирорий холатларда </w:t>
      </w:r>
      <w:r>
        <w:rPr>
          <w:rFonts w:asciiTheme="minorBidi" w:hAnsiTheme="minorBidi"/>
          <w:i/>
          <w:iCs/>
          <w:sz w:val="32"/>
          <w:szCs w:val="32"/>
          <w:lang w:val="uz-Cyrl-UZ" w:bidi="ar-SA"/>
        </w:rPr>
        <w:t xml:space="preserve"> татбиқ қилиш абзорларидан фойдаланиш</w:t>
      </w:r>
      <w:r w:rsidR="00724FB8">
        <w:rPr>
          <w:rFonts w:asciiTheme="minorBidi" w:hAnsiTheme="minorBidi"/>
          <w:i/>
          <w:iCs/>
          <w:sz w:val="32"/>
          <w:szCs w:val="32"/>
          <w:lang w:val="uz-Cyrl-UZ" w:bidi="ar-SA"/>
        </w:rPr>
        <w:t xml:space="preserve"> борасида хам сукут қилган. Бу сукут шуни англатадики, аллох таоло бу борада амр ва нахий қилмаган ва уни қандай татбиқ қилишни мусулмонларнинг кундалик эхтиёжларига ва мавжуд вазиятига қўйиб қўйган. </w:t>
      </w:r>
      <w:r>
        <w:rPr>
          <w:rFonts w:asciiTheme="minorBidi" w:hAnsiTheme="minorBidi"/>
          <w:i/>
          <w:iCs/>
          <w:sz w:val="32"/>
          <w:szCs w:val="32"/>
          <w:lang w:val="uz-Cyrl-UZ" w:bidi="ar-SA"/>
        </w:rPr>
        <w:t xml:space="preserve"> </w:t>
      </w:r>
    </w:p>
    <w:p w14:paraId="66F50E10" w14:textId="77777777" w:rsidR="00724FB8" w:rsidRDefault="00724FB8" w:rsidP="00D76732">
      <w:pPr>
        <w:spacing w:before="100" w:beforeAutospacing="1" w:after="100" w:afterAutospacing="1" w:line="360" w:lineRule="auto"/>
        <w:jc w:val="right"/>
        <w:rPr>
          <w:rFonts w:asciiTheme="minorBidi" w:hAnsiTheme="minorBidi"/>
          <w:i/>
          <w:iCs/>
          <w:sz w:val="32"/>
          <w:szCs w:val="32"/>
          <w:lang w:val="uz-Cyrl-UZ" w:bidi="ar-SA"/>
        </w:rPr>
      </w:pPr>
      <w:r>
        <w:rPr>
          <w:rFonts w:asciiTheme="minorBidi" w:hAnsiTheme="minorBidi"/>
          <w:i/>
          <w:iCs/>
          <w:sz w:val="32"/>
          <w:szCs w:val="32"/>
          <w:lang w:val="uz-Cyrl-UZ" w:bidi="ar-SA"/>
        </w:rPr>
        <w:lastRenderedPageBreak/>
        <w:t>Росулуллох саллаллоху алайхи васаллам қуйидагича мархамат қилганликларини хаммамиз яхши биламиз: "Муоз ибни Жабал , мени умматимни орасида халол ва харом бўйича энг билимдон шахсдур". Энди росулуллох саллаллоху алайхи васаллам худди шу 28 ёшли Муоз ибни Жабални Яманга жўнатадилар ва ундан сўрайдиларки:</w:t>
      </w:r>
    </w:p>
    <w:p w14:paraId="3EA1AD36" w14:textId="77777777" w:rsidR="00724FB8" w:rsidRDefault="00EB70B1" w:rsidP="00D76732">
      <w:pPr>
        <w:spacing w:before="100" w:beforeAutospacing="1" w:after="100" w:afterAutospacing="1" w:line="360" w:lineRule="auto"/>
        <w:jc w:val="right"/>
        <w:rPr>
          <w:sz w:val="32"/>
          <w:szCs w:val="32"/>
          <w:rtl/>
        </w:rPr>
      </w:pPr>
      <w:r>
        <w:rPr>
          <w:rFonts w:asciiTheme="minorBidi" w:hAnsiTheme="minorBidi"/>
          <w:i/>
          <w:iCs/>
          <w:sz w:val="32"/>
          <w:szCs w:val="32"/>
          <w:lang w:val="uz-Cyrl-UZ" w:bidi="ar-SA"/>
        </w:rPr>
        <w:t xml:space="preserve"> </w:t>
      </w:r>
      <w:r w:rsidR="005430A9">
        <w:rPr>
          <w:rFonts w:asciiTheme="minorBidi" w:hAnsiTheme="minorBidi"/>
          <w:i/>
          <w:iCs/>
          <w:sz w:val="32"/>
          <w:szCs w:val="32"/>
          <w:lang w:val="uz-Cyrl-UZ" w:bidi="ar-SA"/>
        </w:rPr>
        <w:t xml:space="preserve"> </w:t>
      </w:r>
      <w:r w:rsidR="00E5002D" w:rsidRPr="00CA3574">
        <w:rPr>
          <w:sz w:val="32"/>
          <w:szCs w:val="32"/>
          <w:rtl/>
        </w:rPr>
        <w:t xml:space="preserve"> </w:t>
      </w:r>
      <w:r w:rsidR="005413C6" w:rsidRPr="00CA3574">
        <w:rPr>
          <w:sz w:val="32"/>
          <w:szCs w:val="32"/>
          <w:rtl/>
        </w:rPr>
        <w:t>كَيْفَ تَقْضِي إِذَا عَرَضَ لَكَ قَضَاءٌ</w:t>
      </w:r>
      <w:r w:rsidR="00BD71C0" w:rsidRPr="00CA3574">
        <w:rPr>
          <w:rFonts w:hint="cs"/>
          <w:sz w:val="32"/>
          <w:szCs w:val="32"/>
          <w:rtl/>
        </w:rPr>
        <w:t>؟</w:t>
      </w:r>
    </w:p>
    <w:p w14:paraId="378F653C" w14:textId="73F3B8FB" w:rsidR="00724FB8" w:rsidRDefault="00724FB8"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о</w:t>
      </w:r>
      <w:r w:rsidRPr="00724FB8">
        <w:rPr>
          <w:rFonts w:asciiTheme="minorBidi" w:hAnsiTheme="minorBidi"/>
          <w:i/>
          <w:iCs/>
          <w:sz w:val="32"/>
          <w:szCs w:val="32"/>
          <w:lang w:val="uz-Cyrl-UZ"/>
        </w:rPr>
        <w:t>дамларни ўртасида нимага асосланган холда хукм чиқарасан? Муоз розиаллоху анху бунга жавобан айтдики: худони китобига асосланиб хукм чиқараман. Росулуллох саллаллоху алайхи васаллам мархамат қилдилар:</w:t>
      </w:r>
    </w:p>
    <w:p w14:paraId="38624166" w14:textId="77777777" w:rsidR="00724FB8" w:rsidRDefault="00724FB8" w:rsidP="00D76732">
      <w:pPr>
        <w:spacing w:before="100" w:beforeAutospacing="1" w:after="100" w:afterAutospacing="1" w:line="360" w:lineRule="auto"/>
        <w:jc w:val="right"/>
        <w:rPr>
          <w:sz w:val="32"/>
          <w:szCs w:val="32"/>
          <w:rtl/>
        </w:rPr>
      </w:pPr>
      <w:r w:rsidRPr="00724FB8">
        <w:rPr>
          <w:sz w:val="32"/>
          <w:szCs w:val="32"/>
        </w:rPr>
        <w:t xml:space="preserve"> </w:t>
      </w:r>
      <w:r w:rsidR="00915E12" w:rsidRPr="00724FB8">
        <w:rPr>
          <w:sz w:val="32"/>
          <w:szCs w:val="32"/>
          <w:rtl/>
        </w:rPr>
        <w:t xml:space="preserve"> </w:t>
      </w:r>
      <w:r w:rsidR="005413C6" w:rsidRPr="00CA3574">
        <w:rPr>
          <w:sz w:val="32"/>
          <w:szCs w:val="32"/>
          <w:rtl/>
        </w:rPr>
        <w:t>فَإِنْ لَمْ تَجِدْ فِي كِتَابِ اللَّهِ</w:t>
      </w:r>
      <w:r w:rsidR="00BD71C0" w:rsidRPr="00CA3574">
        <w:rPr>
          <w:rFonts w:hint="cs"/>
          <w:sz w:val="32"/>
          <w:szCs w:val="32"/>
          <w:rtl/>
        </w:rPr>
        <w:t>؟</w:t>
      </w:r>
    </w:p>
    <w:p w14:paraId="6E1993E2" w14:textId="77F6C3BD" w:rsidR="00724FB8" w:rsidRDefault="00724FB8" w:rsidP="00D76732">
      <w:pPr>
        <w:spacing w:before="100" w:beforeAutospacing="1" w:after="100" w:afterAutospacing="1" w:line="360" w:lineRule="auto"/>
        <w:jc w:val="right"/>
        <w:rPr>
          <w:sz w:val="32"/>
          <w:szCs w:val="32"/>
          <w:lang w:val="uz-Cyrl-UZ"/>
        </w:rPr>
      </w:pPr>
      <w:r>
        <w:rPr>
          <w:rFonts w:asciiTheme="minorBidi" w:hAnsiTheme="minorBidi"/>
          <w:i/>
          <w:iCs/>
          <w:sz w:val="32"/>
          <w:szCs w:val="32"/>
          <w:lang w:val="uz-Cyrl-UZ"/>
        </w:rPr>
        <w:t>а</w:t>
      </w:r>
      <w:r w:rsidRPr="00724FB8">
        <w:rPr>
          <w:rFonts w:asciiTheme="minorBidi" w:hAnsiTheme="minorBidi"/>
          <w:i/>
          <w:iCs/>
          <w:sz w:val="32"/>
          <w:szCs w:val="32"/>
          <w:lang w:val="uz-Cyrl-UZ"/>
        </w:rPr>
        <w:t>гар бу хукмни худони китобидан топа олмасангчи? Муоз айтди:</w:t>
      </w:r>
    </w:p>
    <w:p w14:paraId="4336FD42" w14:textId="71054975" w:rsidR="00724FB8" w:rsidRDefault="00724FB8" w:rsidP="00D76732">
      <w:pPr>
        <w:spacing w:before="100" w:beforeAutospacing="1" w:after="100" w:afterAutospacing="1" w:line="360" w:lineRule="auto"/>
        <w:jc w:val="right"/>
        <w:rPr>
          <w:sz w:val="32"/>
          <w:szCs w:val="32"/>
          <w:rtl/>
        </w:rPr>
      </w:pPr>
      <w:r w:rsidRPr="00724FB8">
        <w:rPr>
          <w:sz w:val="32"/>
          <w:szCs w:val="32"/>
        </w:rPr>
        <w:t xml:space="preserve"> </w:t>
      </w:r>
      <w:r w:rsidR="00915E12" w:rsidRPr="00724FB8">
        <w:rPr>
          <w:sz w:val="32"/>
          <w:szCs w:val="32"/>
          <w:rtl/>
        </w:rPr>
        <w:t xml:space="preserve"> </w:t>
      </w:r>
      <w:r w:rsidR="00915E12" w:rsidRPr="00CA3574">
        <w:rPr>
          <w:sz w:val="32"/>
          <w:szCs w:val="32"/>
          <w:rtl/>
        </w:rPr>
        <w:t xml:space="preserve"> </w:t>
      </w:r>
      <w:r w:rsidR="005413C6" w:rsidRPr="00CA3574">
        <w:rPr>
          <w:sz w:val="32"/>
          <w:szCs w:val="32"/>
          <w:rtl/>
        </w:rPr>
        <w:t>فَبِسُنَّةِ رَسُولِ اللَّهِ صَلَّى اللَّهُ عَلَيْهِ وَسَلَّمَ</w:t>
      </w:r>
      <w:r w:rsidR="00E5002D" w:rsidRPr="00CA3574">
        <w:rPr>
          <w:rFonts w:hint="cs"/>
          <w:sz w:val="32"/>
          <w:szCs w:val="32"/>
          <w:rtl/>
        </w:rPr>
        <w:t>،</w:t>
      </w:r>
    </w:p>
    <w:p w14:paraId="3FADA10F" w14:textId="77777777" w:rsidR="00C10BCF" w:rsidRDefault="00C10BCF"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р</w:t>
      </w:r>
      <w:r w:rsidR="00724FB8">
        <w:rPr>
          <w:rFonts w:asciiTheme="minorBidi" w:hAnsiTheme="minorBidi"/>
          <w:i/>
          <w:iCs/>
          <w:sz w:val="32"/>
          <w:szCs w:val="32"/>
          <w:lang w:val="uz-Cyrl-UZ"/>
        </w:rPr>
        <w:t>осулуллох саллаллоху алайхи васалламни суннатларига асосланиб хукм чиқараман. Росулуллох саллаллоху алайхи васаллам мархамат қилдилар:</w:t>
      </w:r>
      <w:r>
        <w:rPr>
          <w:rFonts w:asciiTheme="minorBidi" w:hAnsiTheme="minorBidi"/>
          <w:i/>
          <w:iCs/>
          <w:sz w:val="32"/>
          <w:szCs w:val="32"/>
          <w:lang w:val="uz-Cyrl-UZ"/>
        </w:rPr>
        <w:t xml:space="preserve"> агар худони пайғамбарини суннатида хам топа олмасангчи?</w:t>
      </w:r>
    </w:p>
    <w:p w14:paraId="74E129A9" w14:textId="4208E0C9" w:rsidR="00C10BCF" w:rsidRDefault="00C10BCF" w:rsidP="00D76732">
      <w:pPr>
        <w:spacing w:line="360" w:lineRule="auto"/>
        <w:jc w:val="right"/>
        <w:rPr>
          <w:sz w:val="32"/>
          <w:szCs w:val="32"/>
          <w:rtl/>
        </w:rPr>
      </w:pPr>
      <w:r>
        <w:rPr>
          <w:rFonts w:asciiTheme="minorBidi" w:hAnsiTheme="minorBidi"/>
          <w:i/>
          <w:iCs/>
          <w:sz w:val="32"/>
          <w:szCs w:val="32"/>
          <w:lang w:val="uz-Cyrl-UZ"/>
        </w:rPr>
        <w:t xml:space="preserve"> </w:t>
      </w:r>
      <w:r w:rsidR="00915E12" w:rsidRPr="00CA3574">
        <w:rPr>
          <w:sz w:val="32"/>
          <w:szCs w:val="32"/>
          <w:rtl/>
        </w:rPr>
        <w:t xml:space="preserve"> </w:t>
      </w:r>
      <w:r w:rsidR="005413C6" w:rsidRPr="00CA3574">
        <w:rPr>
          <w:sz w:val="32"/>
          <w:szCs w:val="32"/>
          <w:rtl/>
        </w:rPr>
        <w:t>فَإِنْ لَمْ تَجِدْ فِي سُنَّةِ رَسُولِ اللَّهِ</w:t>
      </w:r>
      <w:r w:rsidR="00BD71C0" w:rsidRPr="00CA3574">
        <w:rPr>
          <w:rFonts w:hint="cs"/>
          <w:sz w:val="32"/>
          <w:szCs w:val="32"/>
          <w:rtl/>
        </w:rPr>
        <w:t>؟</w:t>
      </w:r>
      <w:r w:rsidR="00A5037E" w:rsidRPr="00CA3574">
        <w:rPr>
          <w:rFonts w:hint="cs"/>
          <w:sz w:val="32"/>
          <w:szCs w:val="32"/>
          <w:rtl/>
        </w:rPr>
        <w:t xml:space="preserve"> </w:t>
      </w:r>
    </w:p>
    <w:p w14:paraId="6E3D3592" w14:textId="77777777" w:rsidR="00C10BCF" w:rsidRDefault="00C10BCF"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lastRenderedPageBreak/>
        <w:t>шубхасиз ўзимни раъйим бўйича ижтиход қиламан,деди Муоз.</w:t>
      </w:r>
    </w:p>
    <w:p w14:paraId="7597D153" w14:textId="7556B766" w:rsidR="00C10BCF" w:rsidRPr="00C10BCF" w:rsidRDefault="00C10BCF" w:rsidP="00D76732">
      <w:pPr>
        <w:spacing w:line="360" w:lineRule="auto"/>
        <w:jc w:val="right"/>
        <w:rPr>
          <w:rFonts w:asciiTheme="minorBidi" w:hAnsiTheme="minorBidi"/>
          <w:i/>
          <w:iCs/>
          <w:sz w:val="32"/>
          <w:szCs w:val="32"/>
          <w:rtl/>
          <w:lang w:val="uz-Cyrl-UZ"/>
        </w:rPr>
      </w:pPr>
      <w:r>
        <w:rPr>
          <w:rFonts w:asciiTheme="minorBidi" w:hAnsiTheme="minorBidi"/>
          <w:i/>
          <w:iCs/>
          <w:sz w:val="32"/>
          <w:szCs w:val="32"/>
          <w:lang w:val="uz-Cyrl-UZ"/>
        </w:rPr>
        <w:t xml:space="preserve"> </w:t>
      </w:r>
      <w:r w:rsidR="005413C6" w:rsidRPr="00CA3574">
        <w:rPr>
          <w:sz w:val="32"/>
          <w:szCs w:val="32"/>
          <w:rtl/>
        </w:rPr>
        <w:t>أَجْتَهِدُ رَأْيِي وَلَا آلُو</w:t>
      </w:r>
      <w:r w:rsidR="00E5002D" w:rsidRPr="00CA3574">
        <w:rPr>
          <w:rFonts w:hint="cs"/>
          <w:sz w:val="32"/>
          <w:szCs w:val="32"/>
          <w:rtl/>
        </w:rPr>
        <w:t>.</w:t>
      </w:r>
    </w:p>
    <w:p w14:paraId="0EDAA774" w14:textId="1CD36838" w:rsidR="00C10BCF" w:rsidRPr="00C10BCF" w:rsidRDefault="00C10BCF"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м</w:t>
      </w:r>
      <w:r w:rsidRPr="00C10BCF">
        <w:rPr>
          <w:rFonts w:asciiTheme="minorBidi" w:hAnsiTheme="minorBidi"/>
          <w:i/>
          <w:iCs/>
          <w:sz w:val="32"/>
          <w:szCs w:val="32"/>
          <w:lang w:val="uz-Cyrl-UZ"/>
        </w:rPr>
        <w:t>ана бу жавобни эшитганларидан сўнг росулуллох саллаллоху алайхи васалламнинг чехралари гулда</w:t>
      </w:r>
      <w:r w:rsidR="004A4D65">
        <w:rPr>
          <w:rFonts w:asciiTheme="minorBidi" w:hAnsiTheme="minorBidi"/>
          <w:i/>
          <w:iCs/>
          <w:sz w:val="32"/>
          <w:szCs w:val="32"/>
          <w:lang w:val="uz-Cyrl-UZ"/>
        </w:rPr>
        <w:t xml:space="preserve">й </w:t>
      </w:r>
      <w:r w:rsidRPr="00C10BCF">
        <w:rPr>
          <w:rFonts w:asciiTheme="minorBidi" w:hAnsiTheme="minorBidi"/>
          <w:i/>
          <w:iCs/>
          <w:sz w:val="32"/>
          <w:szCs w:val="32"/>
          <w:lang w:val="uz-Cyrl-UZ"/>
        </w:rPr>
        <w:t xml:space="preserve"> очилиб кетди ва уни кўкрагига уриб мархамат қилдилар: </w:t>
      </w:r>
    </w:p>
    <w:p w14:paraId="1A16C7F5" w14:textId="77777777" w:rsidR="00C10BCF" w:rsidRDefault="00E5002D" w:rsidP="00D76732">
      <w:pPr>
        <w:spacing w:line="360" w:lineRule="auto"/>
        <w:jc w:val="both"/>
        <w:rPr>
          <w:sz w:val="32"/>
          <w:szCs w:val="32"/>
          <w:rtl/>
        </w:rPr>
      </w:pPr>
      <w:r w:rsidRPr="00CA3574">
        <w:rPr>
          <w:sz w:val="32"/>
          <w:szCs w:val="32"/>
          <w:rtl/>
        </w:rPr>
        <w:t>الْحَمْدُ</w:t>
      </w:r>
      <w:r w:rsidR="005413C6" w:rsidRPr="00CA3574">
        <w:rPr>
          <w:sz w:val="32"/>
          <w:szCs w:val="32"/>
          <w:rtl/>
        </w:rPr>
        <w:t>لِلَّهِ الَّذِي وَفَّقَ رَسُولَ رَسُولِ اللَّه</w:t>
      </w:r>
      <w:r w:rsidRPr="00CA3574">
        <w:rPr>
          <w:sz w:val="32"/>
          <w:szCs w:val="32"/>
          <w:rtl/>
        </w:rPr>
        <w:t>ِ لِمَا يُرْضِي رَسُولَ اللَّهِ</w:t>
      </w:r>
      <w:r w:rsidRPr="00CA3574">
        <w:rPr>
          <w:rFonts w:hint="cs"/>
          <w:sz w:val="32"/>
          <w:szCs w:val="32"/>
          <w:rtl/>
        </w:rPr>
        <w:t>،</w:t>
      </w:r>
    </w:p>
    <w:p w14:paraId="4D0570EC" w14:textId="514EA4D3" w:rsidR="005413C6" w:rsidRPr="00C10BCF" w:rsidRDefault="00C10BCF" w:rsidP="00D76732">
      <w:pPr>
        <w:spacing w:line="360" w:lineRule="auto"/>
        <w:jc w:val="right"/>
        <w:rPr>
          <w:rFonts w:asciiTheme="minorBidi" w:hAnsiTheme="minorBidi"/>
          <w:i/>
          <w:iCs/>
          <w:sz w:val="32"/>
          <w:szCs w:val="32"/>
          <w:rtl/>
          <w:lang w:val="uz-Cyrl-UZ"/>
        </w:rPr>
      </w:pPr>
      <w:r w:rsidRPr="00C10BCF">
        <w:rPr>
          <w:rFonts w:asciiTheme="minorBidi" w:hAnsiTheme="minorBidi"/>
          <w:i/>
          <w:iCs/>
          <w:sz w:val="32"/>
          <w:szCs w:val="32"/>
          <w:lang w:val="uz-Cyrl-UZ"/>
        </w:rPr>
        <w:t xml:space="preserve">аллохнинг росулини элчисини аллохнинг росули рози бўладиган нарса билан мувофиқ қилиб қўйган аллохга хамд ва санолар бўлсин. </w:t>
      </w:r>
      <w:r>
        <w:rPr>
          <w:rFonts w:asciiTheme="minorBidi" w:hAnsiTheme="minorBidi"/>
          <w:i/>
          <w:iCs/>
          <w:sz w:val="32"/>
          <w:szCs w:val="32"/>
          <w:lang w:val="uz-Cyrl-UZ"/>
        </w:rPr>
        <w:t>"</w:t>
      </w:r>
      <w:r w:rsidR="005413C6" w:rsidRPr="00CA3574">
        <w:rPr>
          <w:rStyle w:val="FootnoteReference"/>
          <w:rFonts w:asciiTheme="minorBidi" w:hAnsiTheme="minorBidi"/>
          <w:sz w:val="32"/>
          <w:szCs w:val="32"/>
          <w:rtl/>
        </w:rPr>
        <w:footnoteReference w:id="33"/>
      </w:r>
    </w:p>
    <w:p w14:paraId="10FAD467" w14:textId="622C830B" w:rsidR="00A444E5" w:rsidRDefault="004A4D65"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Х</w:t>
      </w:r>
      <w:r w:rsidR="00C10BCF">
        <w:rPr>
          <w:rFonts w:asciiTheme="minorBidi" w:hAnsiTheme="minorBidi"/>
          <w:i/>
          <w:iCs/>
          <w:sz w:val="32"/>
          <w:szCs w:val="32"/>
          <w:lang w:val="uz-Cyrl-UZ"/>
        </w:rPr>
        <w:t>а, шундай ишлар борки қуръон ва суннат улар борасида сукут сақлаган ва бу ишларни мусулмонларнинг ижтиходига қўйиб қўйган ва мусулмонлар "мавжуд вазиятга" ва "кундалик эхтиёжларига" муносиб</w:t>
      </w:r>
      <w:r w:rsidR="009217BE">
        <w:rPr>
          <w:rFonts w:asciiTheme="minorBidi" w:hAnsiTheme="minorBidi"/>
          <w:i/>
          <w:iCs/>
          <w:sz w:val="32"/>
          <w:szCs w:val="32"/>
          <w:lang w:val="uz-Cyrl-UZ"/>
        </w:rPr>
        <w:t xml:space="preserve"> равишда бу борада ўзларига хос ижтиходларни ироя бера олишади ва кундалик эхтиёжларига, саволларига "янги кунга" мувофиқ равишда жавоб беришга қодир бўлишади. </w:t>
      </w:r>
      <w:r w:rsidR="00A444E5">
        <w:rPr>
          <w:rFonts w:asciiTheme="minorBidi" w:hAnsiTheme="minorBidi"/>
          <w:i/>
          <w:iCs/>
          <w:sz w:val="32"/>
          <w:szCs w:val="32"/>
          <w:lang w:val="uz-Cyrl-UZ"/>
        </w:rPr>
        <w:t>Бу ерда шахс ижтиход қилган пайтида жамиятнинг эхтиёжларига шаръий манбаълардан янги равишни ир</w:t>
      </w:r>
      <w:r w:rsidR="00BC5DCC">
        <w:rPr>
          <w:rFonts w:asciiTheme="minorBidi" w:hAnsiTheme="minorBidi"/>
          <w:i/>
          <w:iCs/>
          <w:sz w:val="32"/>
          <w:szCs w:val="32"/>
          <w:lang w:val="uz-Cyrl-UZ"/>
        </w:rPr>
        <w:t xml:space="preserve">оя </w:t>
      </w:r>
      <w:r w:rsidR="00A444E5">
        <w:rPr>
          <w:rFonts w:asciiTheme="minorBidi" w:hAnsiTheme="minorBidi"/>
          <w:i/>
          <w:iCs/>
          <w:sz w:val="32"/>
          <w:szCs w:val="32"/>
          <w:lang w:val="uz-Cyrl-UZ"/>
        </w:rPr>
        <w:t xml:space="preserve"> берган бўлади, албатта бу аллохни шариатидаги қонунлардан бирини хизматида бўлади, у аллохнинг амр ва нахийларини ёнига янги бир нарсани ироя бермайди.</w:t>
      </w:r>
    </w:p>
    <w:p w14:paraId="24768132" w14:textId="77777777" w:rsidR="00CF7C50" w:rsidRDefault="00CF7C50"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lastRenderedPageBreak/>
        <w:t xml:space="preserve">Кейинги нуқта изтирорий ва зарурат холати бўлиб, шахс бир зарурат холатига тушиб қолади ва у мана бу зарурат холати ўртадан кўтарилгунча, ўзини мавжуд вазиятига ва кундалик эхтиёжларига муносиб бўлган ижтиходни ироя беради. </w:t>
      </w:r>
    </w:p>
    <w:p w14:paraId="7AD7D3F4" w14:textId="77777777" w:rsidR="00E27559" w:rsidRDefault="00A444E5"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 </w:t>
      </w:r>
      <w:r w:rsidR="00073E96">
        <w:rPr>
          <w:rFonts w:asciiTheme="minorBidi" w:hAnsiTheme="minorBidi"/>
          <w:i/>
          <w:iCs/>
          <w:sz w:val="32"/>
          <w:szCs w:val="32"/>
          <w:lang w:val="uz-Cyrl-UZ"/>
        </w:rPr>
        <w:t>Хозирда зарурат ва изтирор холатидаги мана бу ижтиходни "уч абзордан" бири ироя бериши ва ана бу изтирорий холат ўртадан кўтарилгунча аллохни шариатидаги қонунларга хилоф бўлган ишларни қилиши мумкин. Масалан худайбия паймони каби, мусулмонлар мухожир бўлиб келганларни кофирларга топширишган. Ха, улар ўртадаги паймон сабабли</w:t>
      </w:r>
      <w:r w:rsidR="00E27559">
        <w:rPr>
          <w:rFonts w:asciiTheme="minorBidi" w:hAnsiTheme="minorBidi"/>
          <w:i/>
          <w:iCs/>
          <w:sz w:val="32"/>
          <w:szCs w:val="32"/>
          <w:lang w:val="uz-Cyrl-UZ"/>
        </w:rPr>
        <w:t xml:space="preserve"> муваххид мухожирларни кофирларга топширишган, ёки нихоятда нозик ўринларда кофирларга молиёт,бож тўлашган; аслида эса кофирлар мусулмонларга молиёт,бож тўлашлари керак эди. Бу тўловларни бугунги кунда аксар мусулмонлар кофирларга тўлашади ва худди шу кофирлар ўша молиётларни,божларни сарфлаб мусулмонларни қатли ом қилишади, ёки олдинги даврда исломий изтирорий бадал хукуматлар ўртада сулх тузиш учун изтирорий холат ўртадан кўтарилгунча маълум маблағни тўлашган. </w:t>
      </w:r>
    </w:p>
    <w:p w14:paraId="1B91E2AC" w14:textId="06EF425B" w:rsidR="00C60B92" w:rsidRDefault="009203B6"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Мана бу борада жуда кўп мисолларни келтирса бўлади, шахслар  хам, гурухлар хам,уч абзор хам изтирорий </w:t>
      </w:r>
      <w:r>
        <w:rPr>
          <w:rFonts w:asciiTheme="minorBidi" w:hAnsiTheme="minorBidi"/>
          <w:i/>
          <w:iCs/>
          <w:sz w:val="32"/>
          <w:szCs w:val="32"/>
          <w:lang w:val="uz-Cyrl-UZ"/>
        </w:rPr>
        <w:lastRenderedPageBreak/>
        <w:t>холатга дуч келишади; хатто бу холатга  нубувват манхажига асосланган исломий хукумат дучор бўлиши мумкин,</w:t>
      </w:r>
      <w:r w:rsidR="00E27559">
        <w:rPr>
          <w:rFonts w:asciiTheme="minorBidi" w:hAnsiTheme="minorBidi"/>
          <w:i/>
          <w:iCs/>
          <w:sz w:val="32"/>
          <w:szCs w:val="32"/>
          <w:lang w:val="uz-Cyrl-UZ"/>
        </w:rPr>
        <w:t xml:space="preserve"> </w:t>
      </w:r>
      <w:r>
        <w:rPr>
          <w:rFonts w:asciiTheme="minorBidi" w:hAnsiTheme="minorBidi"/>
          <w:i/>
          <w:iCs/>
          <w:sz w:val="32"/>
          <w:szCs w:val="32"/>
          <w:lang w:val="uz-Cyrl-UZ"/>
        </w:rPr>
        <w:t xml:space="preserve">росулуллох саллаллоху алайхи васаллам худайбия сулхида худди шу ишни қилган эдилар, исломий изтирорий бадал хукуматлар хам бани Умайяни баъзи хокимларига ўхшаб </w:t>
      </w:r>
      <w:r w:rsidR="00BE01EA">
        <w:rPr>
          <w:rFonts w:asciiTheme="minorBidi" w:hAnsiTheme="minorBidi"/>
          <w:i/>
          <w:iCs/>
          <w:sz w:val="32"/>
          <w:szCs w:val="32"/>
          <w:lang w:val="uz-Cyrl-UZ"/>
        </w:rPr>
        <w:t xml:space="preserve">бундай холатга </w:t>
      </w:r>
      <w:r>
        <w:rPr>
          <w:rFonts w:asciiTheme="minorBidi" w:hAnsiTheme="minorBidi"/>
          <w:i/>
          <w:iCs/>
          <w:sz w:val="32"/>
          <w:szCs w:val="32"/>
          <w:lang w:val="uz-Cyrl-UZ"/>
        </w:rPr>
        <w:t xml:space="preserve">дучор бўлишлари мумкин, улар изтирорий холат ўртадан кўтарилгунча римлик кофирларга пул тўлашган, </w:t>
      </w:r>
      <w:r w:rsidR="00C60B92">
        <w:rPr>
          <w:rFonts w:asciiTheme="minorBidi" w:hAnsiTheme="minorBidi"/>
          <w:i/>
          <w:iCs/>
          <w:sz w:val="32"/>
          <w:szCs w:val="32"/>
          <w:lang w:val="uz-Cyrl-UZ"/>
        </w:rPr>
        <w:t xml:space="preserve">ёки бу холатга  мужохидларнинг вохид шўросини мажлиси  хам дуч келишлари мумкин, бу каби ишларни суриядаги,ироқдаги, ямандаги, афғонистондаги, чечендаги мужохидлар тузилган паймон сабабли </w:t>
      </w:r>
      <w:r w:rsidR="006C775A">
        <w:rPr>
          <w:rFonts w:asciiTheme="minorBidi" w:hAnsiTheme="minorBidi"/>
          <w:i/>
          <w:iCs/>
          <w:sz w:val="32"/>
          <w:szCs w:val="32"/>
          <w:lang w:val="uz-Cyrl-UZ"/>
        </w:rPr>
        <w:t>амалга оширишган</w:t>
      </w:r>
      <w:r w:rsidR="00C60B92">
        <w:rPr>
          <w:rFonts w:asciiTheme="minorBidi" w:hAnsiTheme="minorBidi"/>
          <w:i/>
          <w:iCs/>
          <w:sz w:val="32"/>
          <w:szCs w:val="32"/>
          <w:lang w:val="uz-Cyrl-UZ"/>
        </w:rPr>
        <w:t>, олдин айтганимиздек бундай изтирорий  холатга  якка шахслар хам дучор бўлиши мумкин.</w:t>
      </w:r>
    </w:p>
    <w:p w14:paraId="3D0C8A48" w14:textId="77777777" w:rsidR="00C860EC" w:rsidRDefault="00F74510"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Мана бу холатларни барчасида </w:t>
      </w:r>
      <w:r w:rsidR="000F19F0">
        <w:rPr>
          <w:rFonts w:asciiTheme="minorBidi" w:hAnsiTheme="minorBidi"/>
          <w:i/>
          <w:iCs/>
          <w:sz w:val="32"/>
          <w:szCs w:val="32"/>
          <w:lang w:val="uz-Cyrl-UZ"/>
        </w:rPr>
        <w:t xml:space="preserve">яъни зарурат ва изтирорий вазиятларда шу нарсани тушуниб олишимиз керакки, агар шахс аллохни шариатидаги қонунларга хилоф бўлган ишни қилишга мажбур бўлса ва уни бу иши кунлар,ойлар эмас балким йиллар давом этадиган бўлса, аммо зарурий холат ўртадан кўтарилмаса, бу кишини қилган ишига узр келтиришимиз керак, агар бошқалар ана бу шахсга  зарурат ва изтирорий холатида ёрдам беришга қодир бўлишмаган тақдирда хам, </w:t>
      </w:r>
      <w:r w:rsidR="00C860EC">
        <w:rPr>
          <w:rFonts w:asciiTheme="minorBidi" w:hAnsiTheme="minorBidi"/>
          <w:i/>
          <w:iCs/>
          <w:sz w:val="32"/>
          <w:szCs w:val="32"/>
          <w:lang w:val="uz-Cyrl-UZ"/>
        </w:rPr>
        <w:t>хаддиақал унга тухмат қилишмасин,тамға ва лақаблар ёпиштиришмасин,хамда ошкора  зулм хам қилишмасин.</w:t>
      </w:r>
    </w:p>
    <w:p w14:paraId="1BC3F8AA" w14:textId="77777777" w:rsidR="00C860EC" w:rsidRDefault="00C860EC" w:rsidP="00D76732">
      <w:pPr>
        <w:spacing w:before="100" w:beforeAutospacing="1" w:after="100" w:afterAutospacing="1" w:line="360" w:lineRule="auto"/>
        <w:jc w:val="right"/>
        <w:rPr>
          <w:rFonts w:asciiTheme="minorBidi" w:hAnsiTheme="minorBidi"/>
          <w:i/>
          <w:iCs/>
          <w:sz w:val="32"/>
          <w:szCs w:val="32"/>
          <w:lang w:val="uz-Cyrl-UZ"/>
        </w:rPr>
      </w:pPr>
      <w:bookmarkStart w:id="6" w:name="_Hlk211014603"/>
    </w:p>
    <w:p w14:paraId="37B7568D" w14:textId="77777777" w:rsidR="00C860EC" w:rsidRPr="004F3BC8" w:rsidRDefault="00C860EC" w:rsidP="00D76732">
      <w:pPr>
        <w:spacing w:before="100" w:beforeAutospacing="1" w:after="100" w:afterAutospacing="1" w:line="360" w:lineRule="auto"/>
        <w:jc w:val="right"/>
        <w:rPr>
          <w:rFonts w:asciiTheme="minorBidi" w:hAnsiTheme="minorBidi"/>
          <w:i/>
          <w:iCs/>
          <w:color w:val="000000" w:themeColor="text1"/>
          <w:sz w:val="32"/>
          <w:szCs w:val="32"/>
          <w:lang w:val="uz-Cyrl-UZ"/>
        </w:rPr>
      </w:pPr>
      <w:r w:rsidRPr="004F3BC8">
        <w:rPr>
          <w:rFonts w:asciiTheme="minorBidi" w:hAnsiTheme="minorBidi"/>
          <w:i/>
          <w:iCs/>
          <w:color w:val="000000" w:themeColor="text1"/>
          <w:sz w:val="32"/>
          <w:szCs w:val="32"/>
          <w:lang w:val="uz-Cyrl-UZ"/>
        </w:rPr>
        <w:t xml:space="preserve">Хўп, энди дўстлар саволларга навбат келди: </w:t>
      </w:r>
    </w:p>
    <w:p w14:paraId="3D99CD76" w14:textId="77777777" w:rsidR="00C860EC" w:rsidRDefault="00C860EC"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 1-Ассаламу алайкум биродар, хақиқий ва қўшимча бидъат қандай маъноларда келган?</w:t>
      </w:r>
    </w:p>
    <w:p w14:paraId="7433DD8C" w14:textId="53A9A247" w:rsidR="00A5037E" w:rsidRPr="00C860EC" w:rsidRDefault="00C860EC" w:rsidP="00D76732">
      <w:pPr>
        <w:spacing w:before="100" w:beforeAutospacing="1" w:after="100" w:afterAutospacing="1" w:line="360" w:lineRule="auto"/>
        <w:jc w:val="right"/>
        <w:rPr>
          <w:rFonts w:asciiTheme="minorBidi" w:hAnsiTheme="minorBidi"/>
          <w:i/>
          <w:iCs/>
          <w:sz w:val="32"/>
          <w:szCs w:val="32"/>
          <w:rtl/>
        </w:rPr>
      </w:pPr>
      <w:r>
        <w:rPr>
          <w:rFonts w:asciiTheme="minorBidi" w:hAnsiTheme="minorBidi"/>
          <w:i/>
          <w:iCs/>
          <w:sz w:val="32"/>
          <w:szCs w:val="32"/>
          <w:lang w:val="uz-Cyrl-UZ"/>
        </w:rPr>
        <w:t>Мана бу истелохларга изох беришдан олдин яна бир бор қайтариб айтаман, бу истелохларни баъзи фуқахолар вужудга келтиришган, уларга қуръон ва суннат</w:t>
      </w:r>
      <w:r w:rsidR="0076703C">
        <w:rPr>
          <w:rFonts w:asciiTheme="minorBidi" w:hAnsiTheme="minorBidi"/>
          <w:i/>
          <w:iCs/>
          <w:sz w:val="32"/>
          <w:szCs w:val="32"/>
          <w:lang w:val="uz-Cyrl-UZ"/>
        </w:rPr>
        <w:t xml:space="preserve">га қарагандек назар билан </w:t>
      </w:r>
      <w:r>
        <w:rPr>
          <w:rFonts w:asciiTheme="minorBidi" w:hAnsiTheme="minorBidi"/>
          <w:i/>
          <w:iCs/>
          <w:sz w:val="32"/>
          <w:szCs w:val="32"/>
          <w:lang w:val="uz-Cyrl-UZ"/>
        </w:rPr>
        <w:t xml:space="preserve"> қараб бўлмайди,</w:t>
      </w:r>
      <w:r w:rsidR="0076703C">
        <w:rPr>
          <w:rFonts w:asciiTheme="minorBidi" w:hAnsiTheme="minorBidi"/>
          <w:i/>
          <w:iCs/>
          <w:sz w:val="32"/>
          <w:szCs w:val="32"/>
          <w:lang w:val="uz-Cyrl-UZ"/>
        </w:rPr>
        <w:t xml:space="preserve"> </w:t>
      </w:r>
      <w:r w:rsidR="00F03780">
        <w:rPr>
          <w:rFonts w:asciiTheme="minorBidi" w:hAnsiTheme="minorBidi"/>
          <w:i/>
          <w:iCs/>
          <w:sz w:val="32"/>
          <w:szCs w:val="32"/>
          <w:lang w:val="uz-Cyrl-UZ"/>
        </w:rPr>
        <w:t>агар бир киши бир нарса деган бўлса, у мутлақ нарса хақида гапирмаган, у айтган нарса ўша одамни ўзини сўзи холос.</w:t>
      </w:r>
      <w:r w:rsidR="00564C2A">
        <w:rPr>
          <w:rFonts w:asciiTheme="minorBidi" w:hAnsiTheme="minorBidi"/>
          <w:i/>
          <w:iCs/>
          <w:sz w:val="32"/>
          <w:szCs w:val="32"/>
          <w:lang w:val="uz-Cyrl-UZ"/>
        </w:rPr>
        <w:t xml:space="preserve"> Энди сизни саволингизга келсак: </w:t>
      </w:r>
      <w:r>
        <w:rPr>
          <w:rFonts w:asciiTheme="minorBidi" w:hAnsiTheme="minorBidi"/>
          <w:i/>
          <w:iCs/>
          <w:sz w:val="32"/>
          <w:szCs w:val="32"/>
          <w:lang w:val="uz-Cyrl-UZ"/>
        </w:rPr>
        <w:t xml:space="preserve">  </w:t>
      </w:r>
    </w:p>
    <w:p w14:paraId="58D3CBA5" w14:textId="50B8D902" w:rsidR="006C226E" w:rsidRPr="00C1081C" w:rsidRDefault="00C860EC" w:rsidP="00D76732">
      <w:pPr>
        <w:spacing w:line="360" w:lineRule="auto"/>
        <w:jc w:val="right"/>
        <w:rPr>
          <w:rFonts w:asciiTheme="minorBidi" w:hAnsiTheme="minorBidi"/>
          <w:i/>
          <w:iCs/>
          <w:sz w:val="32"/>
          <w:szCs w:val="32"/>
          <w:lang w:val="uz-Cyrl-UZ"/>
        </w:rPr>
      </w:pPr>
      <w:r w:rsidRPr="00C1081C">
        <w:rPr>
          <w:rFonts w:asciiTheme="minorBidi" w:hAnsiTheme="minorBidi"/>
          <w:i/>
          <w:iCs/>
          <w:sz w:val="32"/>
          <w:szCs w:val="32"/>
          <w:lang w:val="uz-Cyrl-UZ"/>
        </w:rPr>
        <w:t>Хақиқий бидъат яъни: шариатда</w:t>
      </w:r>
      <w:r w:rsidR="0077160E" w:rsidRPr="00C1081C">
        <w:rPr>
          <w:rFonts w:asciiTheme="minorBidi" w:hAnsiTheme="minorBidi"/>
          <w:i/>
          <w:iCs/>
          <w:sz w:val="32"/>
          <w:szCs w:val="32"/>
          <w:lang w:val="uz-Cyrl-UZ"/>
        </w:rPr>
        <w:t xml:space="preserve"> </w:t>
      </w:r>
      <w:r w:rsidRPr="00C1081C">
        <w:rPr>
          <w:rFonts w:asciiTheme="minorBidi" w:hAnsiTheme="minorBidi"/>
          <w:i/>
          <w:iCs/>
          <w:sz w:val="32"/>
          <w:szCs w:val="32"/>
          <w:lang w:val="uz-Cyrl-UZ"/>
        </w:rPr>
        <w:t xml:space="preserve"> асли бўлмаган бидъат,</w:t>
      </w:r>
      <w:r w:rsidR="0077160E" w:rsidRPr="00C1081C">
        <w:rPr>
          <w:rFonts w:asciiTheme="minorBidi" w:hAnsiTheme="minorBidi"/>
          <w:i/>
          <w:iCs/>
          <w:sz w:val="32"/>
          <w:szCs w:val="32"/>
          <w:lang w:val="uz-Cyrl-UZ"/>
        </w:rPr>
        <w:t>у ихтисор бўйича хам, тафсилотлар бўйича хам мўътабар далилга хатто шибх</w:t>
      </w:r>
      <w:r w:rsidR="00757D32">
        <w:rPr>
          <w:rFonts w:asciiTheme="minorBidi" w:hAnsiTheme="minorBidi"/>
          <w:i/>
          <w:iCs/>
          <w:sz w:val="32"/>
          <w:szCs w:val="32"/>
          <w:lang w:val="uz-Cyrl-UZ"/>
        </w:rPr>
        <w:t xml:space="preserve">и </w:t>
      </w:r>
      <w:r w:rsidR="0077160E" w:rsidRPr="00C1081C">
        <w:rPr>
          <w:rFonts w:asciiTheme="minorBidi" w:hAnsiTheme="minorBidi"/>
          <w:i/>
          <w:iCs/>
          <w:sz w:val="32"/>
          <w:szCs w:val="32"/>
          <w:lang w:val="uz-Cyrl-UZ"/>
        </w:rPr>
        <w:t xml:space="preserve"> далилга хам суянмайди. Нубувват манхажига асосланган хилофатни ўрнига шохигарлик бидъатини келтириш каби, ёки</w:t>
      </w:r>
      <w:r w:rsidR="006C226E" w:rsidRPr="00C1081C">
        <w:rPr>
          <w:rFonts w:asciiTheme="minorBidi" w:hAnsiTheme="minorBidi"/>
          <w:i/>
          <w:iCs/>
          <w:sz w:val="32"/>
          <w:szCs w:val="32"/>
          <w:lang w:val="uz-Cyrl-UZ"/>
        </w:rPr>
        <w:t xml:space="preserve"> аллохни шариатидаги қонунларда хеч қандай аслга эга бўлмаган </w:t>
      </w:r>
      <w:r w:rsidR="0077160E" w:rsidRPr="00C1081C">
        <w:rPr>
          <w:rFonts w:asciiTheme="minorBidi" w:hAnsiTheme="minorBidi"/>
          <w:i/>
          <w:iCs/>
          <w:sz w:val="32"/>
          <w:szCs w:val="32"/>
          <w:lang w:val="uz-Cyrl-UZ"/>
        </w:rPr>
        <w:t xml:space="preserve"> тафарруқ бидъати хам мисол бўла олади.</w:t>
      </w:r>
    </w:p>
    <w:p w14:paraId="44E5137E" w14:textId="7F1C3E70" w:rsidR="006C226E" w:rsidRPr="00C1081C" w:rsidRDefault="006C226E" w:rsidP="00D76732">
      <w:pPr>
        <w:spacing w:line="360" w:lineRule="auto"/>
        <w:jc w:val="right"/>
        <w:rPr>
          <w:rFonts w:asciiTheme="minorBidi" w:hAnsiTheme="minorBidi"/>
          <w:i/>
          <w:iCs/>
          <w:sz w:val="32"/>
          <w:szCs w:val="32"/>
          <w:lang w:val="uz-Cyrl-UZ"/>
        </w:rPr>
      </w:pPr>
      <w:r w:rsidRPr="00C1081C">
        <w:rPr>
          <w:rFonts w:asciiTheme="minorBidi" w:hAnsiTheme="minorBidi"/>
          <w:i/>
          <w:iCs/>
          <w:sz w:val="32"/>
          <w:szCs w:val="32"/>
          <w:lang w:val="uz-Cyrl-UZ"/>
        </w:rPr>
        <w:t>Аммо қўшимча бидъат яъни: шариатда асли бор, аммо сабабда,жинсда,кайфиятда, ададда, миқдорда, замонда ё маконда ўзгаришлар ва ўрин алмашишлар рўй берган бўлиши мумкин, шу дарсимиз</w:t>
      </w:r>
      <w:r w:rsidR="007E5457">
        <w:rPr>
          <w:rFonts w:asciiTheme="minorBidi" w:hAnsiTheme="minorBidi"/>
          <w:i/>
          <w:iCs/>
          <w:sz w:val="32"/>
          <w:szCs w:val="32"/>
          <w:lang w:val="uz-Cyrl-UZ"/>
        </w:rPr>
        <w:t xml:space="preserve">ни </w:t>
      </w:r>
      <w:r w:rsidRPr="00C1081C">
        <w:rPr>
          <w:rFonts w:asciiTheme="minorBidi" w:hAnsiTheme="minorBidi"/>
          <w:i/>
          <w:iCs/>
          <w:sz w:val="32"/>
          <w:szCs w:val="32"/>
          <w:lang w:val="uz-Cyrl-UZ"/>
        </w:rPr>
        <w:t xml:space="preserve"> аввалида бунга ишора қилиб ўтдик.</w:t>
      </w:r>
      <w:r w:rsidR="00C1081C">
        <w:rPr>
          <w:rFonts w:asciiTheme="minorBidi" w:hAnsiTheme="minorBidi"/>
          <w:i/>
          <w:iCs/>
          <w:sz w:val="32"/>
          <w:szCs w:val="32"/>
          <w:lang w:val="uz-Cyrl-UZ"/>
        </w:rPr>
        <w:t xml:space="preserve"> </w:t>
      </w:r>
    </w:p>
    <w:p w14:paraId="59A3B9DE" w14:textId="4357915D" w:rsidR="00C1081C" w:rsidRDefault="00C1081C" w:rsidP="00D76732">
      <w:pPr>
        <w:spacing w:line="360" w:lineRule="auto"/>
        <w:jc w:val="right"/>
        <w:rPr>
          <w:rFonts w:asciiTheme="minorBidi" w:hAnsiTheme="minorBidi"/>
          <w:i/>
          <w:iCs/>
          <w:sz w:val="32"/>
          <w:szCs w:val="32"/>
          <w:lang w:val="uz-Cyrl-UZ"/>
        </w:rPr>
      </w:pPr>
      <w:r w:rsidRPr="00C1081C">
        <w:rPr>
          <w:rFonts w:asciiTheme="minorBidi" w:hAnsiTheme="minorBidi"/>
          <w:i/>
          <w:iCs/>
          <w:sz w:val="32"/>
          <w:szCs w:val="32"/>
          <w:lang w:val="uz-Cyrl-UZ"/>
        </w:rPr>
        <w:lastRenderedPageBreak/>
        <w:t xml:space="preserve">2-Салом, огохона ва ўзини ихтиёри билан демократларни ёки ужалонни гурухларини мусулмонларга қарши таблиғий ё хатто молиявий жихатдан химоя қилаётган ва одамларни уларга ёрдам беришга тарғиб қилаётган  бидъат </w:t>
      </w:r>
      <w:r w:rsidR="007E5457">
        <w:rPr>
          <w:rFonts w:asciiTheme="minorBidi" w:hAnsiTheme="minorBidi"/>
          <w:i/>
          <w:iCs/>
          <w:sz w:val="32"/>
          <w:szCs w:val="32"/>
          <w:lang w:val="uz-Cyrl-UZ"/>
        </w:rPr>
        <w:t xml:space="preserve">ахлидан бўлган </w:t>
      </w:r>
      <w:r w:rsidRPr="00C1081C">
        <w:rPr>
          <w:rFonts w:asciiTheme="minorBidi" w:hAnsiTheme="minorBidi"/>
          <w:i/>
          <w:iCs/>
          <w:sz w:val="32"/>
          <w:szCs w:val="32"/>
          <w:lang w:val="uz-Cyrl-UZ"/>
        </w:rPr>
        <w:t xml:space="preserve"> секуляр муллони ортида туриб намоз ўқишлик тўғри бўладими? </w:t>
      </w:r>
    </w:p>
    <w:p w14:paraId="11B7811F" w14:textId="77777777" w:rsidR="00C1081C" w:rsidRDefault="00C1081C"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Мана бундай секуляр ва мушрик шахс </w:t>
      </w:r>
    </w:p>
    <w:p w14:paraId="7D02F9A8" w14:textId="77777777" w:rsidR="00C1081C" w:rsidRDefault="00C1081C" w:rsidP="00D76732">
      <w:pPr>
        <w:spacing w:line="360" w:lineRule="auto"/>
        <w:jc w:val="right"/>
        <w:rPr>
          <w:rFonts w:asciiTheme="minorBidi" w:hAnsiTheme="minorBidi"/>
          <w:sz w:val="28"/>
          <w:szCs w:val="28"/>
          <w:lang w:val="uz-Cyrl-UZ"/>
        </w:rPr>
      </w:pPr>
      <w:r w:rsidRPr="00C1081C">
        <w:rPr>
          <w:rFonts w:asciiTheme="minorBidi" w:hAnsiTheme="minorBidi" w:hint="cs"/>
          <w:sz w:val="32"/>
          <w:szCs w:val="32"/>
          <w:rtl/>
        </w:rPr>
        <w:t>«</w:t>
      </w:r>
      <w:r w:rsidRPr="00C1081C">
        <w:rPr>
          <w:rStyle w:val="Emphasis"/>
          <w:rFonts w:asciiTheme="minorBidi" w:hAnsiTheme="minorBidi"/>
          <w:i w:val="0"/>
          <w:iCs w:val="0"/>
          <w:sz w:val="32"/>
          <w:szCs w:val="32"/>
          <w:rtl/>
        </w:rPr>
        <w:t>دُعَاةٌ عَلَى أَبْوَابِ جَهَنَّمَ</w:t>
      </w:r>
      <w:r w:rsidRPr="00C1081C">
        <w:rPr>
          <w:rStyle w:val="Emphasis"/>
          <w:rFonts w:asciiTheme="minorBidi" w:hAnsiTheme="minorBidi" w:hint="cs"/>
          <w:i w:val="0"/>
          <w:iCs w:val="0"/>
          <w:sz w:val="32"/>
          <w:szCs w:val="32"/>
          <w:rtl/>
        </w:rPr>
        <w:t xml:space="preserve">» </w:t>
      </w:r>
      <w:r w:rsidRPr="00C1081C">
        <w:rPr>
          <w:rFonts w:asciiTheme="minorBidi" w:hAnsiTheme="minorBidi"/>
          <w:sz w:val="32"/>
          <w:szCs w:val="32"/>
          <w:rtl/>
        </w:rPr>
        <w:t xml:space="preserve">و </w:t>
      </w:r>
      <w:r w:rsidRPr="00C1081C">
        <w:rPr>
          <w:rStyle w:val="st"/>
          <w:rFonts w:asciiTheme="minorBidi" w:hAnsiTheme="minorBidi" w:hint="cs"/>
          <w:sz w:val="32"/>
          <w:szCs w:val="32"/>
          <w:rtl/>
        </w:rPr>
        <w:t>«</w:t>
      </w:r>
      <w:r w:rsidRPr="00C1081C">
        <w:rPr>
          <w:rStyle w:val="st"/>
          <w:rFonts w:asciiTheme="minorBidi" w:hAnsiTheme="minorBidi"/>
          <w:sz w:val="32"/>
          <w:szCs w:val="32"/>
          <w:rtl/>
        </w:rPr>
        <w:t>أَئِمَّة</w:t>
      </w:r>
      <w:r w:rsidRPr="00C1081C">
        <w:rPr>
          <w:rStyle w:val="st"/>
          <w:rFonts w:asciiTheme="minorBidi" w:hAnsiTheme="minorBidi" w:hint="cs"/>
          <w:sz w:val="32"/>
          <w:szCs w:val="32"/>
          <w:rtl/>
        </w:rPr>
        <w:t>ُ ال</w:t>
      </w:r>
      <w:r w:rsidRPr="00C1081C">
        <w:rPr>
          <w:rStyle w:val="st"/>
          <w:rFonts w:asciiTheme="minorBidi" w:hAnsiTheme="minorBidi"/>
          <w:sz w:val="32"/>
          <w:szCs w:val="32"/>
          <w:rtl/>
        </w:rPr>
        <w:t>مُضِلِّينَ</w:t>
      </w:r>
      <w:r w:rsidRPr="00C1081C">
        <w:rPr>
          <w:rStyle w:val="st"/>
          <w:rFonts w:asciiTheme="minorBidi" w:hAnsiTheme="minorBidi" w:hint="cs"/>
          <w:sz w:val="32"/>
          <w:szCs w:val="32"/>
          <w:rtl/>
        </w:rPr>
        <w:t>»</w:t>
      </w:r>
      <w:r w:rsidRPr="00C1081C">
        <w:rPr>
          <w:rFonts w:asciiTheme="minorBidi" w:hAnsiTheme="minorBidi"/>
          <w:sz w:val="32"/>
          <w:szCs w:val="32"/>
          <w:rtl/>
        </w:rPr>
        <w:t xml:space="preserve"> </w:t>
      </w:r>
      <w:r w:rsidR="006C226E" w:rsidRPr="00C1081C">
        <w:rPr>
          <w:rFonts w:asciiTheme="minorBidi" w:hAnsiTheme="minorBidi"/>
          <w:i/>
          <w:iCs/>
          <w:sz w:val="32"/>
          <w:szCs w:val="32"/>
          <w:lang w:val="uz-Cyrl-UZ"/>
        </w:rPr>
        <w:t xml:space="preserve"> </w:t>
      </w:r>
    </w:p>
    <w:p w14:paraId="71AFC468" w14:textId="10643572" w:rsidR="00670BD6" w:rsidRDefault="00CD0221" w:rsidP="00D76732">
      <w:pPr>
        <w:spacing w:line="360" w:lineRule="auto"/>
        <w:jc w:val="right"/>
        <w:rPr>
          <w:rFonts w:asciiTheme="minorBidi" w:hAnsiTheme="minorBidi"/>
          <w:i/>
          <w:iCs/>
          <w:sz w:val="32"/>
          <w:szCs w:val="32"/>
          <w:lang w:val="uz-Cyrl-UZ"/>
        </w:rPr>
      </w:pPr>
      <w:r w:rsidRPr="00CD0221">
        <w:rPr>
          <w:rFonts w:asciiTheme="minorBidi" w:hAnsiTheme="minorBidi"/>
          <w:i/>
          <w:iCs/>
          <w:sz w:val="32"/>
          <w:szCs w:val="32"/>
          <w:lang w:val="uz-Cyrl-UZ"/>
        </w:rPr>
        <w:t>в</w:t>
      </w:r>
      <w:r w:rsidR="00C1081C" w:rsidRPr="00CD0221">
        <w:rPr>
          <w:rFonts w:asciiTheme="minorBidi" w:hAnsiTheme="minorBidi"/>
          <w:i/>
          <w:iCs/>
          <w:sz w:val="32"/>
          <w:szCs w:val="32"/>
          <w:lang w:val="uz-Cyrl-UZ"/>
        </w:rPr>
        <w:t>а уламойи суъ</w:t>
      </w:r>
      <w:r w:rsidRPr="00CD0221">
        <w:rPr>
          <w:rFonts w:asciiTheme="minorBidi" w:hAnsiTheme="minorBidi"/>
          <w:i/>
          <w:iCs/>
          <w:sz w:val="32"/>
          <w:szCs w:val="32"/>
          <w:lang w:val="uz-Cyrl-UZ"/>
        </w:rPr>
        <w:t xml:space="preserve"> жумласидан бўлган муртад хисобланади,</w:t>
      </w:r>
      <w:r w:rsidR="000637B2">
        <w:rPr>
          <w:rFonts w:asciiTheme="minorBidi" w:hAnsiTheme="minorBidi"/>
          <w:i/>
          <w:iCs/>
          <w:sz w:val="32"/>
          <w:szCs w:val="32"/>
          <w:lang w:val="uz-Cyrl-UZ"/>
        </w:rPr>
        <w:t xml:space="preserve"> уни бидъат</w:t>
      </w:r>
      <w:r w:rsidR="007E5457">
        <w:rPr>
          <w:rFonts w:asciiTheme="minorBidi" w:hAnsiTheme="minorBidi"/>
          <w:i/>
          <w:iCs/>
          <w:sz w:val="32"/>
          <w:szCs w:val="32"/>
          <w:lang w:val="uz-Cyrl-UZ"/>
        </w:rPr>
        <w:t xml:space="preserve"> ахли</w:t>
      </w:r>
      <w:r w:rsidR="000637B2">
        <w:rPr>
          <w:rFonts w:asciiTheme="minorBidi" w:hAnsiTheme="minorBidi"/>
          <w:i/>
          <w:iCs/>
          <w:sz w:val="32"/>
          <w:szCs w:val="32"/>
          <w:lang w:val="uz-Cyrl-UZ"/>
        </w:rPr>
        <w:t xml:space="preserve"> деб бўлмайди; бу шахс мукаффара ё муғаллиза бидъатига дучор бўлибди, уни тўрт филтердан </w:t>
      </w:r>
      <w:r w:rsidR="00670BD6">
        <w:rPr>
          <w:rFonts w:asciiTheme="minorBidi" w:hAnsiTheme="minorBidi"/>
          <w:i/>
          <w:iCs/>
          <w:sz w:val="32"/>
          <w:szCs w:val="32"/>
          <w:lang w:val="uz-Cyrl-UZ"/>
        </w:rPr>
        <w:t>(1-жиноятни исбот қилиш, 2- жиноятни аллох ва росули томонидан тасдиқланиши,3- такфирни шартлари,4- такфирни монеъликлари) ўтказилгач унга ахли бидъат эмас, муртад дейилади. Бундай муртадни ортида намоз ўқишлик жоиз бўлмайди.</w:t>
      </w:r>
    </w:p>
    <w:p w14:paraId="19B8B14F" w14:textId="77777777" w:rsidR="0022719F" w:rsidRDefault="0022719F"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3-Ассаламу алайкум биродар, соқолини тагидан қириб ташлаган киши ахли бидъат саналиб бидъати муфассақани қилган хисобланадими?</w:t>
      </w:r>
    </w:p>
    <w:p w14:paraId="387DA4F2" w14:textId="18F31832" w:rsidR="009E51A6" w:rsidRDefault="009E51A6"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А</w:t>
      </w:r>
      <w:r w:rsidR="00C26F5F">
        <w:rPr>
          <w:rFonts w:asciiTheme="minorBidi" w:hAnsiTheme="minorBidi"/>
          <w:i/>
          <w:iCs/>
          <w:sz w:val="32"/>
          <w:szCs w:val="32"/>
          <w:lang w:val="uz-Cyrl-UZ"/>
        </w:rPr>
        <w:t>гар</w:t>
      </w:r>
      <w:r>
        <w:rPr>
          <w:rFonts w:asciiTheme="minorBidi" w:hAnsiTheme="minorBidi"/>
          <w:i/>
          <w:iCs/>
          <w:sz w:val="32"/>
          <w:szCs w:val="32"/>
          <w:lang w:val="uz-Cyrl-UZ"/>
        </w:rPr>
        <w:t xml:space="preserve"> росулуллох саллаллоху алайхи васалламнинг соқол борасидаги хукмлари</w:t>
      </w:r>
      <w:r w:rsidR="007E5457">
        <w:rPr>
          <w:rFonts w:asciiTheme="minorBidi" w:hAnsiTheme="minorBidi"/>
          <w:i/>
          <w:iCs/>
          <w:sz w:val="32"/>
          <w:szCs w:val="32"/>
          <w:lang w:val="uz-Cyrl-UZ"/>
        </w:rPr>
        <w:t xml:space="preserve">дан </w:t>
      </w:r>
      <w:r>
        <w:rPr>
          <w:rFonts w:asciiTheme="minorBidi" w:hAnsiTheme="minorBidi"/>
          <w:i/>
          <w:iCs/>
          <w:sz w:val="32"/>
          <w:szCs w:val="32"/>
          <w:lang w:val="uz-Cyrl-UZ"/>
        </w:rPr>
        <w:t xml:space="preserve"> ишонч ва хотиржамлик билан </w:t>
      </w:r>
      <w:r w:rsidR="007E5457">
        <w:rPr>
          <w:rFonts w:asciiTheme="minorBidi" w:hAnsiTheme="minorBidi"/>
          <w:i/>
          <w:iCs/>
          <w:sz w:val="32"/>
          <w:szCs w:val="32"/>
          <w:lang w:val="uz-Cyrl-UZ"/>
        </w:rPr>
        <w:t>хабардор бўлса</w:t>
      </w:r>
      <w:r>
        <w:rPr>
          <w:rFonts w:asciiTheme="minorBidi" w:hAnsiTheme="minorBidi"/>
          <w:i/>
          <w:iCs/>
          <w:sz w:val="32"/>
          <w:szCs w:val="32"/>
          <w:lang w:val="uz-Cyrl-UZ"/>
        </w:rPr>
        <w:t xml:space="preserve">, аммо қасддан ва ўзини ихтиёрига кўра, хеч қандай  изтирорий холатга тушмасдан ва хеч қандай </w:t>
      </w:r>
      <w:r>
        <w:rPr>
          <w:rFonts w:asciiTheme="minorBidi" w:hAnsiTheme="minorBidi"/>
          <w:i/>
          <w:iCs/>
          <w:sz w:val="32"/>
          <w:szCs w:val="32"/>
          <w:lang w:val="uz-Cyrl-UZ"/>
        </w:rPr>
        <w:lastRenderedPageBreak/>
        <w:t>узр</w:t>
      </w:r>
      <w:r w:rsidR="007E5457">
        <w:rPr>
          <w:rFonts w:asciiTheme="minorBidi" w:hAnsiTheme="minorBidi"/>
          <w:i/>
          <w:iCs/>
          <w:sz w:val="32"/>
          <w:szCs w:val="32"/>
          <w:lang w:val="uz-Cyrl-UZ"/>
        </w:rPr>
        <w:t xml:space="preserve">га эга бўлмасдан туриб </w:t>
      </w:r>
      <w:r>
        <w:rPr>
          <w:rFonts w:asciiTheme="minorBidi" w:hAnsiTheme="minorBidi"/>
          <w:i/>
          <w:iCs/>
          <w:sz w:val="32"/>
          <w:szCs w:val="32"/>
          <w:lang w:val="uz-Cyrl-UZ"/>
        </w:rPr>
        <w:t xml:space="preserve"> соқолини қириб ташласа, суннатга мухолиф бўлган  фисққа ва гунохга дучор бўлган хисобланади, агар у мана шу шароитда қолиб ана бу жиноятини,гунохини давом эттирадиган бўлса, унга ахли бидъат дейилади. Аммо агар имоми Нававий рохимахуллохга ўхшаб ижтиход қилса, бу шахс хатокор мужтахидни хукмига ўтади ва хар қандай суратда агарчи унинг ижтиходи хато бўлса хам, у учун бир савоб бор, агар у изтирорий холатда мана бу жиноятни қиладиган бўлса хам, барибир изтирорий холат ўртадан кўтарилмагунча бу иш унга мубох бўлиб қолади.</w:t>
      </w:r>
    </w:p>
    <w:p w14:paraId="56E6207C" w14:textId="6AE4AB4A" w:rsidR="00B04B3E" w:rsidRDefault="00B04B3E"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4-Спутник каналларида бидъат хақида сухбатлашилган пайтда, нима учун шимни почаси,соқол ва.......лардан мисол келтирилади ва  қолган шохигарлик хукуматлари, тафарруқ ва.......хақида сухбат</w:t>
      </w:r>
      <w:r w:rsidR="0096799E">
        <w:rPr>
          <w:rFonts w:asciiTheme="minorBidi" w:hAnsiTheme="minorBidi"/>
          <w:i/>
          <w:iCs/>
          <w:sz w:val="32"/>
          <w:szCs w:val="32"/>
          <w:lang w:val="uz-Cyrl-UZ"/>
        </w:rPr>
        <w:t xml:space="preserve"> қилишмайди</w:t>
      </w:r>
      <w:r>
        <w:rPr>
          <w:rFonts w:asciiTheme="minorBidi" w:hAnsiTheme="minorBidi"/>
          <w:i/>
          <w:iCs/>
          <w:sz w:val="32"/>
          <w:szCs w:val="32"/>
          <w:lang w:val="uz-Cyrl-UZ"/>
        </w:rPr>
        <w:t>?</w:t>
      </w:r>
    </w:p>
    <w:p w14:paraId="45107269" w14:textId="77777777" w:rsidR="007A54A2" w:rsidRDefault="007A54A2"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Чунки, аввало ана бу шахслар майда масалалар бўйича мутахассисдурлар, улар ана бу майда масалаларни хаддан ташқари катталаштириб юборишган, энди аслида майда масалаларни катталашриш орқали мухим масалалар ўз- ўзидан майда, арзимас бўлиб кўрсатилади ё хатто уларга эътибор хам берилмайди ва кўрмасликка олинади. Бундан ташқари ана бу шахслар шаръий даражаларга ажратишни хам билишмайди, шу сабабли хам жуда осон хатоларга дучор бўлишади. </w:t>
      </w:r>
    </w:p>
    <w:p w14:paraId="33B8F7D2" w14:textId="77777777" w:rsidR="007A54A2" w:rsidRDefault="007A54A2"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lastRenderedPageBreak/>
        <w:t xml:space="preserve">Бу ерда мана бу бахс борасида  яна бир бошқа нуқта хам бор, у салтанат уламоларига, султонларнинг маърузачиларига, уламойи суъга бориб тақалади, ана бу айтиб ўтилган мусулмонлар расмий суратда салтанат уламоаларини назорати остидадурлар. </w:t>
      </w:r>
    </w:p>
    <w:p w14:paraId="41911474" w14:textId="24553420" w:rsidR="00A90D61" w:rsidRDefault="00A90D61"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Бир шахс оли саъудга ўхшаган подшохликни фосид режимига хоким бўлган аппаратда муфти мансабини буюк уламоларни хайъатини курсисини эгаллаган ёки мана бу режимга тегишли бўлган спутник каналларидан бирини идора қилади ёки масжидлардан бирини минбарини бошқаради; сиз мана шундай шахс келиб масалан шохигарлик бидъат</w:t>
      </w:r>
      <w:r w:rsidR="007E5457">
        <w:rPr>
          <w:rFonts w:asciiTheme="minorBidi" w:hAnsiTheme="minorBidi"/>
          <w:i/>
          <w:iCs/>
          <w:sz w:val="32"/>
          <w:szCs w:val="32"/>
          <w:lang w:val="uz-Cyrl-UZ"/>
        </w:rPr>
        <w:t xml:space="preserve">и хақида сухбатлашишини </w:t>
      </w:r>
      <w:r>
        <w:rPr>
          <w:rFonts w:asciiTheme="minorBidi" w:hAnsiTheme="minorBidi"/>
          <w:i/>
          <w:iCs/>
          <w:sz w:val="32"/>
          <w:szCs w:val="32"/>
          <w:lang w:val="uz-Cyrl-UZ"/>
        </w:rPr>
        <w:t xml:space="preserve"> кутяпсизми? Йўқ, у киши бу ишни ўрнига хожатга ўнг оёқ билан киришлик бидъат,дейди ва буни</w:t>
      </w:r>
      <w:r w:rsidR="007E5457">
        <w:rPr>
          <w:rFonts w:asciiTheme="minorBidi" w:hAnsiTheme="minorBidi"/>
          <w:i/>
          <w:iCs/>
          <w:sz w:val="32"/>
          <w:szCs w:val="32"/>
          <w:lang w:val="uz-Cyrl-UZ"/>
        </w:rPr>
        <w:t xml:space="preserve"> томошабинлар</w:t>
      </w:r>
      <w:r w:rsidR="00574F93">
        <w:rPr>
          <w:rFonts w:asciiTheme="minorBidi" w:hAnsiTheme="minorBidi"/>
          <w:i/>
          <w:iCs/>
          <w:sz w:val="32"/>
          <w:szCs w:val="32"/>
          <w:lang w:val="uz-Cyrl-UZ"/>
        </w:rPr>
        <w:t xml:space="preserve"> учун</w:t>
      </w:r>
      <w:r w:rsidR="007E5457">
        <w:rPr>
          <w:rFonts w:asciiTheme="minorBidi" w:hAnsiTheme="minorBidi"/>
          <w:i/>
          <w:iCs/>
          <w:sz w:val="32"/>
          <w:szCs w:val="32"/>
          <w:lang w:val="uz-Cyrl-UZ"/>
        </w:rPr>
        <w:t xml:space="preserve"> </w:t>
      </w:r>
      <w:r>
        <w:rPr>
          <w:rFonts w:asciiTheme="minorBidi" w:hAnsiTheme="minorBidi"/>
          <w:i/>
          <w:iCs/>
          <w:sz w:val="32"/>
          <w:szCs w:val="32"/>
          <w:lang w:val="uz-Cyrl-UZ"/>
        </w:rPr>
        <w:t xml:space="preserve"> шу даражада катталаштириб ташлайди, бизлар бундан бошқа ўринларга хам гувох бўлганмиз. </w:t>
      </w:r>
    </w:p>
    <w:p w14:paraId="297328DA" w14:textId="77777777" w:rsidR="00A90D61" w:rsidRDefault="00A90D61"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 5-Ассаламу алайкум, ахли бидъатни тарк қилиниши ва улардан узоқлашиш керакми?</w:t>
      </w:r>
    </w:p>
    <w:p w14:paraId="46E79B07" w14:textId="77777777" w:rsidR="00564C2A" w:rsidRDefault="00564C2A" w:rsidP="00D76732">
      <w:pPr>
        <w:spacing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Росулуллох саллаллоху алайхи васаллам мархамат қиладилар: </w:t>
      </w:r>
    </w:p>
    <w:p w14:paraId="5FF999C6" w14:textId="5AD02D7D" w:rsidR="00564C2A" w:rsidRPr="00334B7D" w:rsidRDefault="00A90D61" w:rsidP="00D76732">
      <w:pPr>
        <w:spacing w:line="360" w:lineRule="auto"/>
        <w:jc w:val="right"/>
        <w:rPr>
          <w:rFonts w:asciiTheme="minorBidi" w:hAnsiTheme="minorBidi"/>
          <w:sz w:val="32"/>
          <w:szCs w:val="32"/>
          <w:rtl/>
        </w:rPr>
      </w:pPr>
      <w:r w:rsidRPr="00334B7D">
        <w:rPr>
          <w:rFonts w:asciiTheme="minorBidi" w:hAnsiTheme="minorBidi"/>
          <w:i/>
          <w:iCs/>
          <w:sz w:val="32"/>
          <w:szCs w:val="32"/>
          <w:lang w:val="uz-Cyrl-UZ"/>
        </w:rPr>
        <w:t xml:space="preserve"> </w:t>
      </w:r>
      <w:r w:rsidR="00B04B3E" w:rsidRPr="00334B7D">
        <w:rPr>
          <w:rFonts w:asciiTheme="minorBidi" w:hAnsiTheme="minorBidi"/>
          <w:i/>
          <w:iCs/>
          <w:sz w:val="32"/>
          <w:szCs w:val="32"/>
          <w:lang w:val="uz-Cyrl-UZ"/>
        </w:rPr>
        <w:t xml:space="preserve"> </w:t>
      </w:r>
      <w:r w:rsidR="009E51A6" w:rsidRPr="00334B7D">
        <w:rPr>
          <w:rFonts w:asciiTheme="minorBidi" w:hAnsiTheme="minorBidi"/>
          <w:i/>
          <w:iCs/>
          <w:sz w:val="32"/>
          <w:szCs w:val="32"/>
          <w:lang w:val="uz-Cyrl-UZ"/>
        </w:rPr>
        <w:t xml:space="preserve">  </w:t>
      </w:r>
      <w:r w:rsidR="00670BD6" w:rsidRPr="00334B7D">
        <w:rPr>
          <w:rFonts w:asciiTheme="minorBidi" w:hAnsiTheme="minorBidi"/>
          <w:i/>
          <w:iCs/>
          <w:sz w:val="32"/>
          <w:szCs w:val="32"/>
          <w:lang w:val="uz-Cyrl-UZ"/>
        </w:rPr>
        <w:t xml:space="preserve"> </w:t>
      </w:r>
      <w:r w:rsidR="00CD0221" w:rsidRPr="00334B7D">
        <w:rPr>
          <w:rFonts w:asciiTheme="minorBidi" w:hAnsiTheme="minorBidi"/>
          <w:i/>
          <w:iCs/>
          <w:sz w:val="32"/>
          <w:szCs w:val="32"/>
          <w:lang w:val="uz-Cyrl-UZ"/>
        </w:rPr>
        <w:t xml:space="preserve"> </w:t>
      </w:r>
      <w:r w:rsidR="0077160E" w:rsidRPr="00334B7D">
        <w:rPr>
          <w:rFonts w:asciiTheme="minorBidi" w:hAnsiTheme="minorBidi"/>
          <w:sz w:val="32"/>
          <w:szCs w:val="32"/>
        </w:rPr>
        <w:t xml:space="preserve"> </w:t>
      </w:r>
      <w:r w:rsidR="00C860EC" w:rsidRPr="00334B7D">
        <w:rPr>
          <w:rFonts w:asciiTheme="minorBidi" w:hAnsiTheme="minorBidi"/>
          <w:sz w:val="32"/>
          <w:szCs w:val="32"/>
        </w:rPr>
        <w:t xml:space="preserve"> </w:t>
      </w:r>
      <w:r w:rsidR="006E6D2A" w:rsidRPr="00334B7D">
        <w:rPr>
          <w:rFonts w:asciiTheme="minorBidi" w:eastAsia="Times New Roman" w:hAnsiTheme="minorBidi" w:hint="cs"/>
          <w:sz w:val="32"/>
          <w:szCs w:val="32"/>
          <w:rtl/>
        </w:rPr>
        <w:t>«</w:t>
      </w:r>
      <w:r w:rsidR="009D7F0C" w:rsidRPr="00334B7D">
        <w:rPr>
          <w:rFonts w:asciiTheme="minorBidi" w:eastAsia="Times New Roman" w:hAnsiTheme="minorBidi"/>
          <w:sz w:val="32"/>
          <w:szCs w:val="32"/>
          <w:rtl/>
        </w:rPr>
        <w:t>لا يَحِلُّ لِمُسْلِمٍ أَنْ يَهْجُرَ أَخَاهُ فَوْقَ ثَلَاثِ لَيَالٍ</w:t>
      </w:r>
      <w:r w:rsidR="006E6D2A" w:rsidRPr="00334B7D">
        <w:rPr>
          <w:rFonts w:asciiTheme="minorBidi" w:eastAsia="Times New Roman" w:hAnsiTheme="minorBidi" w:hint="cs"/>
          <w:sz w:val="32"/>
          <w:szCs w:val="32"/>
          <w:rtl/>
        </w:rPr>
        <w:t>»</w:t>
      </w:r>
      <w:r w:rsidR="009D7F0C" w:rsidRPr="00334B7D">
        <w:rPr>
          <w:rFonts w:asciiTheme="minorBidi" w:eastAsia="Times New Roman" w:hAnsiTheme="minorBidi"/>
          <w:sz w:val="32"/>
          <w:szCs w:val="32"/>
          <w:rtl/>
        </w:rPr>
        <w:t>،</w:t>
      </w:r>
      <w:r w:rsidR="009D7F0C" w:rsidRPr="00334B7D">
        <w:rPr>
          <w:rStyle w:val="FootnoteReference"/>
          <w:rFonts w:asciiTheme="minorBidi" w:eastAsia="Times New Roman" w:hAnsiTheme="minorBidi"/>
          <w:sz w:val="32"/>
          <w:szCs w:val="32"/>
          <w:rtl/>
        </w:rPr>
        <w:footnoteReference w:id="34"/>
      </w:r>
    </w:p>
    <w:p w14:paraId="7FE74EAE" w14:textId="77777777" w:rsidR="00564C2A" w:rsidRPr="00334B7D" w:rsidRDefault="00564C2A" w:rsidP="00D76732">
      <w:pPr>
        <w:spacing w:before="100" w:beforeAutospacing="1" w:after="100" w:afterAutospacing="1" w:line="360" w:lineRule="auto"/>
        <w:jc w:val="right"/>
        <w:rPr>
          <w:rFonts w:asciiTheme="minorBidi" w:eastAsia="Times New Roman" w:hAnsiTheme="minorBidi"/>
          <w:i/>
          <w:iCs/>
          <w:sz w:val="32"/>
          <w:szCs w:val="32"/>
          <w:lang w:val="uz-Cyrl-UZ"/>
        </w:rPr>
      </w:pPr>
      <w:r w:rsidRPr="00334B7D">
        <w:rPr>
          <w:rFonts w:asciiTheme="minorBidi" w:eastAsia="Times New Roman" w:hAnsiTheme="minorBidi"/>
          <w:i/>
          <w:iCs/>
          <w:sz w:val="32"/>
          <w:szCs w:val="32"/>
          <w:lang w:val="uz-Cyrl-UZ"/>
        </w:rPr>
        <w:lastRenderedPageBreak/>
        <w:t>Мусулмон шахс ўзини биродаридан уч кундан ортиқ юз ўгириб юришлиги халол бўлмайди. Энди агар бир шахс бу сўзга қулоқ солмасдан уч кундан ортиқ юз ўгириб юрадиган бўлса, бу киши бидъатга дучор бўлибди, агар у бу ишини давом эттирадиган бўлса, жаханнамга мустахақ бўлади. Чунки у ахли бидъат бўлган ва бу бидъатини давом эттирган. Росулуллох саллаллоху алайхи васаллам бу борада бир нарсани таъйин қилиб айтганлар, у эса бошқа нарсани қилган ва бу ишини давом эттирган, албатта у жаханнамга мустахақ бўлади.</w:t>
      </w:r>
    </w:p>
    <w:p w14:paraId="0B3690D8" w14:textId="77777777" w:rsidR="00564C2A" w:rsidRPr="00574F93" w:rsidRDefault="00564C2A" w:rsidP="00D76732">
      <w:pPr>
        <w:spacing w:before="100" w:beforeAutospacing="1" w:after="100" w:afterAutospacing="1" w:line="360" w:lineRule="auto"/>
        <w:jc w:val="right"/>
        <w:rPr>
          <w:rFonts w:asciiTheme="minorBidi" w:eastAsia="Times New Roman" w:hAnsiTheme="minorBidi"/>
          <w:i/>
          <w:iCs/>
          <w:sz w:val="32"/>
          <w:szCs w:val="32"/>
          <w:lang w:val="uz-Cyrl-UZ"/>
        </w:rPr>
      </w:pPr>
      <w:r w:rsidRPr="00574F93">
        <w:rPr>
          <w:rFonts w:asciiTheme="minorBidi" w:eastAsia="Times New Roman" w:hAnsiTheme="minorBidi"/>
          <w:i/>
          <w:iCs/>
          <w:sz w:val="32"/>
          <w:szCs w:val="32"/>
          <w:lang w:val="uz-Cyrl-UZ"/>
        </w:rPr>
        <w:t xml:space="preserve">Росулуллох саллаллоху алайхи васаллам мархамат қиладилар: </w:t>
      </w:r>
    </w:p>
    <w:p w14:paraId="279A21F0" w14:textId="77777777" w:rsidR="00564C2A" w:rsidRDefault="006E6D2A" w:rsidP="00D76732">
      <w:pPr>
        <w:spacing w:before="100" w:beforeAutospacing="1" w:after="100" w:afterAutospacing="1" w:line="360" w:lineRule="auto"/>
        <w:jc w:val="both"/>
      </w:pPr>
      <w:r w:rsidRPr="00131B1B">
        <w:rPr>
          <w:rFonts w:asciiTheme="minorBidi" w:eastAsia="Times New Roman" w:hAnsiTheme="minorBidi" w:hint="cs"/>
          <w:sz w:val="28"/>
          <w:szCs w:val="28"/>
          <w:rtl/>
        </w:rPr>
        <w:t xml:space="preserve"> «</w:t>
      </w:r>
      <w:r w:rsidR="009D7F0C" w:rsidRPr="00131B1B">
        <w:rPr>
          <w:rFonts w:asciiTheme="minorBidi" w:eastAsia="Times New Roman" w:hAnsiTheme="minorBidi"/>
          <w:sz w:val="28"/>
          <w:szCs w:val="28"/>
          <w:rtl/>
        </w:rPr>
        <w:t xml:space="preserve">لَا يَحِلُّ لِمُسْلِمٍ أَنْ </w:t>
      </w:r>
      <w:r w:rsidRPr="00131B1B">
        <w:rPr>
          <w:rFonts w:asciiTheme="minorBidi" w:eastAsia="Times New Roman" w:hAnsiTheme="minorBidi"/>
          <w:sz w:val="28"/>
          <w:szCs w:val="28"/>
          <w:rtl/>
        </w:rPr>
        <w:t>يَهْجُرَ أَخَاهُ فَوْقَ ثَلَاثٍ</w:t>
      </w:r>
      <w:r w:rsidR="00314F09" w:rsidRPr="00131B1B">
        <w:rPr>
          <w:rFonts w:asciiTheme="minorBidi" w:eastAsia="Times New Roman" w:hAnsiTheme="minorBidi"/>
          <w:sz w:val="28"/>
          <w:szCs w:val="28"/>
          <w:rtl/>
        </w:rPr>
        <w:t xml:space="preserve">، </w:t>
      </w:r>
      <w:r w:rsidR="009D7F0C" w:rsidRPr="00131B1B">
        <w:rPr>
          <w:rFonts w:asciiTheme="minorBidi" w:eastAsia="Times New Roman" w:hAnsiTheme="minorBidi"/>
          <w:sz w:val="28"/>
          <w:szCs w:val="28"/>
          <w:rtl/>
        </w:rPr>
        <w:t>فَمَنْ هَجَرَ فَوْقَ ثَلَاثٍ فَمَاتَ دَخَلَ النَّارَ</w:t>
      </w:r>
      <w:bookmarkStart w:id="7" w:name="_ftnref27"/>
      <w:r w:rsidRPr="00131B1B">
        <w:rPr>
          <w:rFonts w:asciiTheme="minorBidi" w:eastAsia="Times New Roman" w:hAnsiTheme="minorBidi" w:hint="cs"/>
          <w:sz w:val="28"/>
          <w:szCs w:val="28"/>
          <w:rtl/>
        </w:rPr>
        <w:t>»،</w:t>
      </w:r>
      <w:r w:rsidR="009D7F0C" w:rsidRPr="00131B1B">
        <w:rPr>
          <w:rStyle w:val="FootnoteReference"/>
          <w:rFonts w:asciiTheme="minorBidi" w:eastAsia="Times New Roman" w:hAnsiTheme="minorBidi"/>
          <w:sz w:val="28"/>
          <w:szCs w:val="28"/>
          <w:rtl/>
        </w:rPr>
        <w:footnoteReference w:id="35"/>
      </w:r>
    </w:p>
    <w:p w14:paraId="6B15E4AC" w14:textId="77777777" w:rsidR="00D86C87" w:rsidRDefault="00564C2A" w:rsidP="00D76732">
      <w:pPr>
        <w:spacing w:before="100" w:beforeAutospacing="1" w:after="100" w:afterAutospacing="1" w:line="360" w:lineRule="auto"/>
        <w:jc w:val="right"/>
        <w:rPr>
          <w:rFonts w:asciiTheme="minorBidi" w:hAnsiTheme="minorBidi"/>
          <w:i/>
          <w:iCs/>
          <w:sz w:val="32"/>
          <w:szCs w:val="32"/>
          <w:lang w:val="uz-Cyrl-UZ"/>
        </w:rPr>
      </w:pPr>
      <w:r w:rsidRPr="00564C2A">
        <w:rPr>
          <w:rFonts w:asciiTheme="minorBidi" w:hAnsiTheme="minorBidi"/>
          <w:i/>
          <w:iCs/>
          <w:sz w:val="32"/>
          <w:szCs w:val="32"/>
          <w:lang w:val="uz-Cyrl-UZ"/>
        </w:rPr>
        <w:t>Агар у уч кундан ортиқ юз ўгириб юрса ва мана шу холатида ўлса, жаханнамга тушади. Яъни</w:t>
      </w:r>
      <w:r w:rsidR="00D86C87">
        <w:rPr>
          <w:rFonts w:asciiTheme="minorBidi" w:hAnsiTheme="minorBidi"/>
          <w:i/>
          <w:iCs/>
          <w:sz w:val="32"/>
          <w:szCs w:val="32"/>
          <w:lang w:val="uz-Cyrl-UZ"/>
        </w:rPr>
        <w:t xml:space="preserve"> у ахли бидъатни хаддидаги гунохни қилибди,</w:t>
      </w:r>
    </w:p>
    <w:p w14:paraId="4067EC07" w14:textId="63A416E5" w:rsidR="00D86C87" w:rsidRDefault="00564C2A" w:rsidP="00D76732">
      <w:pPr>
        <w:spacing w:before="100" w:beforeAutospacing="1" w:after="100" w:afterAutospacing="1" w:line="360" w:lineRule="auto"/>
        <w:jc w:val="right"/>
        <w:rPr>
          <w:rFonts w:asciiTheme="minorBidi" w:hAnsiTheme="minorBidi"/>
          <w:i/>
          <w:iCs/>
          <w:sz w:val="32"/>
          <w:szCs w:val="32"/>
          <w:rtl/>
          <w:lang w:val="uz-Cyrl-UZ"/>
        </w:rPr>
      </w:pPr>
      <w:r w:rsidRPr="00564C2A">
        <w:rPr>
          <w:rFonts w:asciiTheme="minorBidi" w:hAnsiTheme="minorBidi"/>
          <w:i/>
          <w:iCs/>
          <w:sz w:val="32"/>
          <w:szCs w:val="32"/>
          <w:lang w:val="uz-Cyrl-UZ"/>
        </w:rPr>
        <w:t xml:space="preserve"> </w:t>
      </w:r>
      <w:hyperlink r:id="rId8" w:anchor="_ftn27" w:history="1"/>
      <w:bookmarkEnd w:id="7"/>
      <w:r w:rsidR="006E6D2A" w:rsidRPr="00131B1B">
        <w:rPr>
          <w:rFonts w:asciiTheme="minorBidi" w:eastAsia="Times New Roman" w:hAnsiTheme="minorBidi"/>
          <w:sz w:val="28"/>
          <w:szCs w:val="28"/>
          <w:rtl/>
        </w:rPr>
        <w:t xml:space="preserve"> و </w:t>
      </w:r>
      <w:r w:rsidR="0044563B" w:rsidRPr="00131B1B">
        <w:rPr>
          <w:rStyle w:val="Emphasis"/>
          <w:rFonts w:asciiTheme="minorBidi" w:hAnsiTheme="minorBidi"/>
          <w:i w:val="0"/>
          <w:iCs w:val="0"/>
          <w:sz w:val="28"/>
          <w:szCs w:val="28"/>
          <w:rtl/>
        </w:rPr>
        <w:t>کُل</w:t>
      </w:r>
      <w:r w:rsidR="0044563B" w:rsidRPr="00131B1B">
        <w:rPr>
          <w:rStyle w:val="Emphasis"/>
          <w:rFonts w:asciiTheme="minorBidi" w:hAnsiTheme="minorBidi" w:hint="cs"/>
          <w:i w:val="0"/>
          <w:iCs w:val="0"/>
          <w:sz w:val="28"/>
          <w:szCs w:val="28"/>
          <w:rtl/>
        </w:rPr>
        <w:t>ُّ</w:t>
      </w:r>
      <w:r w:rsidR="009D7F0C" w:rsidRPr="00131B1B">
        <w:rPr>
          <w:rStyle w:val="Emphasis"/>
          <w:rFonts w:asciiTheme="minorBidi" w:hAnsiTheme="minorBidi"/>
          <w:i w:val="0"/>
          <w:iCs w:val="0"/>
          <w:sz w:val="28"/>
          <w:szCs w:val="28"/>
          <w:rtl/>
        </w:rPr>
        <w:t xml:space="preserve"> بِدعَةٍ ضَلالَةٌ</w:t>
      </w:r>
      <w:r w:rsidR="009D7F0C" w:rsidRPr="00131B1B">
        <w:rPr>
          <w:rStyle w:val="st"/>
          <w:rFonts w:asciiTheme="minorBidi" w:hAnsiTheme="minorBidi"/>
          <w:sz w:val="28"/>
          <w:szCs w:val="28"/>
          <w:rtl/>
        </w:rPr>
        <w:t xml:space="preserve">، وَ </w:t>
      </w:r>
      <w:r w:rsidR="009D7F0C" w:rsidRPr="00131B1B">
        <w:rPr>
          <w:rStyle w:val="Emphasis"/>
          <w:rFonts w:asciiTheme="minorBidi" w:hAnsiTheme="minorBidi"/>
          <w:i w:val="0"/>
          <w:iCs w:val="0"/>
          <w:sz w:val="28"/>
          <w:szCs w:val="28"/>
          <w:rtl/>
        </w:rPr>
        <w:t>کُلَّ ضَلالَةٍ</w:t>
      </w:r>
      <w:r w:rsidR="009D7F0C" w:rsidRPr="00131B1B">
        <w:rPr>
          <w:rStyle w:val="st"/>
          <w:rFonts w:asciiTheme="minorBidi" w:hAnsiTheme="minorBidi"/>
          <w:sz w:val="28"/>
          <w:szCs w:val="28"/>
          <w:rtl/>
        </w:rPr>
        <w:t xml:space="preserve"> فی النّارِ</w:t>
      </w:r>
      <w:r w:rsidR="009D7F0C" w:rsidRPr="00131B1B">
        <w:rPr>
          <w:rFonts w:asciiTheme="minorBidi" w:eastAsia="Times New Roman" w:hAnsiTheme="minorBidi"/>
          <w:sz w:val="28"/>
          <w:szCs w:val="28"/>
          <w:rtl/>
        </w:rPr>
        <w:t>.</w:t>
      </w:r>
    </w:p>
    <w:p w14:paraId="3F0E0C43" w14:textId="77777777" w:rsidR="00D86C87" w:rsidRDefault="00D86C87"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биз унга ахли бидъат дея оламиз ,чунки у уч кундан ортиқ юз ўгирган ва мана бу ишидан давом этган ва шу холида ўлган. </w:t>
      </w:r>
    </w:p>
    <w:p w14:paraId="29DF91A1" w14:textId="77777777" w:rsidR="00D86C87" w:rsidRDefault="00D86C87"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lastRenderedPageBreak/>
        <w:t xml:space="preserve">Аслий кофирни хам даъват мархаласида ташлаб кетишлик хам ғайри шаръий хисобланади; аммо шахс мунофиқларни ва секулярзадаларни тўдасига қўшилган бўлса, ундан "эхтиёт" бўлиш керак, яъни хушёр бўлишимиз керак, ундан эхтиёт бўламиз, агар  фосиқ мусулмон шахсдан узоқлашишлик шаръий асосга ё шаръий маслахатга кўра қилинадиган бўлса, унда жоиз бўлади.  </w:t>
      </w:r>
    </w:p>
    <w:p w14:paraId="5F33A583" w14:textId="559F3114" w:rsidR="00D86C87" w:rsidRPr="00D86C87" w:rsidRDefault="00D86C87" w:rsidP="00D76732">
      <w:pPr>
        <w:spacing w:before="100" w:beforeAutospacing="1" w:after="100" w:afterAutospacing="1" w:line="360" w:lineRule="auto"/>
        <w:jc w:val="right"/>
        <w:rPr>
          <w:rFonts w:asciiTheme="minorBidi" w:hAnsiTheme="minorBidi"/>
          <w:i/>
          <w:iCs/>
          <w:sz w:val="32"/>
          <w:szCs w:val="32"/>
          <w:lang w:val="uz-Cyrl-UZ"/>
        </w:rPr>
      </w:pPr>
      <w:r>
        <w:rPr>
          <w:rFonts w:asciiTheme="minorBidi" w:hAnsiTheme="minorBidi"/>
          <w:i/>
          <w:iCs/>
          <w:sz w:val="32"/>
          <w:szCs w:val="32"/>
          <w:lang w:val="uz-Cyrl-UZ"/>
        </w:rPr>
        <w:t xml:space="preserve">Саволлар жуда кўп, шу ерда еттинчи муқаддамот дарсимизни нихоясига етказамиз ва аллох таолодан хаммамизга тавфиқ беришини ва бидъат таърифини хам бошқа ўринлар каби исломий қилишимизни тилаб қоламиз, </w:t>
      </w:r>
      <w:r w:rsidR="00553B9F">
        <w:rPr>
          <w:rFonts w:asciiTheme="minorBidi" w:hAnsiTheme="minorBidi"/>
          <w:i/>
          <w:iCs/>
          <w:sz w:val="32"/>
          <w:szCs w:val="32"/>
          <w:lang w:val="uz-Cyrl-UZ"/>
        </w:rPr>
        <w:t xml:space="preserve">ва </w:t>
      </w:r>
      <w:r w:rsidR="00757D32">
        <w:rPr>
          <w:rFonts w:asciiTheme="minorBidi" w:hAnsiTheme="minorBidi"/>
          <w:i/>
          <w:iCs/>
          <w:sz w:val="32"/>
          <w:szCs w:val="32"/>
          <w:lang w:val="uz-Cyrl-UZ"/>
        </w:rPr>
        <w:t xml:space="preserve"> аллох таолодан </w:t>
      </w:r>
      <w:r w:rsidR="007E5457">
        <w:rPr>
          <w:rFonts w:asciiTheme="minorBidi" w:hAnsiTheme="minorBidi"/>
          <w:i/>
          <w:iCs/>
          <w:sz w:val="32"/>
          <w:szCs w:val="32"/>
          <w:lang w:val="uz-Cyrl-UZ"/>
        </w:rPr>
        <w:t xml:space="preserve"> кўзлаган мақсадларимизни яъни </w:t>
      </w:r>
      <w:r w:rsidR="00553B9F">
        <w:rPr>
          <w:rFonts w:asciiTheme="minorBidi" w:hAnsiTheme="minorBidi"/>
          <w:i/>
          <w:iCs/>
          <w:sz w:val="32"/>
          <w:szCs w:val="32"/>
          <w:lang w:val="uz-Cyrl-UZ"/>
        </w:rPr>
        <w:t>ахли қиблага нисбатан дипломатикамизни ислох қилиш</w:t>
      </w:r>
      <w:r w:rsidR="007E5457">
        <w:rPr>
          <w:rFonts w:asciiTheme="minorBidi" w:hAnsiTheme="minorBidi"/>
          <w:i/>
          <w:iCs/>
          <w:sz w:val="32"/>
          <w:szCs w:val="32"/>
          <w:lang w:val="uz-Cyrl-UZ"/>
        </w:rPr>
        <w:t>ни</w:t>
      </w:r>
      <w:r w:rsidR="00553B9F">
        <w:rPr>
          <w:rFonts w:asciiTheme="minorBidi" w:hAnsiTheme="minorBidi"/>
          <w:i/>
          <w:iCs/>
          <w:sz w:val="32"/>
          <w:szCs w:val="32"/>
          <w:lang w:val="uz-Cyrl-UZ"/>
        </w:rPr>
        <w:t>, хамда булғанган ва булғанмаган  мусулмон  опа-сингилларимиз ва биродарларимизга яхшиликни етказишда</w:t>
      </w:r>
      <w:r w:rsidR="00757D32">
        <w:rPr>
          <w:rFonts w:asciiTheme="minorBidi" w:hAnsiTheme="minorBidi"/>
          <w:i/>
          <w:iCs/>
          <w:sz w:val="32"/>
          <w:szCs w:val="32"/>
          <w:lang w:val="uz-Cyrl-UZ"/>
        </w:rPr>
        <w:t xml:space="preserve"> бизларга ёрдам беришини, меъзонсиз биродарларимизнинг ахли қиблага нисбатан роиж бўлган хужумларидан,хамлаларидан,</w:t>
      </w:r>
      <w:r w:rsidR="00967305">
        <w:rPr>
          <w:rFonts w:asciiTheme="minorBidi" w:hAnsiTheme="minorBidi"/>
          <w:i/>
          <w:iCs/>
          <w:sz w:val="32"/>
          <w:szCs w:val="32"/>
          <w:lang w:val="uz-Cyrl-UZ"/>
        </w:rPr>
        <w:t xml:space="preserve">хақоратларидан </w:t>
      </w:r>
      <w:r w:rsidR="00757D32">
        <w:rPr>
          <w:rFonts w:asciiTheme="minorBidi" w:hAnsiTheme="minorBidi"/>
          <w:i/>
          <w:iCs/>
          <w:sz w:val="32"/>
          <w:szCs w:val="32"/>
          <w:lang w:val="uz-Cyrl-UZ"/>
        </w:rPr>
        <w:t xml:space="preserve"> ахли қиблани пок ва узоқ қилишини сўраймиз. </w:t>
      </w:r>
      <w:r w:rsidR="00553B9F">
        <w:rPr>
          <w:rFonts w:asciiTheme="minorBidi" w:hAnsiTheme="minorBidi"/>
          <w:i/>
          <w:iCs/>
          <w:sz w:val="32"/>
          <w:szCs w:val="32"/>
          <w:lang w:val="uz-Cyrl-UZ"/>
        </w:rPr>
        <w:t xml:space="preserve">  </w:t>
      </w:r>
    </w:p>
    <w:p w14:paraId="1B64E967" w14:textId="77777777" w:rsidR="0044563B" w:rsidRPr="00131B1B" w:rsidRDefault="0044563B" w:rsidP="00D76732">
      <w:pPr>
        <w:spacing w:before="100" w:beforeAutospacing="1" w:after="100" w:afterAutospacing="1" w:line="360" w:lineRule="auto"/>
        <w:jc w:val="both"/>
        <w:rPr>
          <w:rFonts w:asciiTheme="minorBidi" w:eastAsia="Times New Roman" w:hAnsiTheme="minorBidi"/>
          <w:sz w:val="28"/>
          <w:szCs w:val="28"/>
          <w:rtl/>
        </w:rPr>
      </w:pPr>
    </w:p>
    <w:p w14:paraId="095ADDDA" w14:textId="77777777" w:rsidR="001E4119" w:rsidRPr="00131B1B" w:rsidRDefault="001E4119" w:rsidP="00D76732">
      <w:pPr>
        <w:spacing w:line="360" w:lineRule="auto"/>
        <w:jc w:val="both"/>
        <w:rPr>
          <w:rFonts w:asciiTheme="minorBidi" w:hAnsiTheme="minorBidi"/>
          <w:sz w:val="28"/>
          <w:szCs w:val="28"/>
          <w:rtl/>
        </w:rPr>
      </w:pPr>
      <w:r w:rsidRPr="00131B1B">
        <w:rPr>
          <w:rFonts w:asciiTheme="minorBidi" w:hAnsiTheme="minorBidi"/>
          <w:sz w:val="28"/>
          <w:szCs w:val="28"/>
          <w:rtl/>
        </w:rPr>
        <w:t>اللَّهُمَّ إِنِّي أَسْأَلُكَ الجَنَّة وَمَا قَرَّبَ إِلَيْهَا مِنْ قَوْلٍ وَعَمَلٍ، وَأَعُوذُ بِكَ مَنَ النَّارِ وَمَا قَرَّبَ إِلَيْهَا مِنْ قَوْلٍ وَعَمَلٍ</w:t>
      </w:r>
      <w:r w:rsidRPr="00131B1B">
        <w:rPr>
          <w:rFonts w:asciiTheme="minorBidi" w:hAnsiTheme="minorBidi"/>
          <w:sz w:val="28"/>
          <w:szCs w:val="28"/>
        </w:rPr>
        <w:t>.</w:t>
      </w:r>
    </w:p>
    <w:p w14:paraId="7DFDA7F8" w14:textId="77777777" w:rsidR="001E4119" w:rsidRPr="00131B1B" w:rsidRDefault="001E4119" w:rsidP="00D76732">
      <w:pPr>
        <w:spacing w:line="360" w:lineRule="auto"/>
        <w:jc w:val="center"/>
        <w:rPr>
          <w:rFonts w:asciiTheme="minorBidi" w:hAnsiTheme="minorBidi"/>
          <w:sz w:val="28"/>
          <w:szCs w:val="28"/>
          <w:rtl/>
        </w:rPr>
      </w:pPr>
      <w:r w:rsidRPr="00131B1B">
        <w:rPr>
          <w:rFonts w:asciiTheme="minorBidi" w:hAnsiTheme="minorBidi"/>
          <w:sz w:val="28"/>
          <w:szCs w:val="28"/>
          <w:rtl/>
        </w:rPr>
        <w:t>رَبَّنَا أَعِزَّنَا بِالإِسْلامِ، وَأَعِزَّ بِنَا الإسْلامَ، اللَّهُمَّ أَعْلِ بِنَا كَلِمَةَ الإسْلاَمِ، وَارْفَعْ بِنَا رَايَةَ القُرْآنِ</w:t>
      </w:r>
      <w:r w:rsidRPr="00131B1B">
        <w:rPr>
          <w:rFonts w:asciiTheme="minorBidi" w:hAnsiTheme="minorBidi"/>
          <w:sz w:val="28"/>
          <w:szCs w:val="28"/>
        </w:rPr>
        <w:t>.</w:t>
      </w:r>
    </w:p>
    <w:p w14:paraId="0721C2A5" w14:textId="77777777" w:rsidR="001E4119" w:rsidRPr="00131B1B" w:rsidRDefault="001E4119" w:rsidP="00D76732">
      <w:pPr>
        <w:spacing w:line="360" w:lineRule="auto"/>
        <w:jc w:val="center"/>
        <w:rPr>
          <w:rFonts w:asciiTheme="minorBidi" w:hAnsiTheme="minorBidi"/>
          <w:sz w:val="28"/>
          <w:szCs w:val="28"/>
          <w:rtl/>
        </w:rPr>
      </w:pPr>
      <w:r w:rsidRPr="00131B1B">
        <w:rPr>
          <w:rFonts w:asciiTheme="minorBidi" w:hAnsiTheme="minorBidi"/>
          <w:sz w:val="28"/>
          <w:szCs w:val="28"/>
          <w:rtl/>
        </w:rPr>
        <w:lastRenderedPageBreak/>
        <w:t>سُبْحَانَكَ اللَّهُمَّ وَبِحَمْدِكَ، لاَ إِلَهَ إِلاَّ أَنْتَ، أَسْتَغْفِرُكَ وَأَتُوبُ إِلَيْكَ</w:t>
      </w:r>
    </w:p>
    <w:p w14:paraId="3534D6A2" w14:textId="77777777" w:rsidR="001E4119" w:rsidRPr="00131B1B" w:rsidRDefault="00E5002D" w:rsidP="00D76732">
      <w:pPr>
        <w:spacing w:line="360" w:lineRule="auto"/>
        <w:jc w:val="center"/>
        <w:rPr>
          <w:rFonts w:asciiTheme="minorBidi" w:hAnsiTheme="minorBidi"/>
          <w:sz w:val="28"/>
          <w:szCs w:val="28"/>
          <w:rtl/>
        </w:rPr>
      </w:pPr>
      <w:r w:rsidRPr="00131B1B">
        <w:rPr>
          <w:rFonts w:asciiTheme="minorBidi" w:hAnsiTheme="minorBidi"/>
          <w:sz w:val="28"/>
          <w:szCs w:val="28"/>
          <w:rtl/>
        </w:rPr>
        <w:t>والسلام علیکم و رحم</w:t>
      </w:r>
      <w:r w:rsidRPr="00131B1B">
        <w:rPr>
          <w:rFonts w:asciiTheme="minorBidi" w:hAnsiTheme="minorBidi" w:hint="cs"/>
          <w:sz w:val="28"/>
          <w:szCs w:val="28"/>
          <w:rtl/>
        </w:rPr>
        <w:t>ة</w:t>
      </w:r>
      <w:r w:rsidR="001E4119" w:rsidRPr="00131B1B">
        <w:rPr>
          <w:rFonts w:asciiTheme="minorBidi" w:hAnsiTheme="minorBidi"/>
          <w:sz w:val="28"/>
          <w:szCs w:val="28"/>
          <w:rtl/>
        </w:rPr>
        <w:t xml:space="preserve"> الله و برکاته</w:t>
      </w:r>
      <w:r w:rsidR="00CC6B30" w:rsidRPr="00131B1B">
        <w:rPr>
          <w:rStyle w:val="FootnoteReference"/>
          <w:rFonts w:asciiTheme="minorBidi" w:hAnsiTheme="minorBidi"/>
          <w:sz w:val="28"/>
          <w:szCs w:val="28"/>
          <w:rtl/>
        </w:rPr>
        <w:footnoteReference w:id="36"/>
      </w:r>
    </w:p>
    <w:bookmarkEnd w:id="6"/>
    <w:p w14:paraId="471AE283" w14:textId="77777777" w:rsidR="001E4119" w:rsidRPr="00131B1B" w:rsidRDefault="001E4119" w:rsidP="00D76732">
      <w:pPr>
        <w:spacing w:line="360" w:lineRule="auto"/>
        <w:jc w:val="both"/>
        <w:rPr>
          <w:rFonts w:asciiTheme="minorBidi" w:hAnsiTheme="minorBidi"/>
          <w:sz w:val="28"/>
          <w:szCs w:val="28"/>
        </w:rPr>
      </w:pPr>
    </w:p>
    <w:sectPr w:rsidR="001E4119" w:rsidRPr="00131B1B" w:rsidSect="007B4C8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FD55" w14:textId="77777777" w:rsidR="000719B7" w:rsidRDefault="000719B7" w:rsidP="00185992">
      <w:pPr>
        <w:spacing w:after="0" w:line="240" w:lineRule="auto"/>
      </w:pPr>
      <w:r>
        <w:separator/>
      </w:r>
    </w:p>
  </w:endnote>
  <w:endnote w:type="continuationSeparator" w:id="0">
    <w:p w14:paraId="50FF517D" w14:textId="77777777" w:rsidR="000719B7" w:rsidRDefault="000719B7" w:rsidP="0018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1FAD" w14:textId="77777777" w:rsidR="000719B7" w:rsidRDefault="000719B7" w:rsidP="00185992">
      <w:pPr>
        <w:spacing w:after="0" w:line="240" w:lineRule="auto"/>
      </w:pPr>
      <w:r>
        <w:separator/>
      </w:r>
    </w:p>
  </w:footnote>
  <w:footnote w:type="continuationSeparator" w:id="0">
    <w:p w14:paraId="3F4995B4" w14:textId="77777777" w:rsidR="000719B7" w:rsidRDefault="000719B7" w:rsidP="00185992">
      <w:pPr>
        <w:spacing w:after="0" w:line="240" w:lineRule="auto"/>
      </w:pPr>
      <w:r>
        <w:continuationSeparator/>
      </w:r>
    </w:p>
  </w:footnote>
  <w:footnote w:id="1">
    <w:p w14:paraId="233F1B5A" w14:textId="77777777" w:rsidR="00AB6E6C" w:rsidRPr="003260DD" w:rsidRDefault="00AB6E6C" w:rsidP="002B781D">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أخرجه أحمد (٢٢١٦٠) مِنْ حديثِ أبي أمامة الباهليِّ رضي الله عنه</w:t>
      </w:r>
      <w:r w:rsidRPr="003260DD">
        <w:rPr>
          <w:rFonts w:ascii="Times New Roman" w:hAnsi="Times New Roman" w:cs="Times New Roman" w:hint="cs"/>
          <w:rtl/>
        </w:rPr>
        <w:t xml:space="preserve">، </w:t>
      </w:r>
      <w:r w:rsidRPr="003260DD">
        <w:rPr>
          <w:rFonts w:ascii="Times New Roman" w:hAnsi="Times New Roman" w:cs="Times New Roman"/>
          <w:rtl/>
        </w:rPr>
        <w:t>وصحَّحه الألبانيُّ في صحيح الجامع٥٠٧٥</w:t>
      </w:r>
    </w:p>
  </w:footnote>
  <w:footnote w:id="2">
    <w:p w14:paraId="4709174C" w14:textId="77777777" w:rsidR="00AB6E6C" w:rsidRPr="003260DD" w:rsidRDefault="00AB6E6C" w:rsidP="00A566A1">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في مسند الإمام أحمد (٢٧٢٢٤</w:t>
      </w:r>
      <w:r w:rsidRPr="003260DD">
        <w:rPr>
          <w:rFonts w:ascii="Times New Roman" w:hAnsi="Times New Roman" w:cs="Times New Roman"/>
        </w:rPr>
        <w:t xml:space="preserve"> (</w:t>
      </w:r>
      <w:r w:rsidRPr="003260DD">
        <w:rPr>
          <w:rFonts w:ascii="Times New Roman" w:hAnsi="Times New Roman" w:cs="Times New Roman"/>
          <w:rtl/>
        </w:rPr>
        <w:t>عَنْ أَبِي بَصْرَةَ الْغِفَارِيِّ صَاحِبِ رَسُولِ اللَّهِ صَلَّى اللهُ عَلَيْهِ وَسَلَّمَ</w:t>
      </w:r>
      <w:r w:rsidRPr="003260DD">
        <w:rPr>
          <w:rFonts w:ascii="Times New Roman" w:hAnsi="Times New Roman" w:cs="Times New Roman" w:hint="cs"/>
          <w:rtl/>
        </w:rPr>
        <w:t>،</w:t>
      </w:r>
      <w:r w:rsidRPr="003260DD">
        <w:rPr>
          <w:rStyle w:val="st"/>
          <w:rFonts w:ascii="Times New Roman" w:hAnsi="Times New Roman" w:cs="Times New Roman"/>
          <w:rtl/>
        </w:rPr>
        <w:t>رواه الترمذي</w:t>
      </w:r>
    </w:p>
  </w:footnote>
  <w:footnote w:id="3">
    <w:p w14:paraId="42CFA303" w14:textId="77777777" w:rsidR="00AB6E6C" w:rsidRPr="003260DD" w:rsidRDefault="00AB6E6C" w:rsidP="00A566A1">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في المعجم الكبير للطبراني</w:t>
      </w:r>
      <w:r w:rsidRPr="003260DD">
        <w:rPr>
          <w:rFonts w:ascii="Times New Roman" w:hAnsi="Times New Roman" w:cs="Times New Roman" w:hint="cs"/>
          <w:rtl/>
        </w:rPr>
        <w:t>،</w:t>
      </w:r>
      <w:r w:rsidRPr="003260DD">
        <w:rPr>
          <w:rFonts w:ascii="Times New Roman" w:hAnsi="Times New Roman" w:cs="Times New Roman"/>
          <w:rtl/>
        </w:rPr>
        <w:t xml:space="preserve"> ٢١٧١، ٣٤٤٠، ١٣٦٢٣</w:t>
      </w:r>
      <w:r w:rsidRPr="003260DD">
        <w:rPr>
          <w:rFonts w:ascii="Times New Roman" w:hAnsi="Times New Roman" w:cs="Times New Roman" w:hint="cs"/>
          <w:rtl/>
        </w:rPr>
        <w:t>،</w:t>
      </w:r>
      <w:r w:rsidRPr="003260DD">
        <w:rPr>
          <w:rFonts w:ascii="Times New Roman" w:hAnsi="Times New Roman" w:cs="Times New Roman"/>
          <w:rtl/>
        </w:rPr>
        <w:t xml:space="preserve"> صححه الشيخ الألباني بهذا اللفظ في ظلال الجنة</w:t>
      </w:r>
      <w:r w:rsidRPr="003260DD">
        <w:rPr>
          <w:rFonts w:ascii="Times New Roman" w:hAnsi="Times New Roman" w:cs="Times New Roman" w:hint="cs"/>
          <w:rtl/>
        </w:rPr>
        <w:t>،</w:t>
      </w:r>
      <w:r w:rsidRPr="003260DD">
        <w:rPr>
          <w:rFonts w:ascii="Times New Roman" w:hAnsi="Times New Roman" w:cs="Times New Roman"/>
          <w:rtl/>
        </w:rPr>
        <w:t xml:space="preserve"> ٨٠</w:t>
      </w:r>
    </w:p>
  </w:footnote>
  <w:footnote w:id="4">
    <w:p w14:paraId="32AD9337" w14:textId="77777777" w:rsidR="00AB6E6C" w:rsidRPr="003260DD" w:rsidRDefault="00AB6E6C" w:rsidP="008C186D">
      <w:pPr>
        <w:rPr>
          <w:rFonts w:ascii="Times New Roman" w:hAnsi="Times New Roman" w:cs="Times New Roman"/>
          <w:sz w:val="20"/>
          <w:szCs w:val="20"/>
          <w:rtl/>
        </w:rPr>
      </w:pPr>
      <w:r w:rsidRPr="003260DD">
        <w:rPr>
          <w:rStyle w:val="FootnoteReference"/>
          <w:rFonts w:ascii="Times New Roman" w:hAnsi="Times New Roman" w:cs="Times New Roman"/>
          <w:sz w:val="20"/>
          <w:szCs w:val="20"/>
        </w:rPr>
        <w:footnoteRef/>
      </w:r>
      <w:r w:rsidRPr="003260DD">
        <w:rPr>
          <w:rFonts w:ascii="Times New Roman" w:hAnsi="Times New Roman" w:cs="Times New Roman" w:hint="cs"/>
          <w:sz w:val="20"/>
          <w:szCs w:val="20"/>
          <w:rtl/>
        </w:rPr>
        <w:t xml:space="preserve">- </w:t>
      </w:r>
      <w:r w:rsidRPr="003260DD">
        <w:rPr>
          <w:rFonts w:ascii="Times New Roman" w:hAnsi="Times New Roman" w:cs="Times New Roman"/>
          <w:sz w:val="20"/>
          <w:szCs w:val="20"/>
          <w:rtl/>
        </w:rPr>
        <w:t>الترمذي، ابن ماجة (2363)، أحمد</w:t>
      </w:r>
    </w:p>
  </w:footnote>
  <w:footnote w:id="5">
    <w:p w14:paraId="47F578C0" w14:textId="77777777" w:rsidR="00AB6E6C" w:rsidRPr="003260DD" w:rsidRDefault="00AB6E6C" w:rsidP="001461BC">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في مسند الإمام أحمد (٢٧٢٢٤</w:t>
      </w:r>
      <w:r w:rsidRPr="003260DD">
        <w:rPr>
          <w:rFonts w:ascii="Times New Roman" w:hAnsi="Times New Roman" w:cs="Times New Roman"/>
        </w:rPr>
        <w:t xml:space="preserve"> ( </w:t>
      </w:r>
      <w:r w:rsidRPr="003260DD">
        <w:rPr>
          <w:rFonts w:ascii="Times New Roman" w:hAnsi="Times New Roman" w:cs="Times New Roman"/>
          <w:rtl/>
        </w:rPr>
        <w:t>عَنْ أَبِي بَصْرَةَ الْغِفَارِيِّ صَاحِبِ رَسُولِ اللَّهِ صَلَّى اللهُ عَلَيْهِ وَسَلَّمَ</w:t>
      </w:r>
    </w:p>
  </w:footnote>
  <w:footnote w:id="6">
    <w:p w14:paraId="2F263A70" w14:textId="77777777" w:rsidR="00AB6E6C" w:rsidRPr="003260DD" w:rsidRDefault="00AB6E6C" w:rsidP="001461BC">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الجاحظ في البيان والتبيين</w:t>
      </w:r>
      <w:r w:rsidRPr="003260DD">
        <w:rPr>
          <w:rFonts w:ascii="Times New Roman" w:hAnsi="Times New Roman" w:cs="Times New Roman" w:hint="cs"/>
          <w:rtl/>
        </w:rPr>
        <w:t>،</w:t>
      </w:r>
      <w:r w:rsidRPr="003260DD">
        <w:rPr>
          <w:rFonts w:ascii="Times New Roman" w:hAnsi="Times New Roman" w:cs="Times New Roman"/>
          <w:rtl/>
        </w:rPr>
        <w:t xml:space="preserve"> ص 142</w:t>
      </w:r>
    </w:p>
  </w:footnote>
  <w:footnote w:id="7">
    <w:p w14:paraId="5CFD6547" w14:textId="77777777" w:rsidR="00AB6E6C" w:rsidRPr="003260DD" w:rsidRDefault="00AB6E6C" w:rsidP="007C331C">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ابن عباس رض</w:t>
      </w:r>
      <w:r w:rsidRPr="003260DD">
        <w:rPr>
          <w:rFonts w:ascii="Times New Roman" w:hAnsi="Times New Roman" w:cs="Times New Roman" w:hint="cs"/>
          <w:rtl/>
        </w:rPr>
        <w:t>ی</w:t>
      </w:r>
      <w:r w:rsidRPr="003260DD">
        <w:rPr>
          <w:rFonts w:ascii="Times New Roman" w:hAnsi="Times New Roman" w:cs="Times New Roman"/>
          <w:rtl/>
        </w:rPr>
        <w:t xml:space="preserve"> الله عنهما می گوید:ما أتى على الناس عام، إلا أحدثوا فيه بدعة، وأماتوا فيه سنَّة، حتى تحيا البدع وتموت السنن. مجمع الزوائد </w:t>
      </w:r>
      <w:r w:rsidRPr="003260DD">
        <w:rPr>
          <w:rFonts w:ascii="Times New Roman" w:hAnsi="Times New Roman" w:cs="Times New Roman" w:hint="cs"/>
          <w:rtl/>
        </w:rPr>
        <w:t>،</w:t>
      </w:r>
      <w:r w:rsidRPr="003260DD">
        <w:rPr>
          <w:rFonts w:ascii="Times New Roman" w:hAnsi="Times New Roman" w:cs="Times New Roman"/>
          <w:rtl/>
        </w:rPr>
        <w:t>۱/۱۸۸</w:t>
      </w:r>
      <w:r w:rsidRPr="003260DD">
        <w:rPr>
          <w:rFonts w:ascii="Times New Roman" w:hAnsi="Times New Roman" w:cs="Times New Roman" w:hint="cs"/>
          <w:rtl/>
        </w:rPr>
        <w:t>،</w:t>
      </w:r>
      <w:r w:rsidRPr="003260DD">
        <w:rPr>
          <w:rFonts w:ascii="Times New Roman" w:hAnsi="Times New Roman" w:cs="Times New Roman"/>
          <w:rtl/>
        </w:rPr>
        <w:t xml:space="preserve"> باب في البدع والأهواء. ورواه ابن وضَّاح في كتاب البدع، </w:t>
      </w:r>
      <w:r w:rsidRPr="003260DD">
        <w:rPr>
          <w:rFonts w:ascii="Times New Roman" w:hAnsi="Times New Roman" w:cs="Times New Roman" w:hint="cs"/>
          <w:rtl/>
        </w:rPr>
        <w:t xml:space="preserve">ص </w:t>
      </w:r>
      <w:r w:rsidRPr="003260DD">
        <w:rPr>
          <w:rFonts w:ascii="Times New Roman" w:hAnsi="Times New Roman" w:cs="Times New Roman"/>
          <w:rtl/>
        </w:rPr>
        <w:t>۳۹</w:t>
      </w:r>
    </w:p>
  </w:footnote>
  <w:footnote w:id="8">
    <w:p w14:paraId="00233142" w14:textId="77777777" w:rsidR="00AB6E6C" w:rsidRPr="003260DD" w:rsidRDefault="00AB6E6C" w:rsidP="008C186D">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صحیح مسلم</w:t>
      </w:r>
    </w:p>
  </w:footnote>
  <w:footnote w:id="9">
    <w:p w14:paraId="612569FF" w14:textId="77777777" w:rsidR="00AB6E6C" w:rsidRPr="003260DD" w:rsidRDefault="00AB6E6C" w:rsidP="008C186D">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متفق علیه</w:t>
      </w:r>
    </w:p>
  </w:footnote>
  <w:footnote w:id="10">
    <w:p w14:paraId="73603E3E" w14:textId="77777777" w:rsidR="00AB6E6C" w:rsidRPr="003260DD" w:rsidRDefault="00AB6E6C" w:rsidP="00C75F80">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فتح الباري شرح صحيح البخاري</w:t>
      </w:r>
      <w:r w:rsidRPr="003260DD">
        <w:rPr>
          <w:rFonts w:ascii="Times New Roman" w:hAnsi="Times New Roman" w:cs="Times New Roman" w:hint="cs"/>
          <w:rtl/>
        </w:rPr>
        <w:t xml:space="preserve">، </w:t>
      </w:r>
      <w:r w:rsidRPr="003260DD">
        <w:rPr>
          <w:rFonts w:ascii="Times New Roman" w:hAnsi="Times New Roman" w:cs="Times New Roman"/>
          <w:rtl/>
        </w:rPr>
        <w:t>الاعتصام بالكتاب والسنة</w:t>
      </w:r>
      <w:r w:rsidRPr="003260DD">
        <w:rPr>
          <w:rFonts w:ascii="Times New Roman" w:hAnsi="Times New Roman" w:cs="Times New Roman" w:hint="cs"/>
          <w:rtl/>
        </w:rPr>
        <w:t>،</w:t>
      </w:r>
      <w:r w:rsidRPr="003260DD">
        <w:rPr>
          <w:rFonts w:ascii="Times New Roman" w:hAnsi="Times New Roman" w:cs="Times New Roman"/>
          <w:rtl/>
        </w:rPr>
        <w:t xml:space="preserve"> مسند الإمام أحمد</w:t>
      </w:r>
      <w:r w:rsidRPr="003260DD">
        <w:rPr>
          <w:rFonts w:ascii="Times New Roman" w:hAnsi="Times New Roman" w:cs="Times New Roman" w:hint="cs"/>
          <w:rtl/>
        </w:rPr>
        <w:t>،</w:t>
      </w:r>
      <w:r w:rsidRPr="003260DD">
        <w:rPr>
          <w:rFonts w:ascii="Times New Roman" w:hAnsi="Times New Roman" w:cs="Times New Roman"/>
          <w:rtl/>
        </w:rPr>
        <w:t xml:space="preserve"> مسند الشاميين</w:t>
      </w:r>
    </w:p>
  </w:footnote>
  <w:footnote w:id="11">
    <w:p w14:paraId="4E40BA3F" w14:textId="77777777" w:rsidR="00AB6E6C" w:rsidRPr="003260DD" w:rsidRDefault="00AB6E6C" w:rsidP="00C75F80">
      <w:pPr>
        <w:pStyle w:val="NormalWeb"/>
        <w:bidi/>
        <w:rPr>
          <w:sz w:val="20"/>
          <w:szCs w:val="20"/>
          <w:rtl/>
        </w:rPr>
      </w:pPr>
      <w:r w:rsidRPr="003260DD">
        <w:rPr>
          <w:rStyle w:val="FootnoteReference"/>
          <w:sz w:val="20"/>
          <w:szCs w:val="20"/>
        </w:rPr>
        <w:footnoteRef/>
      </w:r>
      <w:r w:rsidRPr="003260DD">
        <w:rPr>
          <w:rFonts w:hint="cs"/>
          <w:sz w:val="20"/>
          <w:szCs w:val="20"/>
          <w:rtl/>
        </w:rPr>
        <w:t>- م</w:t>
      </w:r>
      <w:r w:rsidRPr="003260DD">
        <w:rPr>
          <w:sz w:val="20"/>
          <w:szCs w:val="20"/>
          <w:rtl/>
        </w:rPr>
        <w:t>سلم، أبو داود، النسائي، ابن ماجه، أحمد، الدارمي</w:t>
      </w:r>
      <w:r w:rsidRPr="003260DD">
        <w:rPr>
          <w:rFonts w:hint="cs"/>
          <w:sz w:val="20"/>
          <w:szCs w:val="20"/>
          <w:rtl/>
        </w:rPr>
        <w:t>،</w:t>
      </w:r>
      <w:r w:rsidRPr="003260DD">
        <w:rPr>
          <w:sz w:val="20"/>
          <w:szCs w:val="20"/>
          <w:rtl/>
        </w:rPr>
        <w:t xml:space="preserve"> صحیح مسلم</w:t>
      </w:r>
      <w:r w:rsidRPr="003260DD">
        <w:rPr>
          <w:rFonts w:hint="cs"/>
          <w:sz w:val="20"/>
          <w:szCs w:val="20"/>
          <w:rtl/>
        </w:rPr>
        <w:t>،</w:t>
      </w:r>
      <w:r w:rsidRPr="003260DD">
        <w:rPr>
          <w:sz w:val="20"/>
          <w:szCs w:val="20"/>
          <w:rtl/>
        </w:rPr>
        <w:t xml:space="preserve"> ج ۲</w:t>
      </w:r>
      <w:r w:rsidRPr="003260DD">
        <w:rPr>
          <w:rFonts w:hint="cs"/>
          <w:sz w:val="20"/>
          <w:szCs w:val="20"/>
          <w:rtl/>
        </w:rPr>
        <w:t xml:space="preserve">، </w:t>
      </w:r>
      <w:r w:rsidRPr="003260DD">
        <w:rPr>
          <w:sz w:val="20"/>
          <w:szCs w:val="20"/>
          <w:rtl/>
        </w:rPr>
        <w:t>ص ۵۹۲</w:t>
      </w:r>
      <w:r w:rsidRPr="003260DD">
        <w:rPr>
          <w:rFonts w:hint="cs"/>
          <w:sz w:val="20"/>
          <w:szCs w:val="20"/>
          <w:rtl/>
        </w:rPr>
        <w:t xml:space="preserve">، </w:t>
      </w:r>
      <w:r w:rsidRPr="003260DD">
        <w:rPr>
          <w:sz w:val="20"/>
          <w:szCs w:val="20"/>
          <w:rtl/>
        </w:rPr>
        <w:t>ح ۸۶۷؛ سنن کبری نسائی</w:t>
      </w:r>
      <w:r w:rsidRPr="003260DD">
        <w:rPr>
          <w:rFonts w:hint="cs"/>
          <w:sz w:val="20"/>
          <w:szCs w:val="20"/>
          <w:rtl/>
        </w:rPr>
        <w:t>،</w:t>
      </w:r>
      <w:r w:rsidRPr="003260DD">
        <w:rPr>
          <w:sz w:val="20"/>
          <w:szCs w:val="20"/>
          <w:rtl/>
        </w:rPr>
        <w:t xml:space="preserve"> ج</w:t>
      </w:r>
      <w:r w:rsidRPr="003260DD">
        <w:rPr>
          <w:rFonts w:hint="cs"/>
          <w:sz w:val="20"/>
          <w:szCs w:val="20"/>
          <w:rtl/>
        </w:rPr>
        <w:t xml:space="preserve"> 1،</w:t>
      </w:r>
      <w:r w:rsidRPr="003260DD">
        <w:rPr>
          <w:sz w:val="20"/>
          <w:szCs w:val="20"/>
          <w:rtl/>
        </w:rPr>
        <w:t xml:space="preserve"> ص ۵۵۰</w:t>
      </w:r>
      <w:r w:rsidRPr="003260DD">
        <w:rPr>
          <w:rFonts w:hint="cs"/>
          <w:sz w:val="20"/>
          <w:szCs w:val="20"/>
          <w:rtl/>
        </w:rPr>
        <w:t xml:space="preserve">، </w:t>
      </w:r>
      <w:r w:rsidRPr="003260DD">
        <w:rPr>
          <w:sz w:val="20"/>
          <w:szCs w:val="20"/>
          <w:rtl/>
        </w:rPr>
        <w:t>ح ۱۷۸۶٫</w:t>
      </w:r>
      <w:r w:rsidRPr="003260DD">
        <w:rPr>
          <w:rFonts w:hint="cs"/>
          <w:sz w:val="20"/>
          <w:szCs w:val="20"/>
          <w:rtl/>
        </w:rPr>
        <w:t xml:space="preserve">؛ </w:t>
      </w:r>
      <w:r w:rsidRPr="003260DD">
        <w:rPr>
          <w:sz w:val="20"/>
          <w:szCs w:val="20"/>
          <w:rtl/>
        </w:rPr>
        <w:t>سنن ابن ماجه</w:t>
      </w:r>
      <w:r w:rsidRPr="003260DD">
        <w:rPr>
          <w:rFonts w:hint="cs"/>
          <w:sz w:val="20"/>
          <w:szCs w:val="20"/>
          <w:rtl/>
        </w:rPr>
        <w:t>،</w:t>
      </w:r>
      <w:r w:rsidRPr="003260DD">
        <w:rPr>
          <w:sz w:val="20"/>
          <w:szCs w:val="20"/>
          <w:rtl/>
        </w:rPr>
        <w:t xml:space="preserve"> ج ۱</w:t>
      </w:r>
      <w:r w:rsidRPr="003260DD">
        <w:rPr>
          <w:rFonts w:hint="cs"/>
          <w:sz w:val="20"/>
          <w:szCs w:val="20"/>
          <w:rtl/>
        </w:rPr>
        <w:t xml:space="preserve">، </w:t>
      </w:r>
      <w:r w:rsidRPr="003260DD">
        <w:rPr>
          <w:sz w:val="20"/>
          <w:szCs w:val="20"/>
          <w:rtl/>
        </w:rPr>
        <w:t>ص ۴۹</w:t>
      </w:r>
      <w:r w:rsidRPr="003260DD">
        <w:rPr>
          <w:rFonts w:hint="cs"/>
          <w:sz w:val="20"/>
          <w:szCs w:val="20"/>
          <w:rtl/>
        </w:rPr>
        <w:t xml:space="preserve">؛ </w:t>
      </w:r>
      <w:r w:rsidRPr="003260DD">
        <w:rPr>
          <w:sz w:val="20"/>
          <w:szCs w:val="20"/>
          <w:rtl/>
        </w:rPr>
        <w:t>مسند احمد بن حنبل</w:t>
      </w:r>
      <w:r w:rsidRPr="003260DD">
        <w:rPr>
          <w:rFonts w:hint="cs"/>
          <w:sz w:val="20"/>
          <w:szCs w:val="20"/>
          <w:rtl/>
        </w:rPr>
        <w:t>،</w:t>
      </w:r>
      <w:r w:rsidRPr="003260DD">
        <w:rPr>
          <w:sz w:val="20"/>
          <w:szCs w:val="20"/>
          <w:rtl/>
        </w:rPr>
        <w:t xml:space="preserve"> ج ۳۵</w:t>
      </w:r>
      <w:r w:rsidRPr="003260DD">
        <w:rPr>
          <w:rFonts w:hint="cs"/>
          <w:sz w:val="20"/>
          <w:szCs w:val="20"/>
          <w:rtl/>
        </w:rPr>
        <w:t xml:space="preserve">، </w:t>
      </w:r>
      <w:r w:rsidRPr="003260DD">
        <w:rPr>
          <w:sz w:val="20"/>
          <w:szCs w:val="20"/>
          <w:rtl/>
        </w:rPr>
        <w:t>ص ۹</w:t>
      </w:r>
      <w:r w:rsidRPr="003260DD">
        <w:rPr>
          <w:rFonts w:hint="cs"/>
          <w:sz w:val="20"/>
          <w:szCs w:val="20"/>
          <w:rtl/>
        </w:rPr>
        <w:t xml:space="preserve">؛ </w:t>
      </w:r>
      <w:r w:rsidRPr="003260DD">
        <w:rPr>
          <w:sz w:val="20"/>
          <w:szCs w:val="20"/>
          <w:rtl/>
        </w:rPr>
        <w:t>السنن الکبری للبیهقی</w:t>
      </w:r>
      <w:r w:rsidRPr="003260DD">
        <w:rPr>
          <w:rFonts w:hint="cs"/>
          <w:sz w:val="20"/>
          <w:szCs w:val="20"/>
          <w:rtl/>
        </w:rPr>
        <w:t>،</w:t>
      </w:r>
      <w:r w:rsidRPr="003260DD">
        <w:rPr>
          <w:sz w:val="20"/>
          <w:szCs w:val="20"/>
          <w:rtl/>
        </w:rPr>
        <w:t xml:space="preserve"> ج ۱۰</w:t>
      </w:r>
      <w:r w:rsidRPr="003260DD">
        <w:rPr>
          <w:rFonts w:hint="cs"/>
          <w:sz w:val="20"/>
          <w:szCs w:val="20"/>
          <w:rtl/>
        </w:rPr>
        <w:t xml:space="preserve">، </w:t>
      </w:r>
      <w:r w:rsidRPr="003260DD">
        <w:rPr>
          <w:sz w:val="20"/>
          <w:szCs w:val="20"/>
          <w:rtl/>
        </w:rPr>
        <w:t>ص ۱۱۴</w:t>
      </w:r>
      <w:r w:rsidRPr="003260DD">
        <w:rPr>
          <w:rFonts w:hint="cs"/>
          <w:sz w:val="20"/>
          <w:szCs w:val="20"/>
          <w:rtl/>
        </w:rPr>
        <w:t xml:space="preserve">؛ </w:t>
      </w:r>
      <w:r w:rsidRPr="003260DD">
        <w:rPr>
          <w:sz w:val="20"/>
          <w:szCs w:val="20"/>
          <w:rtl/>
        </w:rPr>
        <w:t>سنن الدارمی</w:t>
      </w:r>
      <w:r w:rsidRPr="003260DD">
        <w:rPr>
          <w:rFonts w:hint="cs"/>
          <w:sz w:val="20"/>
          <w:szCs w:val="20"/>
          <w:rtl/>
        </w:rPr>
        <w:t>،</w:t>
      </w:r>
      <w:r w:rsidRPr="003260DD">
        <w:rPr>
          <w:sz w:val="20"/>
          <w:szCs w:val="20"/>
          <w:rtl/>
        </w:rPr>
        <w:t xml:space="preserve"> ج ۱۰</w:t>
      </w:r>
      <w:r w:rsidRPr="003260DD">
        <w:rPr>
          <w:rFonts w:hint="cs"/>
          <w:sz w:val="20"/>
          <w:szCs w:val="20"/>
          <w:rtl/>
        </w:rPr>
        <w:t xml:space="preserve">، </w:t>
      </w:r>
      <w:r w:rsidRPr="003260DD">
        <w:rPr>
          <w:sz w:val="20"/>
          <w:szCs w:val="20"/>
          <w:rtl/>
        </w:rPr>
        <w:t>ص ۴۶۸</w:t>
      </w:r>
      <w:r w:rsidRPr="003260DD">
        <w:rPr>
          <w:rFonts w:hint="cs"/>
          <w:sz w:val="20"/>
          <w:szCs w:val="20"/>
          <w:rtl/>
        </w:rPr>
        <w:t xml:space="preserve">؛ </w:t>
      </w:r>
      <w:r w:rsidRPr="003260DD">
        <w:rPr>
          <w:sz w:val="20"/>
          <w:szCs w:val="20"/>
          <w:rtl/>
        </w:rPr>
        <w:t>المعجم الکبیر للطبرانی</w:t>
      </w:r>
      <w:r w:rsidRPr="003260DD">
        <w:rPr>
          <w:rFonts w:hint="cs"/>
          <w:sz w:val="20"/>
          <w:szCs w:val="20"/>
          <w:rtl/>
        </w:rPr>
        <w:t>،</w:t>
      </w:r>
      <w:r w:rsidRPr="003260DD">
        <w:rPr>
          <w:sz w:val="20"/>
          <w:szCs w:val="20"/>
          <w:rtl/>
        </w:rPr>
        <w:t xml:space="preserve"> ج ۸</w:t>
      </w:r>
      <w:r w:rsidRPr="003260DD">
        <w:rPr>
          <w:rFonts w:hint="cs"/>
          <w:sz w:val="20"/>
          <w:szCs w:val="20"/>
          <w:rtl/>
        </w:rPr>
        <w:t xml:space="preserve">، </w:t>
      </w:r>
      <w:r w:rsidRPr="003260DD">
        <w:rPr>
          <w:sz w:val="20"/>
          <w:szCs w:val="20"/>
          <w:rtl/>
        </w:rPr>
        <w:t>ص ۶۴</w:t>
      </w:r>
      <w:r w:rsidRPr="003260DD">
        <w:rPr>
          <w:rFonts w:hint="cs"/>
          <w:sz w:val="20"/>
          <w:szCs w:val="20"/>
          <w:rtl/>
        </w:rPr>
        <w:t>؛</w:t>
      </w:r>
      <w:r w:rsidRPr="003260DD">
        <w:rPr>
          <w:sz w:val="20"/>
          <w:szCs w:val="20"/>
          <w:rtl/>
        </w:rPr>
        <w:t xml:space="preserve"> المستدرک علی الصحیحین</w:t>
      </w:r>
      <w:r w:rsidRPr="003260DD">
        <w:rPr>
          <w:rFonts w:hint="cs"/>
          <w:sz w:val="20"/>
          <w:szCs w:val="20"/>
          <w:rtl/>
        </w:rPr>
        <w:t>،</w:t>
      </w:r>
      <w:r w:rsidRPr="003260DD">
        <w:rPr>
          <w:sz w:val="20"/>
          <w:szCs w:val="20"/>
          <w:rtl/>
        </w:rPr>
        <w:t xml:space="preserve"> ج ۱</w:t>
      </w:r>
      <w:r w:rsidRPr="003260DD">
        <w:rPr>
          <w:rFonts w:hint="cs"/>
          <w:sz w:val="20"/>
          <w:szCs w:val="20"/>
          <w:rtl/>
        </w:rPr>
        <w:t xml:space="preserve">، </w:t>
      </w:r>
      <w:r w:rsidRPr="003260DD">
        <w:rPr>
          <w:sz w:val="20"/>
          <w:szCs w:val="20"/>
          <w:rtl/>
        </w:rPr>
        <w:t>ص ۱۷۴</w:t>
      </w:r>
    </w:p>
  </w:footnote>
  <w:footnote w:id="12">
    <w:p w14:paraId="2435E81E" w14:textId="77777777" w:rsidR="00AB6E6C" w:rsidRPr="003260DD" w:rsidRDefault="00AB6E6C" w:rsidP="00804A7B">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قال الألباني في السلسلة الصحيحة</w:t>
      </w:r>
      <w:r w:rsidRPr="003260DD">
        <w:rPr>
          <w:rFonts w:ascii="Times New Roman" w:hAnsi="Times New Roman" w:cs="Times New Roman" w:hint="cs"/>
          <w:rtl/>
        </w:rPr>
        <w:t>،</w:t>
      </w:r>
      <w:r w:rsidRPr="003260DD">
        <w:rPr>
          <w:rFonts w:ascii="Times New Roman" w:hAnsi="Times New Roman" w:cs="Times New Roman"/>
          <w:rtl/>
        </w:rPr>
        <w:t>أخرجه الشافعي كما في "بدائع المنن" برقم (7) وابن خزيمة في "حديث علي بن حجر" (ج 3</w:t>
      </w:r>
      <w:r w:rsidRPr="003260DD">
        <w:rPr>
          <w:rFonts w:ascii="Times New Roman" w:hAnsi="Times New Roman" w:cs="Times New Roman" w:hint="cs"/>
          <w:rtl/>
        </w:rPr>
        <w:t>،</w:t>
      </w:r>
      <w:r w:rsidRPr="003260DD">
        <w:rPr>
          <w:rFonts w:ascii="Times New Roman" w:hAnsi="Times New Roman" w:cs="Times New Roman"/>
          <w:rtl/>
        </w:rPr>
        <w:t xml:space="preserve"> رقم 100</w:t>
      </w:r>
      <w:r w:rsidRPr="003260DD">
        <w:rPr>
          <w:rFonts w:ascii="Times New Roman" w:hAnsi="Times New Roman" w:cs="Times New Roman" w:hint="cs"/>
          <w:rtl/>
        </w:rPr>
        <w:t>)</w:t>
      </w:r>
    </w:p>
  </w:footnote>
  <w:footnote w:id="13">
    <w:p w14:paraId="43168996" w14:textId="77777777" w:rsidR="00AB6E6C" w:rsidRPr="003260DD" w:rsidRDefault="00AB6E6C" w:rsidP="008C186D">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متفق علیه</w:t>
      </w:r>
    </w:p>
  </w:footnote>
  <w:footnote w:id="14">
    <w:p w14:paraId="52A90C4B" w14:textId="77777777" w:rsidR="00AB6E6C" w:rsidRPr="003260DD" w:rsidRDefault="00AB6E6C" w:rsidP="00322C83">
      <w:pPr>
        <w:pStyle w:val="FootnoteText"/>
        <w:tabs>
          <w:tab w:val="left" w:pos="1022"/>
        </w:tabs>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مسلم</w:t>
      </w:r>
    </w:p>
  </w:footnote>
  <w:footnote w:id="15">
    <w:p w14:paraId="3A497A0E" w14:textId="77777777" w:rsidR="00AB6E6C" w:rsidRPr="003260DD" w:rsidRDefault="00AB6E6C" w:rsidP="00804A7B">
      <w:pPr>
        <w:pStyle w:val="NormalWeb"/>
        <w:bidi/>
        <w:rPr>
          <w:sz w:val="20"/>
          <w:szCs w:val="20"/>
          <w:rtl/>
        </w:rPr>
      </w:pPr>
      <w:r w:rsidRPr="003260DD">
        <w:rPr>
          <w:rStyle w:val="FootnoteReference"/>
          <w:sz w:val="20"/>
          <w:szCs w:val="20"/>
        </w:rPr>
        <w:footnoteRef/>
      </w:r>
      <w:r w:rsidRPr="003260DD">
        <w:rPr>
          <w:rFonts w:hint="cs"/>
          <w:sz w:val="20"/>
          <w:szCs w:val="20"/>
          <w:rtl/>
        </w:rPr>
        <w:t xml:space="preserve">- </w:t>
      </w:r>
      <w:r w:rsidRPr="003260DD">
        <w:rPr>
          <w:sz w:val="20"/>
          <w:szCs w:val="20"/>
          <w:rtl/>
          <w:lang w:bidi="ar-SA"/>
        </w:rPr>
        <w:t>طبرانی</w:t>
      </w:r>
      <w:r w:rsidRPr="003260DD">
        <w:rPr>
          <w:sz w:val="20"/>
          <w:szCs w:val="20"/>
          <w:lang w:bidi="ar-SA"/>
        </w:rPr>
        <w:t xml:space="preserve">  </w:t>
      </w:r>
      <w:r w:rsidRPr="003260DD">
        <w:rPr>
          <w:sz w:val="20"/>
          <w:szCs w:val="20"/>
          <w:rtl/>
          <w:lang w:bidi="ar-SA"/>
        </w:rPr>
        <w:t>و ترمذی</w:t>
      </w:r>
      <w:r w:rsidRPr="003260DD">
        <w:rPr>
          <w:rFonts w:hint="cs"/>
          <w:sz w:val="20"/>
          <w:szCs w:val="20"/>
          <w:rtl/>
          <w:lang w:bidi="ar-SA"/>
        </w:rPr>
        <w:t>،</w:t>
      </w:r>
      <w:r w:rsidRPr="003260DD">
        <w:rPr>
          <w:sz w:val="20"/>
          <w:szCs w:val="20"/>
          <w:rtl/>
        </w:rPr>
        <w:t xml:space="preserve"> الراوي: أنس بن مالك المحدث: الألباني - المصدر: صحيح الترغيب - الصفحة أو الرقم: 54 / الألباني - المصدر: تخريج كتاب السنة - الصفحة أو الرقم: 37/ الهيتمي المكي - المصدر: الزواجر - الصفحة أو الرقم: 1/99/  الراوي: أنس بن مالك المحدث: السفاريني الحنبلي - المصدر: لوائح الأنوار السنية - الصفحة أو الرقم: 1/203 / تاريخ أصبهان" (</w:t>
      </w:r>
      <w:r w:rsidRPr="003260DD">
        <w:rPr>
          <w:rFonts w:hint="cs"/>
          <w:sz w:val="20"/>
          <w:szCs w:val="20"/>
          <w:rtl/>
        </w:rPr>
        <w:t xml:space="preserve">ص </w:t>
      </w:r>
      <w:r w:rsidRPr="003260DD">
        <w:rPr>
          <w:sz w:val="20"/>
          <w:szCs w:val="20"/>
          <w:rtl/>
        </w:rPr>
        <w:t>259) و الطبراني في "الأوسط" (رقم 4360) و أبو بكر الملحمي في "مجلسين من الأمالي" (ق 148/1 - 2) والهروي في "ذم الكلام" (</w:t>
      </w:r>
      <w:r w:rsidRPr="003260DD">
        <w:rPr>
          <w:rFonts w:hint="cs"/>
          <w:sz w:val="20"/>
          <w:szCs w:val="20"/>
          <w:rtl/>
        </w:rPr>
        <w:t>6</w:t>
      </w:r>
      <w:r w:rsidRPr="003260DD">
        <w:rPr>
          <w:sz w:val="20"/>
          <w:szCs w:val="20"/>
          <w:rtl/>
        </w:rPr>
        <w:t xml:space="preserve"> /101 / 1) و البيهقي في "شعب الإيمان" (2/ 380 /2) و يوسف بن عبد الهادي في "جمع الجيوش و الدساكر على ابن عساكر" (ق 33/1)</w:t>
      </w:r>
    </w:p>
  </w:footnote>
  <w:footnote w:id="16">
    <w:p w14:paraId="2FDC38A3" w14:textId="77777777" w:rsidR="00AB6E6C" w:rsidRPr="003260DD" w:rsidRDefault="00AB6E6C" w:rsidP="008C4EF0">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lang w:bidi="ar-SA"/>
        </w:rPr>
        <w:t>بخاری و مسلم و دیگران آن را روایت کرده‌اند و حدیث متواتر و عام است</w:t>
      </w:r>
      <w:r w:rsidRPr="003260DD">
        <w:rPr>
          <w:rFonts w:ascii="Times New Roman" w:hAnsi="Times New Roman" w:cs="Times New Roman" w:hint="cs"/>
          <w:rtl/>
          <w:lang w:bidi="ar-SA"/>
        </w:rPr>
        <w:t xml:space="preserve">؛ </w:t>
      </w:r>
      <w:r w:rsidRPr="003260DD">
        <w:rPr>
          <w:rFonts w:ascii="Times New Roman" w:hAnsi="Times New Roman" w:cs="Times New Roman"/>
          <w:rtl/>
          <w:lang w:bidi="ar-SA"/>
        </w:rPr>
        <w:t>فتح الباری</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ج </w:t>
      </w:r>
      <w:r w:rsidRPr="003260DD">
        <w:rPr>
          <w:rFonts w:ascii="Times New Roman" w:hAnsi="Times New Roman" w:cs="Times New Roman"/>
          <w:rtl/>
        </w:rPr>
        <w:t>۱۳</w:t>
      </w:r>
      <w:r w:rsidRPr="003260DD">
        <w:rPr>
          <w:rFonts w:ascii="Times New Roman" w:hAnsi="Times New Roman" w:cs="Times New Roman"/>
          <w:rtl/>
          <w:lang w:bidi="ar-SA"/>
        </w:rPr>
        <w:t xml:space="preserve">، ص </w:t>
      </w:r>
      <w:r w:rsidRPr="003260DD">
        <w:rPr>
          <w:rFonts w:ascii="Times New Roman" w:hAnsi="Times New Roman" w:cs="Times New Roman"/>
          <w:rtl/>
        </w:rPr>
        <w:t>۲۸۱</w:t>
      </w:r>
    </w:p>
  </w:footnote>
  <w:footnote w:id="17">
    <w:p w14:paraId="2E759EFB" w14:textId="77777777" w:rsidR="00AB6E6C" w:rsidRPr="003260DD" w:rsidRDefault="00AB6E6C" w:rsidP="008C4EF0">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نَقَلَ ذَلِكَ الْعَلَّامَةُ الشَّاطِبِيُّ فِي عِدَّةِ مَوَاضِعَ مِنْ كِتَابِ الِاعْتِصَامِ</w:t>
      </w:r>
      <w:r w:rsidRPr="003260DD">
        <w:rPr>
          <w:rFonts w:ascii="Times New Roman" w:hAnsi="Times New Roman" w:cs="Times New Roman" w:hint="cs"/>
          <w:rtl/>
        </w:rPr>
        <w:t xml:space="preserve">، </w:t>
      </w:r>
      <w:r w:rsidRPr="003260DD">
        <w:rPr>
          <w:rFonts w:ascii="Times New Roman" w:hAnsi="Times New Roman" w:cs="Times New Roman"/>
          <w:rtl/>
        </w:rPr>
        <w:t>ص 167</w:t>
      </w:r>
      <w:r w:rsidRPr="003260DD">
        <w:rPr>
          <w:rFonts w:ascii="Times New Roman" w:hAnsi="Times New Roman" w:cs="Times New Roman" w:hint="cs"/>
          <w:rtl/>
        </w:rPr>
        <w:t xml:space="preserve">، </w:t>
      </w:r>
      <w:r w:rsidRPr="003260DD">
        <w:rPr>
          <w:rFonts w:ascii="Times New Roman" w:hAnsi="Times New Roman" w:cs="Times New Roman"/>
          <w:rtl/>
        </w:rPr>
        <w:t>ج</w:t>
      </w:r>
      <w:r w:rsidRPr="003260DD">
        <w:rPr>
          <w:rFonts w:ascii="Times New Roman" w:hAnsi="Times New Roman" w:cs="Times New Roman" w:hint="cs"/>
          <w:rtl/>
        </w:rPr>
        <w:t xml:space="preserve"> 1و </w:t>
      </w:r>
      <w:r w:rsidRPr="003260DD">
        <w:rPr>
          <w:rFonts w:ascii="Times New Roman" w:hAnsi="Times New Roman" w:cs="Times New Roman"/>
          <w:rtl/>
        </w:rPr>
        <w:t>198</w:t>
      </w:r>
      <w:r w:rsidRPr="003260DD">
        <w:rPr>
          <w:rFonts w:ascii="Times New Roman" w:hAnsi="Times New Roman" w:cs="Times New Roman" w:hint="cs"/>
          <w:rtl/>
        </w:rPr>
        <w:t xml:space="preserve">، ج </w:t>
      </w:r>
      <w:r w:rsidRPr="003260DD">
        <w:rPr>
          <w:rFonts w:ascii="Times New Roman" w:hAnsi="Times New Roman" w:cs="Times New Roman"/>
          <w:rtl/>
        </w:rPr>
        <w:t>2</w:t>
      </w:r>
    </w:p>
  </w:footnote>
  <w:footnote w:id="18">
    <w:p w14:paraId="7160CDE2" w14:textId="77777777" w:rsidR="00AB6E6C" w:rsidRPr="003260DD" w:rsidRDefault="00AB6E6C" w:rsidP="008C4EF0">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الاعتصام ـ للشاطبى</w:t>
      </w:r>
      <w:r w:rsidRPr="003260DD">
        <w:rPr>
          <w:rFonts w:ascii="Times New Roman" w:hAnsi="Times New Roman" w:cs="Times New Roman" w:hint="cs"/>
          <w:rtl/>
        </w:rPr>
        <w:t xml:space="preserve">، </w:t>
      </w:r>
      <w:r w:rsidRPr="003260DD">
        <w:rPr>
          <w:rFonts w:ascii="Times New Roman" w:hAnsi="Times New Roman" w:cs="Times New Roman"/>
          <w:rtl/>
        </w:rPr>
        <w:t>ج 1</w:t>
      </w:r>
      <w:r w:rsidRPr="003260DD">
        <w:rPr>
          <w:rFonts w:ascii="Times New Roman" w:hAnsi="Times New Roman" w:cs="Times New Roman" w:hint="cs"/>
          <w:rtl/>
        </w:rPr>
        <w:t xml:space="preserve">، </w:t>
      </w:r>
      <w:r w:rsidRPr="003260DD">
        <w:rPr>
          <w:rFonts w:ascii="Times New Roman" w:hAnsi="Times New Roman" w:cs="Times New Roman"/>
          <w:rtl/>
        </w:rPr>
        <w:t>ص 49</w:t>
      </w:r>
      <w:r w:rsidRPr="003260DD">
        <w:rPr>
          <w:rFonts w:ascii="Times New Roman" w:hAnsi="Times New Roman" w:cs="Times New Roman" w:hint="cs"/>
          <w:rtl/>
        </w:rPr>
        <w:t>؛</w:t>
      </w:r>
      <w:r w:rsidRPr="003260DD">
        <w:rPr>
          <w:rFonts w:ascii="Times New Roman" w:hAnsi="Times New Roman" w:cs="Times New Roman"/>
          <w:rtl/>
        </w:rPr>
        <w:t>الإحكام في أصول الأحكام لابن حزم الأندلسي</w:t>
      </w:r>
      <w:r w:rsidRPr="003260DD">
        <w:rPr>
          <w:rFonts w:ascii="Times New Roman" w:hAnsi="Times New Roman" w:cs="Times New Roman" w:hint="cs"/>
          <w:rtl/>
        </w:rPr>
        <w:t>،</w:t>
      </w:r>
      <w:r w:rsidRPr="003260DD">
        <w:rPr>
          <w:rFonts w:ascii="Times New Roman" w:hAnsi="Times New Roman" w:cs="Times New Roman"/>
          <w:rtl/>
        </w:rPr>
        <w:t xml:space="preserve"> ج 6</w:t>
      </w:r>
      <w:r w:rsidRPr="003260DD">
        <w:rPr>
          <w:rFonts w:ascii="Times New Roman" w:hAnsi="Times New Roman" w:cs="Times New Roman" w:hint="cs"/>
          <w:rtl/>
        </w:rPr>
        <w:t xml:space="preserve">، </w:t>
      </w:r>
      <w:r w:rsidRPr="003260DD">
        <w:rPr>
          <w:rFonts w:ascii="Times New Roman" w:hAnsi="Times New Roman" w:cs="Times New Roman"/>
          <w:rtl/>
        </w:rPr>
        <w:t>ص 791</w:t>
      </w:r>
    </w:p>
  </w:footnote>
  <w:footnote w:id="19">
    <w:p w14:paraId="29C75AFA" w14:textId="77777777" w:rsidR="00AB6E6C" w:rsidRPr="003260DD" w:rsidRDefault="00AB6E6C" w:rsidP="004365EC">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في مسند الإمام أحمد (٢٧٢٢٤</w:t>
      </w:r>
      <w:r w:rsidRPr="003260DD">
        <w:rPr>
          <w:rFonts w:ascii="Times New Roman" w:hAnsi="Times New Roman" w:cs="Times New Roman"/>
        </w:rPr>
        <w:t xml:space="preserve">  (</w:t>
      </w:r>
      <w:r w:rsidRPr="003260DD">
        <w:rPr>
          <w:rFonts w:ascii="Times New Roman" w:hAnsi="Times New Roman" w:cs="Times New Roman"/>
          <w:rtl/>
        </w:rPr>
        <w:t>عَنْ أَبِي بَصْرَةَ الْغِفَارِيِّ صَاحِبِ رَسُولِ اللَّهِ صَلَّى اللهُ عَلَيْهِ وَسَلَّمَ</w:t>
      </w:r>
    </w:p>
  </w:footnote>
  <w:footnote w:id="20">
    <w:p w14:paraId="5FF9F6AB" w14:textId="77777777" w:rsidR="00AB6E6C" w:rsidRPr="003260DD" w:rsidRDefault="00AB6E6C" w:rsidP="004365EC">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Style w:val="st"/>
          <w:rFonts w:ascii="Times New Roman" w:hAnsi="Times New Roman" w:cs="Times New Roman"/>
          <w:rtl/>
        </w:rPr>
        <w:t xml:space="preserve">رواه أحمد </w:t>
      </w:r>
      <w:r w:rsidRPr="003260DD">
        <w:rPr>
          <w:rStyle w:val="Emphasis"/>
          <w:rFonts w:ascii="Times New Roman" w:hAnsi="Times New Roman" w:cs="Times New Roman"/>
          <w:rtl/>
        </w:rPr>
        <w:t>في</w:t>
      </w:r>
      <w:r w:rsidRPr="003260DD">
        <w:rPr>
          <w:rStyle w:val="st"/>
          <w:rFonts w:ascii="Times New Roman" w:hAnsi="Times New Roman" w:cs="Times New Roman"/>
          <w:rtl/>
        </w:rPr>
        <w:t xml:space="preserve"> المسند</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9٧/٢</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وابن حبان</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٤٣٩/١ رقم ٥٧٨ 4</w:t>
      </w:r>
      <w:r w:rsidRPr="003260DD">
        <w:rPr>
          <w:rFonts w:ascii="Times New Roman" w:hAnsi="Times New Roman" w:cs="Times New Roman"/>
          <w:rtl/>
        </w:rPr>
        <w:t xml:space="preserve"> و مسلم3/1478 رقم  1851و بیهقی و...</w:t>
      </w:r>
    </w:p>
  </w:footnote>
  <w:footnote w:id="21">
    <w:p w14:paraId="1378F3C3" w14:textId="77777777" w:rsidR="00AB6E6C" w:rsidRPr="003260DD" w:rsidRDefault="00AB6E6C" w:rsidP="00331081">
      <w:pPr>
        <w:rPr>
          <w:rFonts w:ascii="Times New Roman" w:eastAsia="Times New Roman" w:hAnsi="Times New Roman" w:cs="Times New Roman"/>
          <w:sz w:val="20"/>
          <w:szCs w:val="20"/>
          <w:rtl/>
        </w:rPr>
      </w:pPr>
      <w:r w:rsidRPr="003260DD">
        <w:rPr>
          <w:rStyle w:val="FootnoteReference"/>
          <w:sz w:val="20"/>
          <w:szCs w:val="20"/>
        </w:rPr>
        <w:footnoteRef/>
      </w:r>
      <w:r w:rsidRPr="003260DD">
        <w:rPr>
          <w:rFonts w:hint="cs"/>
          <w:sz w:val="20"/>
          <w:szCs w:val="20"/>
          <w:rtl/>
        </w:rPr>
        <w:t xml:space="preserve">- </w:t>
      </w:r>
      <w:r w:rsidRPr="003260DD">
        <w:rPr>
          <w:sz w:val="20"/>
          <w:szCs w:val="20"/>
          <w:rtl/>
        </w:rPr>
        <w:t>سنن الترمذي وفي صحيح الترغيب</w:t>
      </w:r>
      <w:r w:rsidRPr="003260DD">
        <w:rPr>
          <w:rFonts w:hint="cs"/>
          <w:sz w:val="20"/>
          <w:szCs w:val="20"/>
          <w:rtl/>
        </w:rPr>
        <w:t xml:space="preserve">، </w:t>
      </w:r>
      <w:r w:rsidRPr="003260DD">
        <w:rPr>
          <w:sz w:val="20"/>
          <w:szCs w:val="20"/>
          <w:rtl/>
        </w:rPr>
        <w:t>سنن النسائي وسنن ابن ماجه وسنن البيهقي</w:t>
      </w:r>
      <w:r w:rsidRPr="003260DD">
        <w:rPr>
          <w:rFonts w:hint="cs"/>
          <w:sz w:val="20"/>
          <w:szCs w:val="20"/>
          <w:rtl/>
        </w:rPr>
        <w:t xml:space="preserve">، </w:t>
      </w:r>
      <w:r w:rsidRPr="003260DD">
        <w:rPr>
          <w:rFonts w:ascii="Times New Roman" w:eastAsia="Times New Roman" w:hAnsi="Times New Roman" w:cs="Times New Roman"/>
          <w:sz w:val="20"/>
          <w:szCs w:val="20"/>
          <w:rtl/>
        </w:rPr>
        <w:t>الحديث صححه الألباني في صحيح الجامع 9208</w:t>
      </w:r>
    </w:p>
  </w:footnote>
  <w:footnote w:id="22">
    <w:p w14:paraId="222C3A10" w14:textId="77777777" w:rsidR="00AB6E6C" w:rsidRPr="003260DD" w:rsidRDefault="00AB6E6C" w:rsidP="00B16200">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ابوداود (ش۳۳۶)</w:t>
      </w:r>
      <w:r w:rsidRPr="003260DD">
        <w:rPr>
          <w:rFonts w:ascii="Times New Roman" w:hAnsi="Times New Roman" w:cs="Times New Roman" w:hint="cs"/>
          <w:rtl/>
        </w:rPr>
        <w:t>،</w:t>
      </w:r>
      <w:r w:rsidRPr="003260DD">
        <w:rPr>
          <w:rFonts w:ascii="Times New Roman" w:hAnsi="Times New Roman" w:cs="Times New Roman"/>
          <w:rtl/>
        </w:rPr>
        <w:t xml:space="preserve"> بیهقی، السنن الکبری (ش۱۱۱۵و۱۱۱۷)</w:t>
      </w:r>
      <w:r w:rsidRPr="003260DD">
        <w:rPr>
          <w:rFonts w:ascii="Times New Roman" w:hAnsi="Times New Roman" w:cs="Times New Roman" w:hint="cs"/>
          <w:rtl/>
        </w:rPr>
        <w:t>،</w:t>
      </w:r>
      <w:r w:rsidRPr="003260DD">
        <w:rPr>
          <w:rFonts w:ascii="Times New Roman" w:hAnsi="Times New Roman" w:cs="Times New Roman"/>
          <w:rtl/>
        </w:rPr>
        <w:t xml:space="preserve"> دارقطنی</w:t>
      </w:r>
      <w:r w:rsidRPr="003260DD">
        <w:rPr>
          <w:rFonts w:ascii="Times New Roman" w:hAnsi="Times New Roman" w:cs="Times New Roman" w:hint="cs"/>
          <w:rtl/>
        </w:rPr>
        <w:t xml:space="preserve">، </w:t>
      </w:r>
      <w:r w:rsidRPr="003260DD">
        <w:rPr>
          <w:rFonts w:ascii="Times New Roman" w:hAnsi="Times New Roman" w:cs="Times New Roman"/>
          <w:rtl/>
        </w:rPr>
        <w:t>ج</w:t>
      </w:r>
      <w:r w:rsidRPr="003260DD">
        <w:rPr>
          <w:rFonts w:ascii="Times New Roman" w:hAnsi="Times New Roman" w:cs="Times New Roman" w:hint="cs"/>
          <w:rtl/>
        </w:rPr>
        <w:t xml:space="preserve"> 1، </w:t>
      </w:r>
      <w:r w:rsidRPr="003260DD">
        <w:rPr>
          <w:rFonts w:ascii="Times New Roman" w:hAnsi="Times New Roman" w:cs="Times New Roman"/>
          <w:rtl/>
        </w:rPr>
        <w:t>ص</w:t>
      </w:r>
      <w:r w:rsidRPr="003260DD">
        <w:rPr>
          <w:rFonts w:ascii="Times New Roman" w:hAnsi="Times New Roman" w:cs="Times New Roman" w:hint="cs"/>
          <w:rtl/>
        </w:rPr>
        <w:t xml:space="preserve"> 189</w:t>
      </w:r>
    </w:p>
  </w:footnote>
  <w:footnote w:id="23">
    <w:p w14:paraId="15BC3076" w14:textId="77777777" w:rsidR="006854AB" w:rsidRPr="003260DD" w:rsidRDefault="006854AB">
      <w:pPr>
        <w:pStyle w:val="FootnoteText"/>
        <w:rPr>
          <w:rtl/>
        </w:rPr>
      </w:pPr>
      <w:r w:rsidRPr="003260DD">
        <w:rPr>
          <w:rStyle w:val="FootnoteReference"/>
        </w:rPr>
        <w:footnoteRef/>
      </w:r>
      <w:r w:rsidRPr="003260DD">
        <w:rPr>
          <w:rtl/>
        </w:rPr>
        <w:t xml:space="preserve"> </w:t>
      </w:r>
      <w:r w:rsidRPr="003260DD">
        <w:rPr>
          <w:rFonts w:asciiTheme="minorBidi" w:eastAsia="Times New Roman" w:hAnsiTheme="minorBidi"/>
          <w:rtl/>
        </w:rPr>
        <w:t xml:space="preserve">در صورت غیبت یا عدم وجود شورای اولی الامر و امت واحد و اجماع واحد </w:t>
      </w:r>
      <w:r w:rsidRPr="003260DD">
        <w:rPr>
          <w:rFonts w:asciiTheme="minorBidi" w:eastAsia="Times New Roman" w:hAnsiTheme="minorBidi" w:hint="cs"/>
          <w:rtl/>
        </w:rPr>
        <w:t>آن است که گفتیم فقط از طریق همان سه ابزار به وجود می آید</w:t>
      </w:r>
    </w:p>
  </w:footnote>
  <w:footnote w:id="24">
    <w:p w14:paraId="6F9BDEA1" w14:textId="77777777" w:rsidR="00AB6E6C" w:rsidRPr="003260DD" w:rsidRDefault="00AB6E6C" w:rsidP="00E90BDD">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 xml:space="preserve">وَالَّذِينَ يَرْمُونَ الْمُحْصَنَاتِ ثُمَّ لَمْ يَأْتُوا بِأَرْبَعَةِ شُهَدَاءَ فَاجْلِدُوهُمْ ثَمَانِينَ جَلْدَةً وَلَا تَقْبَلُوا لَهُمْ شَهَادَةً أَبَدًا وَأُولَئِكَ هُمُ الْفَاسِقُونَ* إِلَّا الَّذِينَ تَابُوا مِنْ بَعْدِ ذَلِكَ وَأَصْلَحُوا فَإِنَّ اللَّهَ غَفُورٌ رَحِيمٌ </w:t>
      </w:r>
      <w:r w:rsidRPr="003260DD">
        <w:rPr>
          <w:rFonts w:ascii="Times New Roman" w:hAnsi="Times New Roman" w:cs="Times New Roman" w:hint="cs"/>
          <w:rtl/>
        </w:rPr>
        <w:t>(نور/4-5)</w:t>
      </w:r>
    </w:p>
  </w:footnote>
  <w:footnote w:id="25">
    <w:p w14:paraId="49B8B66E" w14:textId="77777777" w:rsidR="003260DD" w:rsidRPr="003260DD" w:rsidRDefault="003260DD" w:rsidP="003260DD">
      <w:pPr>
        <w:pStyle w:val="FootnoteText"/>
        <w:rPr>
          <w:rtl/>
        </w:rPr>
      </w:pPr>
      <w:r w:rsidRPr="003260DD">
        <w:rPr>
          <w:rStyle w:val="FootnoteReference"/>
        </w:rPr>
        <w:footnoteRef/>
      </w:r>
      <w:r w:rsidRPr="003260DD">
        <w:rPr>
          <w:rtl/>
        </w:rPr>
        <w:t xml:space="preserve"> </w:t>
      </w:r>
      <w:r w:rsidRPr="003260DD">
        <w:rPr>
          <w:rFonts w:cs="Arial" w:hint="eastAsia"/>
          <w:rtl/>
        </w:rPr>
        <w:t>امام</w:t>
      </w:r>
      <w:r w:rsidRPr="003260DD">
        <w:rPr>
          <w:rFonts w:cs="Arial"/>
          <w:rtl/>
        </w:rPr>
        <w:t xml:space="preserve"> </w:t>
      </w:r>
      <w:r w:rsidRPr="003260DD">
        <w:rPr>
          <w:rFonts w:cs="Arial" w:hint="eastAsia"/>
          <w:rtl/>
        </w:rPr>
        <w:t>مالک</w:t>
      </w:r>
      <w:r w:rsidRPr="003260DD">
        <w:rPr>
          <w:rFonts w:cs="Arial"/>
          <w:rtl/>
        </w:rPr>
        <w:t xml:space="preserve"> </w:t>
      </w:r>
      <w:r w:rsidRPr="003260DD">
        <w:rPr>
          <w:rFonts w:cs="Arial" w:hint="eastAsia"/>
          <w:rtl/>
        </w:rPr>
        <w:t>رحمه</w:t>
      </w:r>
      <w:r w:rsidRPr="003260DD">
        <w:rPr>
          <w:rFonts w:cs="Arial"/>
          <w:rtl/>
        </w:rPr>
        <w:t xml:space="preserve"> </w:t>
      </w:r>
      <w:r w:rsidRPr="003260DD">
        <w:rPr>
          <w:rFonts w:cs="Arial" w:hint="eastAsia"/>
          <w:rtl/>
        </w:rPr>
        <w:t>الله</w:t>
      </w:r>
      <w:r w:rsidRPr="003260DD">
        <w:rPr>
          <w:rFonts w:cs="Arial"/>
          <w:rtl/>
        </w:rPr>
        <w:t xml:space="preserve">  </w:t>
      </w:r>
      <w:r w:rsidRPr="003260DD">
        <w:rPr>
          <w:rFonts w:cs="Arial" w:hint="eastAsia"/>
          <w:rtl/>
        </w:rPr>
        <w:t>در«</w:t>
      </w:r>
      <w:r w:rsidRPr="003260DD">
        <w:rPr>
          <w:rFonts w:cs="Arial"/>
          <w:rtl/>
        </w:rPr>
        <w:t xml:space="preserve"> </w:t>
      </w:r>
      <w:r w:rsidRPr="003260DD">
        <w:rPr>
          <w:rFonts w:cs="Arial" w:hint="eastAsia"/>
          <w:rtl/>
        </w:rPr>
        <w:t>الموطّاء</w:t>
      </w:r>
      <w:r w:rsidRPr="003260DD">
        <w:rPr>
          <w:rFonts w:cs="Arial"/>
          <w:rtl/>
        </w:rPr>
        <w:t xml:space="preserve"> » </w:t>
      </w:r>
      <w:r w:rsidRPr="003260DD">
        <w:rPr>
          <w:rFonts w:cs="Arial" w:hint="eastAsia"/>
          <w:rtl/>
        </w:rPr>
        <w:t>فصل</w:t>
      </w:r>
      <w:r w:rsidRPr="003260DD">
        <w:rPr>
          <w:rFonts w:cs="Arial"/>
          <w:rtl/>
        </w:rPr>
        <w:t xml:space="preserve"> «</w:t>
      </w:r>
      <w:r w:rsidRPr="003260DD">
        <w:rPr>
          <w:rFonts w:cs="Arial" w:hint="eastAsia"/>
          <w:rtl/>
        </w:rPr>
        <w:t>شروع</w:t>
      </w:r>
      <w:r w:rsidRPr="003260DD">
        <w:rPr>
          <w:rFonts w:cs="Arial"/>
          <w:rtl/>
        </w:rPr>
        <w:t xml:space="preserve"> </w:t>
      </w:r>
      <w:r w:rsidRPr="003260DD">
        <w:rPr>
          <w:rFonts w:cs="Arial" w:hint="eastAsia"/>
          <w:rtl/>
        </w:rPr>
        <w:t>ق</w:t>
      </w:r>
      <w:r w:rsidRPr="003260DD">
        <w:rPr>
          <w:rFonts w:cs="Arial" w:hint="cs"/>
          <w:rtl/>
        </w:rPr>
        <w:t>ی</w:t>
      </w:r>
      <w:r w:rsidRPr="003260DD">
        <w:rPr>
          <w:rFonts w:cs="Arial" w:hint="eastAsia"/>
          <w:rtl/>
        </w:rPr>
        <w:t>ام</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ها</w:t>
      </w:r>
      <w:r w:rsidRPr="003260DD">
        <w:rPr>
          <w:rFonts w:cs="Arial" w:hint="cs"/>
          <w:rtl/>
        </w:rPr>
        <w:t>ی</w:t>
      </w:r>
      <w:r w:rsidRPr="003260DD">
        <w:rPr>
          <w:rFonts w:cs="Arial"/>
          <w:rtl/>
        </w:rPr>
        <w:t xml:space="preserve"> </w:t>
      </w:r>
      <w:r w:rsidRPr="003260DD">
        <w:rPr>
          <w:rFonts w:cs="Arial" w:hint="eastAsia"/>
          <w:rtl/>
        </w:rPr>
        <w:t>رمضان»</w:t>
      </w:r>
      <w:r w:rsidRPr="003260DD">
        <w:rPr>
          <w:rFonts w:cs="Arial"/>
          <w:rtl/>
        </w:rPr>
        <w:t xml:space="preserve"> </w:t>
      </w:r>
      <w:r w:rsidRPr="003260DD">
        <w:rPr>
          <w:rFonts w:cs="Arial" w:hint="eastAsia"/>
          <w:rtl/>
        </w:rPr>
        <w:t>و</w:t>
      </w:r>
      <w:r w:rsidRPr="003260DD">
        <w:rPr>
          <w:rFonts w:cs="Arial"/>
          <w:rtl/>
        </w:rPr>
        <w:t xml:space="preserve"> </w:t>
      </w:r>
      <w:r w:rsidRPr="003260DD">
        <w:rPr>
          <w:rFonts w:cs="Arial" w:hint="eastAsia"/>
          <w:rtl/>
        </w:rPr>
        <w:t>امام</w:t>
      </w:r>
      <w:r w:rsidRPr="003260DD">
        <w:rPr>
          <w:rFonts w:cs="Arial"/>
          <w:rtl/>
        </w:rPr>
        <w:t xml:space="preserve"> </w:t>
      </w:r>
      <w:r w:rsidRPr="003260DD">
        <w:rPr>
          <w:rFonts w:cs="Arial" w:hint="eastAsia"/>
          <w:rtl/>
        </w:rPr>
        <w:t>بخار</w:t>
      </w:r>
      <w:r w:rsidRPr="003260DD">
        <w:rPr>
          <w:rFonts w:cs="Arial" w:hint="cs"/>
          <w:rtl/>
        </w:rPr>
        <w:t>ی</w:t>
      </w:r>
      <w:r w:rsidRPr="003260DD">
        <w:rPr>
          <w:rFonts w:cs="Arial"/>
          <w:rtl/>
        </w:rPr>
        <w:t xml:space="preserve"> </w:t>
      </w:r>
      <w:r w:rsidRPr="003260DD">
        <w:rPr>
          <w:rFonts w:cs="Arial" w:hint="eastAsia"/>
          <w:rtl/>
        </w:rPr>
        <w:t>در</w:t>
      </w:r>
      <w:r w:rsidRPr="003260DD">
        <w:rPr>
          <w:rFonts w:cs="Arial"/>
          <w:rtl/>
        </w:rPr>
        <w:t xml:space="preserve"> </w:t>
      </w:r>
      <w:r w:rsidRPr="003260DD">
        <w:rPr>
          <w:rFonts w:cs="Arial" w:hint="eastAsia"/>
          <w:rtl/>
        </w:rPr>
        <w:t>صح</w:t>
      </w:r>
      <w:r w:rsidRPr="003260DD">
        <w:rPr>
          <w:rFonts w:cs="Arial" w:hint="cs"/>
          <w:rtl/>
        </w:rPr>
        <w:t>ی</w:t>
      </w:r>
      <w:r w:rsidRPr="003260DD">
        <w:rPr>
          <w:rFonts w:cs="Arial" w:hint="eastAsia"/>
          <w:rtl/>
        </w:rPr>
        <w:t>حش،</w:t>
      </w:r>
      <w:r w:rsidRPr="003260DD">
        <w:rPr>
          <w:rFonts w:cs="Arial"/>
          <w:rtl/>
        </w:rPr>
        <w:t xml:space="preserve"> </w:t>
      </w:r>
      <w:r w:rsidRPr="003260DD">
        <w:rPr>
          <w:rFonts w:cs="Arial" w:hint="eastAsia"/>
          <w:rtl/>
        </w:rPr>
        <w:t>فصل«صلاه</w:t>
      </w:r>
      <w:r w:rsidRPr="003260DD">
        <w:rPr>
          <w:rFonts w:cs="Arial"/>
          <w:rtl/>
        </w:rPr>
        <w:t xml:space="preserve"> </w:t>
      </w:r>
      <w:r w:rsidRPr="003260DD">
        <w:rPr>
          <w:rFonts w:cs="Arial" w:hint="eastAsia"/>
          <w:rtl/>
        </w:rPr>
        <w:t>التراو</w:t>
      </w:r>
      <w:r w:rsidRPr="003260DD">
        <w:rPr>
          <w:rFonts w:cs="Arial" w:hint="cs"/>
          <w:rtl/>
        </w:rPr>
        <w:t>ی</w:t>
      </w:r>
      <w:r w:rsidRPr="003260DD">
        <w:rPr>
          <w:rFonts w:cs="Arial" w:hint="eastAsia"/>
          <w:rtl/>
        </w:rPr>
        <w:t>ح</w:t>
      </w:r>
      <w:r w:rsidRPr="003260DD">
        <w:rPr>
          <w:rFonts w:cs="Arial"/>
          <w:rtl/>
        </w:rPr>
        <w:t xml:space="preserve"> »</w:t>
      </w:r>
      <w:r w:rsidRPr="003260DD">
        <w:rPr>
          <w:rFonts w:cs="Arial" w:hint="eastAsia"/>
          <w:rtl/>
        </w:rPr>
        <w:t>ازعبدالرّحمن</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عبدالقار</w:t>
      </w:r>
      <w:r w:rsidRPr="003260DD">
        <w:rPr>
          <w:rFonts w:cs="Arial" w:hint="cs"/>
          <w:rtl/>
        </w:rPr>
        <w:t>ی</w:t>
      </w:r>
      <w:r w:rsidRPr="003260DD">
        <w:rPr>
          <w:rFonts w:cs="Arial"/>
          <w:rtl/>
        </w:rPr>
        <w:t xml:space="preserve"> </w:t>
      </w:r>
      <w:r w:rsidRPr="003260DD">
        <w:rPr>
          <w:rFonts w:cs="Arial" w:hint="eastAsia"/>
          <w:rtl/>
        </w:rPr>
        <w:t>روا</w:t>
      </w:r>
      <w:r w:rsidRPr="003260DD">
        <w:rPr>
          <w:rFonts w:cs="Arial" w:hint="cs"/>
          <w:rtl/>
        </w:rPr>
        <w:t>ی</w:t>
      </w:r>
      <w:r w:rsidRPr="003260DD">
        <w:rPr>
          <w:rFonts w:cs="Arial" w:hint="eastAsia"/>
          <w:rtl/>
        </w:rPr>
        <w:t>ت</w:t>
      </w:r>
      <w:r w:rsidRPr="003260DD">
        <w:rPr>
          <w:rFonts w:cs="Arial"/>
          <w:rtl/>
        </w:rPr>
        <w:t xml:space="preserve"> </w:t>
      </w:r>
      <w:r w:rsidRPr="003260DD">
        <w:rPr>
          <w:rFonts w:cs="Arial" w:hint="eastAsia"/>
          <w:rtl/>
        </w:rPr>
        <w:t>کرده</w:t>
      </w:r>
      <w:r w:rsidRPr="003260DD">
        <w:rPr>
          <w:rFonts w:cs="Arial"/>
          <w:rtl/>
        </w:rPr>
        <w:t xml:space="preserve"> </w:t>
      </w:r>
      <w:r w:rsidRPr="003260DD">
        <w:rPr>
          <w:rFonts w:cs="Arial" w:hint="eastAsia"/>
          <w:rtl/>
        </w:rPr>
        <w:t>اند</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گفته</w:t>
      </w:r>
      <w:r w:rsidRPr="003260DD">
        <w:rPr>
          <w:rFonts w:cs="Arial"/>
          <w:rtl/>
        </w:rPr>
        <w:t xml:space="preserve"> </w:t>
      </w:r>
      <w:r w:rsidRPr="003260DD">
        <w:rPr>
          <w:rFonts w:cs="Arial" w:hint="eastAsia"/>
          <w:rtl/>
        </w:rPr>
        <w:t>است</w:t>
      </w:r>
      <w:r w:rsidRPr="003260DD">
        <w:rPr>
          <w:rFonts w:cs="Arial"/>
          <w:rtl/>
        </w:rPr>
        <w:t>:«</w:t>
      </w:r>
      <w:r w:rsidRPr="003260DD">
        <w:rPr>
          <w:rFonts w:cs="Arial" w:hint="eastAsia"/>
          <w:rtl/>
        </w:rPr>
        <w:t>در</w:t>
      </w:r>
      <w:r w:rsidRPr="003260DD">
        <w:rPr>
          <w:rFonts w:cs="Arial"/>
          <w:rtl/>
        </w:rPr>
        <w:t xml:space="preserve"> </w:t>
      </w:r>
      <w:r w:rsidRPr="003260DD">
        <w:rPr>
          <w:rFonts w:cs="Arial" w:hint="cs"/>
          <w:rtl/>
        </w:rPr>
        <w:t>ی</w:t>
      </w:r>
      <w:r w:rsidRPr="003260DD">
        <w:rPr>
          <w:rFonts w:cs="Arial" w:hint="eastAsia"/>
          <w:rtl/>
        </w:rPr>
        <w:t>ک</w:t>
      </w:r>
      <w:r w:rsidRPr="003260DD">
        <w:rPr>
          <w:rFonts w:cs="Arial" w:hint="cs"/>
          <w:rtl/>
        </w:rPr>
        <w:t>ی</w:t>
      </w:r>
      <w:r w:rsidRPr="003260DD">
        <w:rPr>
          <w:rFonts w:cs="Arial"/>
          <w:rtl/>
        </w:rPr>
        <w:t xml:space="preserve"> </w:t>
      </w:r>
      <w:r w:rsidRPr="003260DD">
        <w:rPr>
          <w:rFonts w:cs="Arial" w:hint="eastAsia"/>
          <w:rtl/>
        </w:rPr>
        <w:t>از</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ها</w:t>
      </w:r>
      <w:r w:rsidRPr="003260DD">
        <w:rPr>
          <w:rFonts w:cs="Arial" w:hint="cs"/>
          <w:rtl/>
        </w:rPr>
        <w:t>ی</w:t>
      </w:r>
      <w:r w:rsidRPr="003260DD">
        <w:rPr>
          <w:rFonts w:cs="Arial"/>
          <w:rtl/>
        </w:rPr>
        <w:t xml:space="preserve"> </w:t>
      </w:r>
      <w:r w:rsidRPr="003260DD">
        <w:rPr>
          <w:rFonts w:cs="Arial" w:hint="eastAsia"/>
          <w:rtl/>
        </w:rPr>
        <w:t>رمضان</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خطاب</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مسجد</w:t>
      </w:r>
      <w:r w:rsidRPr="003260DD">
        <w:rPr>
          <w:rFonts w:cs="Arial"/>
          <w:rtl/>
        </w:rPr>
        <w:t xml:space="preserve"> </w:t>
      </w:r>
      <w:r w:rsidRPr="003260DD">
        <w:rPr>
          <w:rFonts w:cs="Arial" w:hint="eastAsia"/>
          <w:rtl/>
        </w:rPr>
        <w:t>رفتم،</w:t>
      </w:r>
      <w:r w:rsidRPr="003260DD">
        <w:rPr>
          <w:rFonts w:cs="Arial"/>
          <w:rtl/>
        </w:rPr>
        <w:t xml:space="preserve"> </w:t>
      </w:r>
      <w:r w:rsidRPr="003260DD">
        <w:rPr>
          <w:rFonts w:cs="Arial" w:hint="eastAsia"/>
          <w:rtl/>
        </w:rPr>
        <w:t>مردم</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صورت</w:t>
      </w:r>
      <w:r w:rsidRPr="003260DD">
        <w:rPr>
          <w:rFonts w:cs="Arial"/>
          <w:rtl/>
        </w:rPr>
        <w:t xml:space="preserve"> </w:t>
      </w:r>
      <w:r w:rsidRPr="003260DD">
        <w:rPr>
          <w:rFonts w:cs="Arial" w:hint="eastAsia"/>
          <w:rtl/>
        </w:rPr>
        <w:t>پراکنده</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خواندند،</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گفت</w:t>
      </w:r>
      <w:r w:rsidRPr="003260DD">
        <w:rPr>
          <w:rFonts w:cs="Arial"/>
          <w:rtl/>
        </w:rPr>
        <w:t>:</w:t>
      </w:r>
      <w:r w:rsidRPr="003260DD">
        <w:rPr>
          <w:rFonts w:cs="Arial" w:hint="cs"/>
          <w:rtl/>
        </w:rPr>
        <w:t xml:space="preserve"> </w:t>
      </w:r>
      <w:r w:rsidRPr="003260DD">
        <w:rPr>
          <w:rFonts w:cs="Arial" w:hint="eastAsia"/>
          <w:rtl/>
        </w:rPr>
        <w:t>به</w:t>
      </w:r>
      <w:r w:rsidRPr="003260DD">
        <w:rPr>
          <w:rFonts w:cs="Arial"/>
          <w:rtl/>
        </w:rPr>
        <w:t xml:space="preserve"> </w:t>
      </w:r>
      <w:r w:rsidRPr="003260DD">
        <w:rPr>
          <w:rFonts w:cs="Arial" w:hint="eastAsia"/>
          <w:rtl/>
        </w:rPr>
        <w:t>نظر</w:t>
      </w:r>
      <w:r w:rsidRPr="003260DD">
        <w:rPr>
          <w:rFonts w:cs="Arial"/>
          <w:rtl/>
        </w:rPr>
        <w:t xml:space="preserve"> </w:t>
      </w:r>
      <w:r w:rsidRPr="003260DD">
        <w:rPr>
          <w:rFonts w:cs="Arial" w:hint="eastAsia"/>
          <w:rtl/>
        </w:rPr>
        <w:t>من</w:t>
      </w:r>
      <w:r w:rsidRPr="003260DD">
        <w:rPr>
          <w:rFonts w:cs="Arial"/>
          <w:rtl/>
        </w:rPr>
        <w:t xml:space="preserve"> </w:t>
      </w:r>
      <w:r w:rsidRPr="003260DD">
        <w:rPr>
          <w:rFonts w:cs="Arial" w:hint="eastAsia"/>
          <w:rtl/>
        </w:rPr>
        <w:t>بهتر</w:t>
      </w:r>
      <w:r w:rsidRPr="003260DD">
        <w:rPr>
          <w:rFonts w:cs="Arial"/>
          <w:rtl/>
        </w:rPr>
        <w:t xml:space="preserve"> </w:t>
      </w:r>
      <w:r w:rsidRPr="003260DD">
        <w:rPr>
          <w:rFonts w:cs="Arial" w:hint="eastAsia"/>
          <w:rtl/>
        </w:rPr>
        <w:t>است</w:t>
      </w:r>
      <w:r w:rsidRPr="003260DD">
        <w:rPr>
          <w:rFonts w:cs="Arial"/>
          <w:rtl/>
        </w:rPr>
        <w:t xml:space="preserve"> </w:t>
      </w:r>
      <w:r w:rsidRPr="003260DD">
        <w:rPr>
          <w:rFonts w:cs="Arial" w:hint="eastAsia"/>
          <w:rtl/>
        </w:rPr>
        <w:t>همه</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cs"/>
          <w:rtl/>
        </w:rPr>
        <w:t>ی</w:t>
      </w:r>
      <w:r w:rsidRPr="003260DD">
        <w:rPr>
          <w:rFonts w:cs="Arial" w:hint="eastAsia"/>
          <w:rtl/>
        </w:rPr>
        <w:t>ک</w:t>
      </w:r>
      <w:r w:rsidRPr="003260DD">
        <w:rPr>
          <w:rFonts w:cs="Arial"/>
          <w:rtl/>
        </w:rPr>
        <w:t xml:space="preserve"> </w:t>
      </w:r>
      <w:r w:rsidRPr="003260DD">
        <w:rPr>
          <w:rFonts w:cs="Arial" w:hint="eastAsia"/>
          <w:rtl/>
        </w:rPr>
        <w:t>امام</w:t>
      </w:r>
      <w:r w:rsidRPr="003260DD">
        <w:rPr>
          <w:rFonts w:cs="Arial"/>
          <w:rtl/>
        </w:rPr>
        <w:t xml:space="preserve"> </w:t>
      </w:r>
      <w:r w:rsidRPr="003260DD">
        <w:rPr>
          <w:rFonts w:cs="Arial" w:hint="eastAsia"/>
          <w:rtl/>
        </w:rPr>
        <w:t>اقتدا</w:t>
      </w:r>
      <w:r w:rsidRPr="003260DD">
        <w:rPr>
          <w:rFonts w:cs="Arial"/>
          <w:rtl/>
        </w:rPr>
        <w:t xml:space="preserve"> </w:t>
      </w:r>
      <w:r w:rsidRPr="003260DD">
        <w:rPr>
          <w:rFonts w:cs="Arial" w:hint="eastAsia"/>
          <w:rtl/>
        </w:rPr>
        <w:t>کنند</w:t>
      </w:r>
      <w:r w:rsidRPr="003260DD">
        <w:rPr>
          <w:rFonts w:asciiTheme="minorBidi" w:eastAsia="Times New Roman" w:hAnsiTheme="minorBidi" w:hint="cs"/>
          <w:rtl/>
        </w:rPr>
        <w:t xml:space="preserve">(چون در یک مسجد چند جماعت با هم نماز خواندن نوعی بی نظمی و مزاحمت ایجاد می کند اما یک جماعت و یک امام همانی است که رسول الله صلی الله علیه وسلم در آن چند شب انجام داده بود) </w:t>
      </w:r>
      <w:r w:rsidRPr="003260DD">
        <w:rPr>
          <w:rFonts w:cs="Arial" w:hint="eastAsia"/>
          <w:rtl/>
        </w:rPr>
        <w:t>سپس</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برگز</w:t>
      </w:r>
      <w:r w:rsidRPr="003260DD">
        <w:rPr>
          <w:rFonts w:cs="Arial" w:hint="cs"/>
          <w:rtl/>
        </w:rPr>
        <w:t>ی</w:t>
      </w:r>
      <w:r w:rsidRPr="003260DD">
        <w:rPr>
          <w:rFonts w:cs="Arial" w:hint="eastAsia"/>
          <w:rtl/>
        </w:rPr>
        <w:t>دن</w:t>
      </w:r>
      <w:r w:rsidRPr="003260DD">
        <w:rPr>
          <w:rFonts w:cs="Arial"/>
          <w:rtl/>
        </w:rPr>
        <w:t xml:space="preserve"> </w:t>
      </w:r>
      <w:r w:rsidRPr="003260DD">
        <w:rPr>
          <w:rFonts w:cs="Arial" w:hint="eastAsia"/>
          <w:rtl/>
        </w:rPr>
        <w:t>اب</w:t>
      </w:r>
      <w:r w:rsidRPr="003260DD">
        <w:rPr>
          <w:rFonts w:cs="Arial" w:hint="cs"/>
          <w:rtl/>
        </w:rPr>
        <w:t>یّ</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کعب</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عنوان</w:t>
      </w:r>
      <w:r w:rsidRPr="003260DD">
        <w:rPr>
          <w:rFonts w:cs="Arial"/>
          <w:rtl/>
        </w:rPr>
        <w:t xml:space="preserve"> </w:t>
      </w:r>
      <w:r w:rsidRPr="003260DD">
        <w:rPr>
          <w:rFonts w:cs="Arial" w:hint="eastAsia"/>
          <w:rtl/>
        </w:rPr>
        <w:t>امامشان</w:t>
      </w:r>
      <w:r w:rsidRPr="003260DD">
        <w:rPr>
          <w:rFonts w:cs="Arial"/>
          <w:rtl/>
        </w:rPr>
        <w:t xml:space="preserve"> </w:t>
      </w:r>
      <w:r w:rsidRPr="003260DD">
        <w:rPr>
          <w:rFonts w:cs="Arial" w:hint="eastAsia"/>
          <w:rtl/>
        </w:rPr>
        <w:t>نظرش</w:t>
      </w:r>
      <w:r w:rsidRPr="003260DD">
        <w:rPr>
          <w:rFonts w:cs="Arial"/>
          <w:rtl/>
        </w:rPr>
        <w:t xml:space="preserve"> </w:t>
      </w:r>
      <w:r w:rsidRPr="003260DD">
        <w:rPr>
          <w:rFonts w:cs="Arial" w:hint="eastAsia"/>
          <w:rtl/>
        </w:rPr>
        <w:t>را</w:t>
      </w:r>
      <w:r w:rsidRPr="003260DD">
        <w:rPr>
          <w:rFonts w:cs="Arial"/>
          <w:rtl/>
        </w:rPr>
        <w:t xml:space="preserve"> </w:t>
      </w:r>
      <w:r w:rsidRPr="003260DD">
        <w:rPr>
          <w:rFonts w:cs="Arial" w:hint="eastAsia"/>
          <w:rtl/>
        </w:rPr>
        <w:t>عمل</w:t>
      </w:r>
      <w:r w:rsidRPr="003260DD">
        <w:rPr>
          <w:rFonts w:cs="Arial" w:hint="cs"/>
          <w:rtl/>
        </w:rPr>
        <w:t>ی</w:t>
      </w:r>
      <w:r w:rsidRPr="003260DD">
        <w:rPr>
          <w:rFonts w:cs="Arial"/>
          <w:rtl/>
        </w:rPr>
        <w:t xml:space="preserve"> </w:t>
      </w:r>
      <w:r w:rsidRPr="003260DD">
        <w:rPr>
          <w:rFonts w:cs="Arial" w:hint="eastAsia"/>
          <w:rtl/>
        </w:rPr>
        <w:t>کرد</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د</w:t>
      </w:r>
      <w:r w:rsidRPr="003260DD">
        <w:rPr>
          <w:rFonts w:cs="Arial" w:hint="cs"/>
          <w:rtl/>
        </w:rPr>
        <w:t>ی</w:t>
      </w:r>
      <w:r w:rsidRPr="003260DD">
        <w:rPr>
          <w:rFonts w:cs="Arial" w:hint="eastAsia"/>
          <w:rtl/>
        </w:rPr>
        <w:t>گر</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او</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مسجد</w:t>
      </w:r>
      <w:r w:rsidRPr="003260DD">
        <w:rPr>
          <w:rFonts w:cs="Arial"/>
          <w:rtl/>
        </w:rPr>
        <w:t xml:space="preserve"> </w:t>
      </w:r>
      <w:r w:rsidRPr="003260DD">
        <w:rPr>
          <w:rFonts w:cs="Arial" w:hint="eastAsia"/>
          <w:rtl/>
        </w:rPr>
        <w:t>رفتم</w:t>
      </w:r>
      <w:r w:rsidRPr="003260DD">
        <w:rPr>
          <w:rFonts w:cs="Arial"/>
          <w:rtl/>
        </w:rPr>
        <w:t xml:space="preserve"> </w:t>
      </w:r>
      <w:r w:rsidRPr="003260DD">
        <w:rPr>
          <w:rFonts w:cs="Arial" w:hint="eastAsia"/>
          <w:rtl/>
        </w:rPr>
        <w:t>ا</w:t>
      </w:r>
      <w:r w:rsidRPr="003260DD">
        <w:rPr>
          <w:rFonts w:cs="Arial" w:hint="cs"/>
          <w:rtl/>
        </w:rPr>
        <w:t>ی</w:t>
      </w:r>
      <w:r w:rsidRPr="003260DD">
        <w:rPr>
          <w:rFonts w:cs="Arial" w:hint="eastAsia"/>
          <w:rtl/>
        </w:rPr>
        <w:t>ن</w:t>
      </w:r>
      <w:r w:rsidRPr="003260DD">
        <w:rPr>
          <w:rFonts w:cs="Arial"/>
          <w:rtl/>
        </w:rPr>
        <w:t xml:space="preserve"> </w:t>
      </w:r>
      <w:r w:rsidRPr="003260DD">
        <w:rPr>
          <w:rFonts w:cs="Arial" w:hint="eastAsia"/>
          <w:rtl/>
        </w:rPr>
        <w:t>بار</w:t>
      </w:r>
      <w:r w:rsidRPr="003260DD">
        <w:rPr>
          <w:rFonts w:cs="Arial"/>
          <w:rtl/>
        </w:rPr>
        <w:t xml:space="preserve"> </w:t>
      </w:r>
      <w:r w:rsidRPr="003260DD">
        <w:rPr>
          <w:rFonts w:cs="Arial" w:hint="eastAsia"/>
          <w:rtl/>
        </w:rPr>
        <w:t>مردم</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هم</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خواندند</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ا</w:t>
      </w:r>
      <w:r w:rsidRPr="003260DD">
        <w:rPr>
          <w:rFonts w:cs="Arial" w:hint="cs"/>
          <w:rtl/>
        </w:rPr>
        <w:t>ی</w:t>
      </w:r>
      <w:r w:rsidRPr="003260DD">
        <w:rPr>
          <w:rFonts w:cs="Arial" w:hint="eastAsia"/>
          <w:rtl/>
        </w:rPr>
        <w:t>ن</w:t>
      </w:r>
      <w:r w:rsidRPr="003260DD">
        <w:rPr>
          <w:rFonts w:cs="Arial"/>
          <w:rtl/>
        </w:rPr>
        <w:t xml:space="preserve"> </w:t>
      </w:r>
      <w:r w:rsidRPr="003260DD">
        <w:rPr>
          <w:rFonts w:cs="Arial" w:hint="eastAsia"/>
          <w:rtl/>
        </w:rPr>
        <w:t>صحنه</w:t>
      </w:r>
      <w:r w:rsidRPr="003260DD">
        <w:rPr>
          <w:rFonts w:cs="Arial"/>
          <w:rtl/>
        </w:rPr>
        <w:t xml:space="preserve"> </w:t>
      </w:r>
      <w:r w:rsidRPr="003260DD">
        <w:rPr>
          <w:rFonts w:cs="Arial" w:hint="eastAsia"/>
          <w:rtl/>
        </w:rPr>
        <w:t>را</w:t>
      </w:r>
      <w:r w:rsidRPr="003260DD">
        <w:rPr>
          <w:rFonts w:cs="Arial"/>
          <w:rtl/>
        </w:rPr>
        <w:t xml:space="preserve"> </w:t>
      </w:r>
      <w:r w:rsidRPr="003260DD">
        <w:rPr>
          <w:rFonts w:cs="Arial" w:hint="eastAsia"/>
          <w:rtl/>
        </w:rPr>
        <w:t>د</w:t>
      </w:r>
      <w:r w:rsidRPr="003260DD">
        <w:rPr>
          <w:rFonts w:cs="Arial" w:hint="cs"/>
          <w:rtl/>
        </w:rPr>
        <w:t>ی</w:t>
      </w:r>
      <w:r w:rsidRPr="003260DD">
        <w:rPr>
          <w:rFonts w:cs="Arial" w:hint="eastAsia"/>
          <w:rtl/>
        </w:rPr>
        <w:t>د</w:t>
      </w:r>
      <w:r w:rsidRPr="003260DD">
        <w:rPr>
          <w:rFonts w:cs="Arial"/>
          <w:rtl/>
        </w:rPr>
        <w:t xml:space="preserve"> </w:t>
      </w:r>
      <w:r w:rsidRPr="003260DD">
        <w:rPr>
          <w:rFonts w:cs="Arial" w:hint="eastAsia"/>
          <w:rtl/>
        </w:rPr>
        <w:t>گفت</w:t>
      </w:r>
      <w:r w:rsidRPr="003260DD">
        <w:rPr>
          <w:rFonts w:cs="Arial"/>
          <w:rtl/>
        </w:rPr>
        <w:t>:</w:t>
      </w:r>
      <w:r w:rsidRPr="003260DD">
        <w:rPr>
          <w:rFonts w:cs="Arial" w:hint="eastAsia"/>
          <w:rtl/>
        </w:rPr>
        <w:t>چه</w:t>
      </w:r>
      <w:r w:rsidRPr="003260DD">
        <w:rPr>
          <w:rFonts w:cs="Arial"/>
          <w:rtl/>
        </w:rPr>
        <w:t xml:space="preserve"> </w:t>
      </w:r>
      <w:r w:rsidRPr="003260DD">
        <w:rPr>
          <w:rFonts w:cs="Arial" w:hint="eastAsia"/>
          <w:rtl/>
        </w:rPr>
        <w:t>بدعت</w:t>
      </w:r>
      <w:r w:rsidRPr="003260DD">
        <w:rPr>
          <w:rFonts w:cs="Arial"/>
          <w:rtl/>
        </w:rPr>
        <w:t xml:space="preserve"> </w:t>
      </w:r>
      <w:r w:rsidRPr="003260DD">
        <w:rPr>
          <w:rFonts w:cs="Arial" w:hint="eastAsia"/>
          <w:rtl/>
        </w:rPr>
        <w:t>ن</w:t>
      </w:r>
      <w:r w:rsidRPr="003260DD">
        <w:rPr>
          <w:rFonts w:cs="Arial" w:hint="cs"/>
          <w:rtl/>
        </w:rPr>
        <w:t>ی</w:t>
      </w:r>
      <w:r w:rsidRPr="003260DD">
        <w:rPr>
          <w:rFonts w:cs="Arial" w:hint="eastAsia"/>
          <w:rtl/>
        </w:rPr>
        <w:t>کو</w:t>
      </w:r>
      <w:r w:rsidRPr="003260DD">
        <w:rPr>
          <w:rFonts w:cs="Arial" w:hint="cs"/>
          <w:rtl/>
        </w:rPr>
        <w:t>یی</w:t>
      </w:r>
      <w:r w:rsidRPr="003260DD">
        <w:rPr>
          <w:rFonts w:cs="Arial"/>
          <w:rtl/>
        </w:rPr>
        <w:t xml:space="preserve">! </w:t>
      </w:r>
      <w:r w:rsidRPr="003260DD">
        <w:rPr>
          <w:rFonts w:cs="Arial" w:hint="eastAsia"/>
          <w:rtl/>
        </w:rPr>
        <w:t>البتّه</w:t>
      </w:r>
      <w:r w:rsidRPr="003260DD">
        <w:rPr>
          <w:rFonts w:cs="Arial"/>
          <w:rtl/>
        </w:rPr>
        <w:t xml:space="preserve"> </w:t>
      </w:r>
      <w:r w:rsidRPr="003260DD">
        <w:rPr>
          <w:rFonts w:cs="Arial" w:hint="eastAsia"/>
          <w:rtl/>
        </w:rPr>
        <w:t>کسان</w:t>
      </w:r>
      <w:r w:rsidRPr="003260DD">
        <w:rPr>
          <w:rFonts w:cs="Arial" w:hint="cs"/>
          <w:rtl/>
        </w:rPr>
        <w:t>ی</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الان</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خوابند</w:t>
      </w:r>
      <w:r w:rsidRPr="003260DD">
        <w:rPr>
          <w:rFonts w:cs="Arial"/>
          <w:rtl/>
        </w:rPr>
        <w:t xml:space="preserve"> </w:t>
      </w:r>
      <w:r w:rsidRPr="003260DD">
        <w:rPr>
          <w:rFonts w:cs="Arial" w:hint="eastAsia"/>
          <w:rtl/>
        </w:rPr>
        <w:t>تا</w:t>
      </w:r>
      <w:r w:rsidRPr="003260DD">
        <w:rPr>
          <w:rFonts w:cs="Arial"/>
          <w:rtl/>
        </w:rPr>
        <w:t xml:space="preserve"> </w:t>
      </w:r>
      <w:r w:rsidRPr="003260DD">
        <w:rPr>
          <w:rFonts w:cs="Arial" w:hint="eastAsia"/>
          <w:rtl/>
        </w:rPr>
        <w:t>آخرها</w:t>
      </w:r>
      <w:r w:rsidRPr="003260DD">
        <w:rPr>
          <w:rFonts w:cs="Arial" w:hint="cs"/>
          <w:rtl/>
        </w:rPr>
        <w:t>ی</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برا</w:t>
      </w:r>
      <w:r w:rsidRPr="003260DD">
        <w:rPr>
          <w:rFonts w:cs="Arial" w:hint="cs"/>
          <w:rtl/>
        </w:rPr>
        <w:t>ی</w:t>
      </w:r>
      <w:r w:rsidRPr="003260DD">
        <w:rPr>
          <w:rFonts w:cs="Arial"/>
          <w:rtl/>
        </w:rPr>
        <w:t xml:space="preserve"> </w:t>
      </w:r>
      <w:r w:rsidRPr="003260DD">
        <w:rPr>
          <w:rFonts w:cs="Arial" w:hint="eastAsia"/>
          <w:rtl/>
        </w:rPr>
        <w:t>تهجّد</w:t>
      </w:r>
      <w:r w:rsidRPr="003260DD">
        <w:rPr>
          <w:rFonts w:cs="Arial"/>
          <w:rtl/>
        </w:rPr>
        <w:t xml:space="preserve"> </w:t>
      </w:r>
      <w:r w:rsidRPr="003260DD">
        <w:rPr>
          <w:rFonts w:cs="Arial" w:hint="eastAsia"/>
          <w:rtl/>
        </w:rPr>
        <w:t>برخ</w:t>
      </w:r>
      <w:r w:rsidRPr="003260DD">
        <w:rPr>
          <w:rFonts w:cs="Arial" w:hint="cs"/>
          <w:rtl/>
        </w:rPr>
        <w:t>ی</w:t>
      </w:r>
      <w:r w:rsidRPr="003260DD">
        <w:rPr>
          <w:rFonts w:cs="Arial" w:hint="eastAsia"/>
          <w:rtl/>
        </w:rPr>
        <w:t>زند</w:t>
      </w:r>
      <w:r w:rsidRPr="003260DD">
        <w:rPr>
          <w:rFonts w:cs="Arial"/>
          <w:rtl/>
        </w:rPr>
        <w:t xml:space="preserve"> </w:t>
      </w:r>
      <w:r w:rsidRPr="003260DD">
        <w:rPr>
          <w:rFonts w:cs="Arial" w:hint="eastAsia"/>
          <w:rtl/>
        </w:rPr>
        <w:t>بهترند</w:t>
      </w:r>
      <w:r w:rsidRPr="003260DD">
        <w:rPr>
          <w:rFonts w:cs="Arial"/>
          <w:rtl/>
        </w:rPr>
        <w:t xml:space="preserve"> </w:t>
      </w:r>
      <w:r w:rsidRPr="003260DD">
        <w:rPr>
          <w:rFonts w:cs="Arial" w:hint="eastAsia"/>
          <w:rtl/>
        </w:rPr>
        <w:t>از</w:t>
      </w:r>
      <w:r w:rsidRPr="003260DD">
        <w:rPr>
          <w:rFonts w:cs="Arial"/>
          <w:rtl/>
        </w:rPr>
        <w:t xml:space="preserve"> </w:t>
      </w:r>
      <w:r w:rsidRPr="003260DD">
        <w:rPr>
          <w:rFonts w:cs="Arial" w:hint="eastAsia"/>
          <w:rtl/>
        </w:rPr>
        <w:t>کسان</w:t>
      </w:r>
      <w:r w:rsidRPr="003260DD">
        <w:rPr>
          <w:rFonts w:cs="Arial" w:hint="cs"/>
          <w:rtl/>
        </w:rPr>
        <w:t>ی</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هم</w:t>
      </w:r>
      <w:r w:rsidRPr="003260DD">
        <w:rPr>
          <w:rFonts w:cs="Arial"/>
          <w:rtl/>
        </w:rPr>
        <w:t xml:space="preserve"> </w:t>
      </w:r>
      <w:r w:rsidRPr="003260DD">
        <w:rPr>
          <w:rFonts w:cs="Arial" w:hint="eastAsia"/>
          <w:rtl/>
        </w:rPr>
        <w:t>اکنون</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خوانند</w:t>
      </w:r>
      <w:r w:rsidRPr="003260DD">
        <w:rPr>
          <w:rFonts w:cs="Arial"/>
          <w:rtl/>
        </w:rPr>
        <w:t>.»</w:t>
      </w:r>
      <w:r w:rsidRPr="003260DD">
        <w:rPr>
          <w:rFonts w:hint="cs"/>
          <w:rtl/>
        </w:rPr>
        <w:t xml:space="preserve"> </w:t>
      </w:r>
    </w:p>
  </w:footnote>
  <w:footnote w:id="26">
    <w:p w14:paraId="4E3B8230" w14:textId="77777777" w:rsidR="00AB6E6C" w:rsidRPr="003260DD" w:rsidRDefault="00AB6E6C" w:rsidP="004F22B0">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صحیح بخاری</w:t>
      </w:r>
      <w:r w:rsidRPr="003260DD">
        <w:rPr>
          <w:rFonts w:ascii="Times New Roman" w:hAnsi="Times New Roman" w:cs="Times New Roman" w:hint="cs"/>
          <w:rtl/>
        </w:rPr>
        <w:t>،</w:t>
      </w:r>
      <w:r w:rsidRPr="003260DD">
        <w:rPr>
          <w:rFonts w:ascii="Times New Roman" w:hAnsi="Times New Roman" w:cs="Times New Roman"/>
          <w:rtl/>
        </w:rPr>
        <w:t xml:space="preserve"> ج ۳</w:t>
      </w:r>
      <w:r w:rsidRPr="003260DD">
        <w:rPr>
          <w:rFonts w:ascii="Times New Roman" w:hAnsi="Times New Roman" w:cs="Times New Roman" w:hint="cs"/>
          <w:rtl/>
        </w:rPr>
        <w:t xml:space="preserve">، </w:t>
      </w:r>
      <w:r w:rsidRPr="003260DD">
        <w:rPr>
          <w:rFonts w:ascii="Times New Roman" w:hAnsi="Times New Roman" w:cs="Times New Roman"/>
          <w:rtl/>
        </w:rPr>
        <w:t>ص ۴۵</w:t>
      </w:r>
      <w:r w:rsidRPr="003260DD">
        <w:rPr>
          <w:rFonts w:ascii="Times New Roman" w:hAnsi="Times New Roman" w:cs="Times New Roman" w:hint="cs"/>
          <w:rtl/>
        </w:rPr>
        <w:t xml:space="preserve">، </w:t>
      </w:r>
      <w:r w:rsidRPr="003260DD">
        <w:rPr>
          <w:rFonts w:ascii="Times New Roman" w:hAnsi="Times New Roman" w:cs="Times New Roman"/>
          <w:rtl/>
        </w:rPr>
        <w:t>ح ۲۰۱۰</w:t>
      </w:r>
    </w:p>
  </w:footnote>
  <w:footnote w:id="27">
    <w:p w14:paraId="5BFE3850" w14:textId="77777777" w:rsidR="00AB6E6C" w:rsidRPr="003260DD" w:rsidRDefault="00AB6E6C" w:rsidP="004F22B0">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فتح الباری</w:t>
      </w:r>
      <w:r w:rsidRPr="003260DD">
        <w:rPr>
          <w:rFonts w:ascii="Times New Roman" w:hAnsi="Times New Roman" w:cs="Times New Roman" w:hint="cs"/>
          <w:rtl/>
        </w:rPr>
        <w:t>،</w:t>
      </w:r>
      <w:r w:rsidRPr="003260DD">
        <w:rPr>
          <w:rFonts w:ascii="Times New Roman" w:hAnsi="Times New Roman" w:cs="Times New Roman"/>
          <w:rtl/>
        </w:rPr>
        <w:t xml:space="preserve"> ج ۱۳</w:t>
      </w:r>
      <w:r w:rsidRPr="003260DD">
        <w:rPr>
          <w:rFonts w:ascii="Times New Roman" w:hAnsi="Times New Roman" w:cs="Times New Roman" w:hint="cs"/>
          <w:rtl/>
        </w:rPr>
        <w:t xml:space="preserve">، </w:t>
      </w:r>
      <w:r w:rsidRPr="003260DD">
        <w:rPr>
          <w:rFonts w:ascii="Times New Roman" w:hAnsi="Times New Roman" w:cs="Times New Roman"/>
          <w:rtl/>
        </w:rPr>
        <w:t>ص ۲۵۳</w:t>
      </w:r>
      <w:r w:rsidRPr="003260DD">
        <w:rPr>
          <w:rFonts w:ascii="Times New Roman" w:hAnsi="Times New Roman" w:cs="Times New Roman" w:hint="cs"/>
          <w:rtl/>
        </w:rPr>
        <w:t>،</w:t>
      </w:r>
      <w:r w:rsidRPr="003260DD">
        <w:rPr>
          <w:rFonts w:ascii="Times New Roman" w:hAnsi="Times New Roman" w:cs="Times New Roman"/>
          <w:rtl/>
        </w:rPr>
        <w:t xml:space="preserve"> أخرجه أبو نعيم بمعناه من طريق إبراهيم بن الجنيد عن الشافعي</w:t>
      </w:r>
    </w:p>
  </w:footnote>
  <w:footnote w:id="28">
    <w:p w14:paraId="42C33CD7" w14:textId="77777777" w:rsidR="00AB6E6C" w:rsidRPr="003260DD" w:rsidRDefault="00AB6E6C" w:rsidP="004F22B0">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همان</w:t>
      </w:r>
      <w:r w:rsidRPr="003260DD">
        <w:rPr>
          <w:rFonts w:ascii="Times New Roman" w:hAnsi="Times New Roman" w:cs="Times New Roman" w:hint="cs"/>
          <w:rtl/>
        </w:rPr>
        <w:t>؛</w:t>
      </w:r>
      <w:r w:rsidRPr="003260DD">
        <w:rPr>
          <w:rFonts w:ascii="Times New Roman" w:hAnsi="Times New Roman" w:cs="Times New Roman"/>
          <w:rtl/>
        </w:rPr>
        <w:t xml:space="preserve"> ما أخرجه البيهقي في مناقبه عن الشافعي</w:t>
      </w:r>
    </w:p>
  </w:footnote>
  <w:footnote w:id="29">
    <w:p w14:paraId="5701CD89" w14:textId="77777777" w:rsidR="00AB6E6C" w:rsidRPr="003260DD" w:rsidRDefault="00AB6E6C" w:rsidP="004F22B0">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جمع العلوم والحكم</w:t>
      </w:r>
      <w:r w:rsidRPr="003260DD">
        <w:rPr>
          <w:rFonts w:ascii="Times New Roman" w:hAnsi="Times New Roman" w:cs="Times New Roman" w:hint="cs"/>
          <w:rtl/>
        </w:rPr>
        <w:t>،</w:t>
      </w:r>
      <w:r w:rsidRPr="003260DD">
        <w:rPr>
          <w:rFonts w:ascii="Times New Roman" w:hAnsi="Times New Roman" w:cs="Times New Roman"/>
          <w:rtl/>
        </w:rPr>
        <w:t xml:space="preserve"> ص ۲۵۳</w:t>
      </w:r>
    </w:p>
  </w:footnote>
  <w:footnote w:id="30">
    <w:p w14:paraId="7B36DAE8" w14:textId="77777777" w:rsidR="003260DD" w:rsidRPr="003260DD" w:rsidRDefault="003260DD">
      <w:pPr>
        <w:pStyle w:val="FootnoteText"/>
      </w:pPr>
      <w:r w:rsidRPr="003260DD">
        <w:rPr>
          <w:rStyle w:val="FootnoteReference"/>
        </w:rPr>
        <w:footnoteRef/>
      </w:r>
      <w:r w:rsidRPr="003260DD">
        <w:rPr>
          <w:rtl/>
        </w:rPr>
        <w:t xml:space="preserve"> </w:t>
      </w:r>
      <w:r w:rsidRPr="003260DD">
        <w:rPr>
          <w:rFonts w:asciiTheme="minorBidi" w:eastAsia="Times New Roman" w:hAnsiTheme="minorBidi" w:hint="cs"/>
          <w:rtl/>
        </w:rPr>
        <w:t xml:space="preserve">معرفی کردن این </w:t>
      </w:r>
      <w:r w:rsidRPr="003260DD">
        <w:rPr>
          <w:rFonts w:asciiTheme="minorBidi" w:eastAsia="Times New Roman" w:hAnsiTheme="minorBidi"/>
          <w:rtl/>
        </w:rPr>
        <w:t>«</w:t>
      </w:r>
      <w:r w:rsidRPr="003260DD">
        <w:rPr>
          <w:rFonts w:asciiTheme="minorBidi" w:eastAsia="Times New Roman" w:hAnsiTheme="minorBidi" w:hint="cs"/>
          <w:rtl/>
        </w:rPr>
        <w:t>سه</w:t>
      </w:r>
      <w:r w:rsidRPr="003260DD">
        <w:rPr>
          <w:rFonts w:asciiTheme="minorBidi" w:eastAsia="Times New Roman" w:hAnsiTheme="minorBidi"/>
          <w:rtl/>
        </w:rPr>
        <w:t xml:space="preserve"> ابزار»</w:t>
      </w:r>
      <w:r w:rsidRPr="003260DD">
        <w:rPr>
          <w:rFonts w:asciiTheme="minorBidi" w:eastAsia="Times New Roman" w:hAnsiTheme="minorBidi" w:hint="cs"/>
          <w:rtl/>
        </w:rPr>
        <w:t xml:space="preserve"> خیلی مهم است، روزهایی در هفته یا سال به آن اختصاص داده شود</w:t>
      </w:r>
    </w:p>
  </w:footnote>
  <w:footnote w:id="31">
    <w:p w14:paraId="0278E3D5" w14:textId="77777777" w:rsidR="00AB6E6C" w:rsidRPr="003260DD" w:rsidRDefault="00AB6E6C" w:rsidP="00E5002D">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 xml:space="preserve">مسلم، الترمذي، النسائي، ابن ماجة، أحمد، الدارمي و مانند این حدیث را </w:t>
      </w:r>
      <w:r w:rsidRPr="003260DD">
        <w:rPr>
          <w:rFonts w:ascii="Times New Roman" w:hAnsi="Times New Roman" w:cs="Times New Roman"/>
        </w:rPr>
        <w:t> </w:t>
      </w:r>
      <w:r w:rsidRPr="003260DD">
        <w:rPr>
          <w:rFonts w:ascii="Times New Roman" w:hAnsi="Times New Roman" w:cs="Times New Roman"/>
          <w:rtl/>
        </w:rPr>
        <w:t>أبو هريرة رضي الله عنه از النبي صلى الله عليه وسلم روایت کرده است که فرمود:</w:t>
      </w:r>
      <w:r w:rsidRPr="003260DD">
        <w:rPr>
          <w:rFonts w:ascii="Times New Roman" w:hAnsi="Times New Roman" w:cs="Times New Roman" w:hint="cs"/>
          <w:rtl/>
        </w:rPr>
        <w:t>«</w:t>
      </w:r>
      <w:r w:rsidRPr="003260DD">
        <w:rPr>
          <w:rFonts w:ascii="Times New Roman" w:hAnsi="Times New Roman" w:cs="Times New Roman"/>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Pr="003260DD">
        <w:rPr>
          <w:rFonts w:ascii="Times New Roman" w:hAnsi="Times New Roman" w:cs="Times New Roman" w:hint="cs"/>
          <w:rtl/>
        </w:rPr>
        <w:t>».</w:t>
      </w:r>
      <w:r w:rsidRPr="003260DD">
        <w:rPr>
          <w:rFonts w:ascii="Times New Roman" w:hAnsi="Times New Roman" w:cs="Times New Roman"/>
          <w:rtl/>
        </w:rPr>
        <w:t xml:space="preserve"> همچنین</w:t>
      </w:r>
      <w:r w:rsidR="00DB5D1C">
        <w:rPr>
          <w:rFonts w:ascii="Times New Roman" w:hAnsi="Times New Roman" w:cs="Times New Roman" w:hint="cs"/>
          <w:rtl/>
        </w:rPr>
        <w:t xml:space="preserve"> </w:t>
      </w:r>
      <w:r w:rsidRPr="003260DD">
        <w:rPr>
          <w:rFonts w:ascii="Times New Roman" w:hAnsi="Times New Roman" w:cs="Times New Roman"/>
          <w:rtl/>
        </w:rPr>
        <w:t>أبي مسعود الأنصاري رضي الله عنه، می گوید که النبي صلى الله عليه وسلم فرموده است:</w:t>
      </w:r>
      <w:r w:rsidRPr="003260DD">
        <w:rPr>
          <w:rFonts w:ascii="Times New Roman" w:hAnsi="Times New Roman" w:cs="Times New Roman" w:hint="cs"/>
          <w:rtl/>
        </w:rPr>
        <w:t>«</w:t>
      </w:r>
      <w:r w:rsidRPr="003260DD">
        <w:rPr>
          <w:rFonts w:ascii="Times New Roman" w:hAnsi="Times New Roman" w:cs="Times New Roman"/>
          <w:rtl/>
        </w:rPr>
        <w:t>من دل على خير فله مثل أجر فاعل</w:t>
      </w:r>
      <w:r w:rsidRPr="003260DD">
        <w:rPr>
          <w:rFonts w:ascii="Times New Roman" w:hAnsi="Times New Roman" w:cs="Times New Roman" w:hint="cs"/>
          <w:rtl/>
        </w:rPr>
        <w:t xml:space="preserve">»، </w:t>
      </w:r>
      <w:r w:rsidRPr="003260DD">
        <w:rPr>
          <w:rFonts w:ascii="Times New Roman" w:hAnsi="Times New Roman" w:cs="Times New Roman"/>
          <w:rtl/>
        </w:rPr>
        <w:t>خرجهما مسلم في صحيحه</w:t>
      </w:r>
    </w:p>
  </w:footnote>
  <w:footnote w:id="32">
    <w:p w14:paraId="72C90511" w14:textId="77777777" w:rsidR="00AB6E6C" w:rsidRPr="003260DD" w:rsidRDefault="00AB6E6C" w:rsidP="008C186D">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lang w:bidi="ar-SA"/>
        </w:rPr>
        <w:t>مسلم</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نسائی</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احمد و دارمی </w:t>
      </w:r>
    </w:p>
  </w:footnote>
  <w:footnote w:id="33">
    <w:p w14:paraId="24D46134" w14:textId="77777777" w:rsidR="00AB6E6C" w:rsidRPr="003260DD" w:rsidRDefault="00AB6E6C" w:rsidP="008C186D">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eastAsia="Times New Roman" w:hAnsi="Times New Roman" w:cs="Times New Roman"/>
          <w:rtl/>
        </w:rPr>
        <w:t>أخرجه أبو داود في سننه</w:t>
      </w:r>
    </w:p>
  </w:footnote>
  <w:footnote w:id="34">
    <w:p w14:paraId="02A1D465" w14:textId="77777777" w:rsidR="00AB6E6C" w:rsidRPr="003260DD" w:rsidRDefault="00AB6E6C" w:rsidP="009D7F0C">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البخاري (۵۷۲۷) ، ومسلم (۲۵۶۰) از أبي أيوب الأنصاري رضي الله عنه روایت کرده اند</w:t>
      </w:r>
      <w:r w:rsidRPr="003260DD">
        <w:rPr>
          <w:rFonts w:ascii="Times New Roman" w:hAnsi="Times New Roman" w:cs="Times New Roman"/>
        </w:rPr>
        <w:t>.</w:t>
      </w:r>
    </w:p>
  </w:footnote>
  <w:footnote w:id="35">
    <w:p w14:paraId="155DEBA1" w14:textId="77777777" w:rsidR="00AB6E6C" w:rsidRPr="003260DD" w:rsidRDefault="00AB6E6C" w:rsidP="006E6D2A">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أخرجه أَبُو دَاوُد من حَدِيث أبي هُرَيْرَة بِإِسْنَاد صَحِيح. وقال النووي رحمه الله في </w:t>
      </w:r>
      <w:r w:rsidRPr="003260DD">
        <w:rPr>
          <w:rFonts w:ascii="Times New Roman" w:hAnsi="Times New Roman" w:cs="Times New Roman" w:hint="cs"/>
          <w:rtl/>
        </w:rPr>
        <w:t>«</w:t>
      </w:r>
      <w:r w:rsidRPr="003260DD">
        <w:rPr>
          <w:rFonts w:ascii="Times New Roman" w:hAnsi="Times New Roman" w:cs="Times New Roman"/>
          <w:rtl/>
        </w:rPr>
        <w:t>رياض الصالحين</w:t>
      </w:r>
      <w:r w:rsidRPr="003260DD">
        <w:rPr>
          <w:rFonts w:ascii="Times New Roman" w:hAnsi="Times New Roman" w:cs="Times New Roman" w:hint="cs"/>
          <w:rtl/>
        </w:rPr>
        <w:t>»</w:t>
      </w:r>
      <w:r w:rsidRPr="003260DD">
        <w:rPr>
          <w:rFonts w:ascii="Times New Roman" w:hAnsi="Times New Roman" w:cs="Times New Roman"/>
          <w:rtl/>
        </w:rPr>
        <w:t xml:space="preserve"> (ص ۴۳۳)</w:t>
      </w:r>
      <w:r w:rsidRPr="003260DD">
        <w:rPr>
          <w:rFonts w:ascii="Times New Roman" w:hAnsi="Times New Roman" w:cs="Times New Roman" w:hint="cs"/>
          <w:rtl/>
        </w:rPr>
        <w:t>؛</w:t>
      </w:r>
      <w:r w:rsidRPr="003260DD">
        <w:rPr>
          <w:rFonts w:ascii="Times New Roman" w:hAnsi="Times New Roman" w:cs="Times New Roman"/>
          <w:rtl/>
        </w:rPr>
        <w:t xml:space="preserve"> رواه أَبُو داود بإسناد عَلَى شرط البخاري ومسلم.وكذا صححه الألباني رحمه الله في </w:t>
      </w:r>
      <w:r w:rsidRPr="003260DD">
        <w:rPr>
          <w:rFonts w:ascii="Times New Roman" w:hAnsi="Times New Roman" w:cs="Times New Roman" w:hint="cs"/>
          <w:rtl/>
        </w:rPr>
        <w:t>«</w:t>
      </w:r>
      <w:r w:rsidRPr="003260DD">
        <w:rPr>
          <w:rFonts w:ascii="Times New Roman" w:hAnsi="Times New Roman" w:cs="Times New Roman"/>
          <w:rtl/>
        </w:rPr>
        <w:t>صحيح أبي داود</w:t>
      </w:r>
      <w:r w:rsidRPr="003260DD">
        <w:rPr>
          <w:rFonts w:ascii="Times New Roman" w:hAnsi="Times New Roman" w:cs="Times New Roman" w:hint="cs"/>
          <w:rtl/>
        </w:rPr>
        <w:t>»</w:t>
      </w:r>
    </w:p>
  </w:footnote>
  <w:footnote w:id="36">
    <w:p w14:paraId="4F253729" w14:textId="77777777" w:rsidR="00CC6B30" w:rsidRDefault="00CC6B30">
      <w:pPr>
        <w:pStyle w:val="FootnoteText"/>
        <w:rPr>
          <w:rtl/>
        </w:rPr>
      </w:pPr>
      <w:r>
        <w:rPr>
          <w:rStyle w:val="FootnoteReference"/>
        </w:rPr>
        <w:footnoteRef/>
      </w:r>
      <w:r>
        <w:rPr>
          <w:rtl/>
        </w:rPr>
        <w:t xml:space="preserve"> </w:t>
      </w:r>
      <w:r w:rsidRPr="00BA6436">
        <w:rPr>
          <w:rFonts w:ascii="Times New Roman" w:hAnsi="Times New Roman" w:cs="Times New Roman"/>
          <w:rtl/>
        </w:rPr>
        <w:t>پیاده شده از نوار صوتی شیخ ابوحمزه المهاجر هورامی حفظه الله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31672"/>
      <w:docPartObj>
        <w:docPartGallery w:val="Page Numbers (Top of Page)"/>
        <w:docPartUnique/>
      </w:docPartObj>
    </w:sdtPr>
    <w:sdtContent>
      <w:p w14:paraId="175D5FC0" w14:textId="77777777" w:rsidR="00AB6E6C" w:rsidRDefault="00F93639">
        <w:pPr>
          <w:pStyle w:val="Header"/>
          <w:jc w:val="right"/>
        </w:pPr>
        <w:r>
          <w:rPr>
            <w:noProof/>
          </w:rPr>
          <w:fldChar w:fldCharType="begin"/>
        </w:r>
        <w:r>
          <w:rPr>
            <w:noProof/>
          </w:rPr>
          <w:instrText xml:space="preserve"> PAGE   \* MERGEFORMAT </w:instrText>
        </w:r>
        <w:r>
          <w:rPr>
            <w:noProof/>
          </w:rPr>
          <w:fldChar w:fldCharType="separate"/>
        </w:r>
        <w:r w:rsidR="00E92A1D">
          <w:rPr>
            <w:noProof/>
            <w:rtl/>
          </w:rPr>
          <w:t>3</w:t>
        </w:r>
        <w:r>
          <w:rPr>
            <w:noProof/>
          </w:rPr>
          <w:fldChar w:fldCharType="end"/>
        </w:r>
      </w:p>
    </w:sdtContent>
  </w:sdt>
  <w:p w14:paraId="742F091C" w14:textId="77777777" w:rsidR="00AB6E6C" w:rsidRDefault="00AB6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B3B"/>
    <w:multiLevelType w:val="hybridMultilevel"/>
    <w:tmpl w:val="B2D89C50"/>
    <w:lvl w:ilvl="0" w:tplc="B35EA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D3461"/>
    <w:multiLevelType w:val="multilevel"/>
    <w:tmpl w:val="5F58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315F9"/>
    <w:multiLevelType w:val="multilevel"/>
    <w:tmpl w:val="37E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817BE"/>
    <w:multiLevelType w:val="multilevel"/>
    <w:tmpl w:val="2A86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82930"/>
    <w:multiLevelType w:val="multilevel"/>
    <w:tmpl w:val="8162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B64C0"/>
    <w:multiLevelType w:val="multilevel"/>
    <w:tmpl w:val="DCA0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920CD"/>
    <w:multiLevelType w:val="hybridMultilevel"/>
    <w:tmpl w:val="00D0A1A8"/>
    <w:lvl w:ilvl="0" w:tplc="EA1E1CE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17891"/>
    <w:multiLevelType w:val="multilevel"/>
    <w:tmpl w:val="6A5E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C30F4"/>
    <w:multiLevelType w:val="hybridMultilevel"/>
    <w:tmpl w:val="016A9AE2"/>
    <w:lvl w:ilvl="0" w:tplc="CD3623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02771"/>
    <w:multiLevelType w:val="hybridMultilevel"/>
    <w:tmpl w:val="946C9CBE"/>
    <w:lvl w:ilvl="0" w:tplc="4C1C3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B5B3C"/>
    <w:multiLevelType w:val="multilevel"/>
    <w:tmpl w:val="C288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408157">
    <w:abstractNumId w:val="4"/>
  </w:num>
  <w:num w:numId="2" w16cid:durableId="481122478">
    <w:abstractNumId w:val="7"/>
  </w:num>
  <w:num w:numId="3" w16cid:durableId="2137791251">
    <w:abstractNumId w:val="1"/>
  </w:num>
  <w:num w:numId="4" w16cid:durableId="159464052">
    <w:abstractNumId w:val="3"/>
  </w:num>
  <w:num w:numId="5" w16cid:durableId="2099250305">
    <w:abstractNumId w:val="2"/>
  </w:num>
  <w:num w:numId="6" w16cid:durableId="1219048963">
    <w:abstractNumId w:val="10"/>
  </w:num>
  <w:num w:numId="7" w16cid:durableId="873421577">
    <w:abstractNumId w:val="5"/>
  </w:num>
  <w:num w:numId="8" w16cid:durableId="27032613">
    <w:abstractNumId w:val="0"/>
  </w:num>
  <w:num w:numId="9" w16cid:durableId="302389899">
    <w:abstractNumId w:val="6"/>
  </w:num>
  <w:num w:numId="10" w16cid:durableId="1907568505">
    <w:abstractNumId w:val="9"/>
  </w:num>
  <w:num w:numId="11" w16cid:durableId="1039166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604B"/>
    <w:rsid w:val="000000D0"/>
    <w:rsid w:val="000014BA"/>
    <w:rsid w:val="00001895"/>
    <w:rsid w:val="00007A58"/>
    <w:rsid w:val="00015DBE"/>
    <w:rsid w:val="00022B94"/>
    <w:rsid w:val="000254BC"/>
    <w:rsid w:val="000267B9"/>
    <w:rsid w:val="0002713B"/>
    <w:rsid w:val="0003037B"/>
    <w:rsid w:val="00033450"/>
    <w:rsid w:val="00037ADF"/>
    <w:rsid w:val="00037B1B"/>
    <w:rsid w:val="0004207B"/>
    <w:rsid w:val="00045D40"/>
    <w:rsid w:val="000479CC"/>
    <w:rsid w:val="00055C4F"/>
    <w:rsid w:val="000600F2"/>
    <w:rsid w:val="000637B2"/>
    <w:rsid w:val="0006574D"/>
    <w:rsid w:val="000668CA"/>
    <w:rsid w:val="000719B7"/>
    <w:rsid w:val="00071F31"/>
    <w:rsid w:val="00073E96"/>
    <w:rsid w:val="000743FF"/>
    <w:rsid w:val="00080BC0"/>
    <w:rsid w:val="000812E8"/>
    <w:rsid w:val="000839A1"/>
    <w:rsid w:val="00085B78"/>
    <w:rsid w:val="0009005C"/>
    <w:rsid w:val="0009089E"/>
    <w:rsid w:val="00091855"/>
    <w:rsid w:val="000941BD"/>
    <w:rsid w:val="000A01AC"/>
    <w:rsid w:val="000A029E"/>
    <w:rsid w:val="000A265E"/>
    <w:rsid w:val="000A667E"/>
    <w:rsid w:val="000A69A2"/>
    <w:rsid w:val="000A75E6"/>
    <w:rsid w:val="000B0514"/>
    <w:rsid w:val="000C2C0D"/>
    <w:rsid w:val="000C4A31"/>
    <w:rsid w:val="000C55FB"/>
    <w:rsid w:val="000C5E8A"/>
    <w:rsid w:val="000C66B9"/>
    <w:rsid w:val="000D079C"/>
    <w:rsid w:val="000D1EC8"/>
    <w:rsid w:val="000D61F1"/>
    <w:rsid w:val="000E3BD7"/>
    <w:rsid w:val="000E3C0D"/>
    <w:rsid w:val="000E56C4"/>
    <w:rsid w:val="000E5ECC"/>
    <w:rsid w:val="000E7339"/>
    <w:rsid w:val="000F19F0"/>
    <w:rsid w:val="000F74AA"/>
    <w:rsid w:val="00100C70"/>
    <w:rsid w:val="0010239F"/>
    <w:rsid w:val="00112807"/>
    <w:rsid w:val="001162AC"/>
    <w:rsid w:val="00116A85"/>
    <w:rsid w:val="00116F01"/>
    <w:rsid w:val="00120E3E"/>
    <w:rsid w:val="00122877"/>
    <w:rsid w:val="00123D29"/>
    <w:rsid w:val="001244D4"/>
    <w:rsid w:val="00131B12"/>
    <w:rsid w:val="00131B1B"/>
    <w:rsid w:val="00133B51"/>
    <w:rsid w:val="001353EF"/>
    <w:rsid w:val="001371A6"/>
    <w:rsid w:val="00137825"/>
    <w:rsid w:val="0014291D"/>
    <w:rsid w:val="00145A12"/>
    <w:rsid w:val="001461BC"/>
    <w:rsid w:val="0014679D"/>
    <w:rsid w:val="00146D2C"/>
    <w:rsid w:val="00150433"/>
    <w:rsid w:val="001504FA"/>
    <w:rsid w:val="00152B4E"/>
    <w:rsid w:val="00154ED7"/>
    <w:rsid w:val="001561EC"/>
    <w:rsid w:val="00156A76"/>
    <w:rsid w:val="001641A0"/>
    <w:rsid w:val="00165A10"/>
    <w:rsid w:val="00170E6A"/>
    <w:rsid w:val="001716FD"/>
    <w:rsid w:val="001751EC"/>
    <w:rsid w:val="0017684B"/>
    <w:rsid w:val="00180C1C"/>
    <w:rsid w:val="0018393B"/>
    <w:rsid w:val="00183B4E"/>
    <w:rsid w:val="00185992"/>
    <w:rsid w:val="00192DB4"/>
    <w:rsid w:val="00195854"/>
    <w:rsid w:val="00196C15"/>
    <w:rsid w:val="001A0EF7"/>
    <w:rsid w:val="001A250D"/>
    <w:rsid w:val="001A2DEC"/>
    <w:rsid w:val="001A5876"/>
    <w:rsid w:val="001B0891"/>
    <w:rsid w:val="001B3740"/>
    <w:rsid w:val="001B4D0B"/>
    <w:rsid w:val="001B7FF8"/>
    <w:rsid w:val="001C5828"/>
    <w:rsid w:val="001D17E4"/>
    <w:rsid w:val="001D2C19"/>
    <w:rsid w:val="001D4628"/>
    <w:rsid w:val="001D5778"/>
    <w:rsid w:val="001E0987"/>
    <w:rsid w:val="001E28E5"/>
    <w:rsid w:val="001E4119"/>
    <w:rsid w:val="001E47EE"/>
    <w:rsid w:val="001E5CB4"/>
    <w:rsid w:val="001F3FE4"/>
    <w:rsid w:val="001F7CC1"/>
    <w:rsid w:val="00200E93"/>
    <w:rsid w:val="0020788E"/>
    <w:rsid w:val="002161BB"/>
    <w:rsid w:val="00222EE7"/>
    <w:rsid w:val="0022719F"/>
    <w:rsid w:val="00232C2C"/>
    <w:rsid w:val="00235DAC"/>
    <w:rsid w:val="00236F34"/>
    <w:rsid w:val="0024141A"/>
    <w:rsid w:val="00246950"/>
    <w:rsid w:val="002469BC"/>
    <w:rsid w:val="00246D75"/>
    <w:rsid w:val="00255BC8"/>
    <w:rsid w:val="00261CA8"/>
    <w:rsid w:val="00261CC6"/>
    <w:rsid w:val="002650A4"/>
    <w:rsid w:val="00272EF8"/>
    <w:rsid w:val="002736A2"/>
    <w:rsid w:val="00281719"/>
    <w:rsid w:val="00282D32"/>
    <w:rsid w:val="00283AB8"/>
    <w:rsid w:val="0029201D"/>
    <w:rsid w:val="00295A49"/>
    <w:rsid w:val="0029724A"/>
    <w:rsid w:val="002A42AF"/>
    <w:rsid w:val="002B00FD"/>
    <w:rsid w:val="002B5EB1"/>
    <w:rsid w:val="002B6B48"/>
    <w:rsid w:val="002B6D66"/>
    <w:rsid w:val="002B781D"/>
    <w:rsid w:val="002B7BB7"/>
    <w:rsid w:val="002C3806"/>
    <w:rsid w:val="002C5B2C"/>
    <w:rsid w:val="002C6AA8"/>
    <w:rsid w:val="002C6E23"/>
    <w:rsid w:val="002D0735"/>
    <w:rsid w:val="002D0C70"/>
    <w:rsid w:val="002D1769"/>
    <w:rsid w:val="002D3272"/>
    <w:rsid w:val="002D39DC"/>
    <w:rsid w:val="002E2EFE"/>
    <w:rsid w:val="002E4866"/>
    <w:rsid w:val="002E6D41"/>
    <w:rsid w:val="002F0B62"/>
    <w:rsid w:val="002F399E"/>
    <w:rsid w:val="002F4965"/>
    <w:rsid w:val="002F6574"/>
    <w:rsid w:val="002F6ED2"/>
    <w:rsid w:val="0030134F"/>
    <w:rsid w:val="0030437F"/>
    <w:rsid w:val="00314F09"/>
    <w:rsid w:val="00320703"/>
    <w:rsid w:val="00322C83"/>
    <w:rsid w:val="003260DD"/>
    <w:rsid w:val="00331081"/>
    <w:rsid w:val="00334296"/>
    <w:rsid w:val="00334B7D"/>
    <w:rsid w:val="00341CCA"/>
    <w:rsid w:val="0034354A"/>
    <w:rsid w:val="00346455"/>
    <w:rsid w:val="00350F01"/>
    <w:rsid w:val="00352AA2"/>
    <w:rsid w:val="003561C9"/>
    <w:rsid w:val="0036349A"/>
    <w:rsid w:val="00365165"/>
    <w:rsid w:val="0036555B"/>
    <w:rsid w:val="00373281"/>
    <w:rsid w:val="00373789"/>
    <w:rsid w:val="00373950"/>
    <w:rsid w:val="00373C93"/>
    <w:rsid w:val="00376C13"/>
    <w:rsid w:val="0038290A"/>
    <w:rsid w:val="00383218"/>
    <w:rsid w:val="00385959"/>
    <w:rsid w:val="003868A1"/>
    <w:rsid w:val="003A1428"/>
    <w:rsid w:val="003A2159"/>
    <w:rsid w:val="003A3218"/>
    <w:rsid w:val="003A66DA"/>
    <w:rsid w:val="003C5BD4"/>
    <w:rsid w:val="003D206D"/>
    <w:rsid w:val="003D27A2"/>
    <w:rsid w:val="003D319B"/>
    <w:rsid w:val="003D6922"/>
    <w:rsid w:val="003E5838"/>
    <w:rsid w:val="003E7EA2"/>
    <w:rsid w:val="003F03CE"/>
    <w:rsid w:val="003F2050"/>
    <w:rsid w:val="003F309F"/>
    <w:rsid w:val="003F56EE"/>
    <w:rsid w:val="003F67B3"/>
    <w:rsid w:val="00400E15"/>
    <w:rsid w:val="00403A9C"/>
    <w:rsid w:val="004063A8"/>
    <w:rsid w:val="004069BE"/>
    <w:rsid w:val="00411022"/>
    <w:rsid w:val="004135DB"/>
    <w:rsid w:val="00416A48"/>
    <w:rsid w:val="00430075"/>
    <w:rsid w:val="00433787"/>
    <w:rsid w:val="00434685"/>
    <w:rsid w:val="004365EC"/>
    <w:rsid w:val="00444644"/>
    <w:rsid w:val="0044563B"/>
    <w:rsid w:val="00445D6A"/>
    <w:rsid w:val="004467A9"/>
    <w:rsid w:val="004503D7"/>
    <w:rsid w:val="00450B6F"/>
    <w:rsid w:val="004548CD"/>
    <w:rsid w:val="00462175"/>
    <w:rsid w:val="00462E14"/>
    <w:rsid w:val="00464AFC"/>
    <w:rsid w:val="004651FF"/>
    <w:rsid w:val="00477505"/>
    <w:rsid w:val="00481464"/>
    <w:rsid w:val="004818FF"/>
    <w:rsid w:val="004859F9"/>
    <w:rsid w:val="00487196"/>
    <w:rsid w:val="00494647"/>
    <w:rsid w:val="00494CD7"/>
    <w:rsid w:val="00495832"/>
    <w:rsid w:val="00495BB4"/>
    <w:rsid w:val="004A34A4"/>
    <w:rsid w:val="004A34F9"/>
    <w:rsid w:val="004A4D65"/>
    <w:rsid w:val="004B1393"/>
    <w:rsid w:val="004B4A96"/>
    <w:rsid w:val="004B4D50"/>
    <w:rsid w:val="004B61D0"/>
    <w:rsid w:val="004C25D4"/>
    <w:rsid w:val="004C3042"/>
    <w:rsid w:val="004D13C5"/>
    <w:rsid w:val="004D3D5F"/>
    <w:rsid w:val="004D5A8E"/>
    <w:rsid w:val="004D6701"/>
    <w:rsid w:val="004D74C5"/>
    <w:rsid w:val="004D754E"/>
    <w:rsid w:val="004E3191"/>
    <w:rsid w:val="004E6287"/>
    <w:rsid w:val="004F14E8"/>
    <w:rsid w:val="004F22B0"/>
    <w:rsid w:val="004F29ED"/>
    <w:rsid w:val="004F3BC8"/>
    <w:rsid w:val="004F5237"/>
    <w:rsid w:val="0050064A"/>
    <w:rsid w:val="00503012"/>
    <w:rsid w:val="0051394C"/>
    <w:rsid w:val="00513F9C"/>
    <w:rsid w:val="0052344B"/>
    <w:rsid w:val="0052531B"/>
    <w:rsid w:val="005267B1"/>
    <w:rsid w:val="0052743B"/>
    <w:rsid w:val="00541234"/>
    <w:rsid w:val="005413C6"/>
    <w:rsid w:val="005430A9"/>
    <w:rsid w:val="00544FB7"/>
    <w:rsid w:val="00550763"/>
    <w:rsid w:val="00551F7B"/>
    <w:rsid w:val="00553B9F"/>
    <w:rsid w:val="00554115"/>
    <w:rsid w:val="00561FDA"/>
    <w:rsid w:val="00563008"/>
    <w:rsid w:val="00564C2A"/>
    <w:rsid w:val="00574F93"/>
    <w:rsid w:val="00580C32"/>
    <w:rsid w:val="005812DA"/>
    <w:rsid w:val="00590E15"/>
    <w:rsid w:val="00591B09"/>
    <w:rsid w:val="0059497C"/>
    <w:rsid w:val="00595919"/>
    <w:rsid w:val="00597346"/>
    <w:rsid w:val="00597C58"/>
    <w:rsid w:val="005A04ED"/>
    <w:rsid w:val="005A0B56"/>
    <w:rsid w:val="005A21FE"/>
    <w:rsid w:val="005A78E5"/>
    <w:rsid w:val="005B0954"/>
    <w:rsid w:val="005B207B"/>
    <w:rsid w:val="005C2E06"/>
    <w:rsid w:val="005C3C70"/>
    <w:rsid w:val="005C554D"/>
    <w:rsid w:val="005C6B03"/>
    <w:rsid w:val="005D5E0F"/>
    <w:rsid w:val="005D639E"/>
    <w:rsid w:val="005E0661"/>
    <w:rsid w:val="005E494A"/>
    <w:rsid w:val="005E76C1"/>
    <w:rsid w:val="005F210E"/>
    <w:rsid w:val="005F53CF"/>
    <w:rsid w:val="006027F2"/>
    <w:rsid w:val="00606E39"/>
    <w:rsid w:val="0061251A"/>
    <w:rsid w:val="00614878"/>
    <w:rsid w:val="00616D0A"/>
    <w:rsid w:val="00617FF0"/>
    <w:rsid w:val="00625693"/>
    <w:rsid w:val="00627C2A"/>
    <w:rsid w:val="00630841"/>
    <w:rsid w:val="0063731C"/>
    <w:rsid w:val="0063747F"/>
    <w:rsid w:val="006401A7"/>
    <w:rsid w:val="00647643"/>
    <w:rsid w:val="00647B83"/>
    <w:rsid w:val="00651352"/>
    <w:rsid w:val="00655089"/>
    <w:rsid w:val="0065595C"/>
    <w:rsid w:val="00660024"/>
    <w:rsid w:val="006600AB"/>
    <w:rsid w:val="006608F1"/>
    <w:rsid w:val="006614AE"/>
    <w:rsid w:val="00661526"/>
    <w:rsid w:val="00663753"/>
    <w:rsid w:val="00670858"/>
    <w:rsid w:val="00670BD6"/>
    <w:rsid w:val="00672EE0"/>
    <w:rsid w:val="00674633"/>
    <w:rsid w:val="0068010B"/>
    <w:rsid w:val="006815E4"/>
    <w:rsid w:val="00682097"/>
    <w:rsid w:val="00683A4D"/>
    <w:rsid w:val="00683E24"/>
    <w:rsid w:val="006854AB"/>
    <w:rsid w:val="0068703D"/>
    <w:rsid w:val="006952B1"/>
    <w:rsid w:val="0069540D"/>
    <w:rsid w:val="00696DCE"/>
    <w:rsid w:val="006A07FA"/>
    <w:rsid w:val="006A0846"/>
    <w:rsid w:val="006A1147"/>
    <w:rsid w:val="006A29F2"/>
    <w:rsid w:val="006A420E"/>
    <w:rsid w:val="006B0505"/>
    <w:rsid w:val="006B1A20"/>
    <w:rsid w:val="006C1548"/>
    <w:rsid w:val="006C226E"/>
    <w:rsid w:val="006C775A"/>
    <w:rsid w:val="006D1FD4"/>
    <w:rsid w:val="006D2270"/>
    <w:rsid w:val="006E0FBD"/>
    <w:rsid w:val="006E372A"/>
    <w:rsid w:val="006E4664"/>
    <w:rsid w:val="006E5573"/>
    <w:rsid w:val="006E5691"/>
    <w:rsid w:val="006E5F9C"/>
    <w:rsid w:val="006E6D2A"/>
    <w:rsid w:val="006E6F41"/>
    <w:rsid w:val="006F0B2A"/>
    <w:rsid w:val="007013E3"/>
    <w:rsid w:val="00701FC9"/>
    <w:rsid w:val="00702CB5"/>
    <w:rsid w:val="007054A9"/>
    <w:rsid w:val="00707714"/>
    <w:rsid w:val="00710EED"/>
    <w:rsid w:val="00713641"/>
    <w:rsid w:val="007147FF"/>
    <w:rsid w:val="007232E7"/>
    <w:rsid w:val="00724FB8"/>
    <w:rsid w:val="007261DF"/>
    <w:rsid w:val="00726B1A"/>
    <w:rsid w:val="00727138"/>
    <w:rsid w:val="00730034"/>
    <w:rsid w:val="0073677A"/>
    <w:rsid w:val="00740110"/>
    <w:rsid w:val="00752994"/>
    <w:rsid w:val="00753900"/>
    <w:rsid w:val="00753C9A"/>
    <w:rsid w:val="00755EA9"/>
    <w:rsid w:val="00757D32"/>
    <w:rsid w:val="00761A74"/>
    <w:rsid w:val="00761EB4"/>
    <w:rsid w:val="007637B9"/>
    <w:rsid w:val="007666F5"/>
    <w:rsid w:val="00766C6C"/>
    <w:rsid w:val="0076703C"/>
    <w:rsid w:val="0077160E"/>
    <w:rsid w:val="007757B3"/>
    <w:rsid w:val="007A54A2"/>
    <w:rsid w:val="007A6DDB"/>
    <w:rsid w:val="007A7301"/>
    <w:rsid w:val="007B0B5F"/>
    <w:rsid w:val="007B0B74"/>
    <w:rsid w:val="007B104A"/>
    <w:rsid w:val="007B143D"/>
    <w:rsid w:val="007B4C84"/>
    <w:rsid w:val="007B53F4"/>
    <w:rsid w:val="007B6B01"/>
    <w:rsid w:val="007C331C"/>
    <w:rsid w:val="007C44D9"/>
    <w:rsid w:val="007C691D"/>
    <w:rsid w:val="007D3A7F"/>
    <w:rsid w:val="007D3A83"/>
    <w:rsid w:val="007D40FF"/>
    <w:rsid w:val="007D6249"/>
    <w:rsid w:val="007E2B6F"/>
    <w:rsid w:val="007E4276"/>
    <w:rsid w:val="007E5457"/>
    <w:rsid w:val="007E62AE"/>
    <w:rsid w:val="007F5B77"/>
    <w:rsid w:val="008007D3"/>
    <w:rsid w:val="00802C3F"/>
    <w:rsid w:val="00804A7B"/>
    <w:rsid w:val="00807CB8"/>
    <w:rsid w:val="008134A0"/>
    <w:rsid w:val="00815E9B"/>
    <w:rsid w:val="00817165"/>
    <w:rsid w:val="0082044D"/>
    <w:rsid w:val="00822B13"/>
    <w:rsid w:val="0082609A"/>
    <w:rsid w:val="00830212"/>
    <w:rsid w:val="00833168"/>
    <w:rsid w:val="00842DAE"/>
    <w:rsid w:val="008437FC"/>
    <w:rsid w:val="00853A5D"/>
    <w:rsid w:val="00857FA9"/>
    <w:rsid w:val="008610C0"/>
    <w:rsid w:val="00865B4A"/>
    <w:rsid w:val="0087280C"/>
    <w:rsid w:val="008751F6"/>
    <w:rsid w:val="00877006"/>
    <w:rsid w:val="008805B6"/>
    <w:rsid w:val="00882D67"/>
    <w:rsid w:val="0088670B"/>
    <w:rsid w:val="00886908"/>
    <w:rsid w:val="00887FF3"/>
    <w:rsid w:val="00891A6A"/>
    <w:rsid w:val="00891BF5"/>
    <w:rsid w:val="0089451E"/>
    <w:rsid w:val="00895BC9"/>
    <w:rsid w:val="0089759F"/>
    <w:rsid w:val="008A2E91"/>
    <w:rsid w:val="008A2EE2"/>
    <w:rsid w:val="008A56DE"/>
    <w:rsid w:val="008A5BC1"/>
    <w:rsid w:val="008B1B58"/>
    <w:rsid w:val="008B2ABB"/>
    <w:rsid w:val="008B79FF"/>
    <w:rsid w:val="008C168B"/>
    <w:rsid w:val="008C186D"/>
    <w:rsid w:val="008C4EF0"/>
    <w:rsid w:val="008D58BB"/>
    <w:rsid w:val="008D76EB"/>
    <w:rsid w:val="008E1F70"/>
    <w:rsid w:val="008F1AA2"/>
    <w:rsid w:val="008F2E15"/>
    <w:rsid w:val="00901030"/>
    <w:rsid w:val="009017A8"/>
    <w:rsid w:val="00902E94"/>
    <w:rsid w:val="009049D0"/>
    <w:rsid w:val="00907193"/>
    <w:rsid w:val="0091184C"/>
    <w:rsid w:val="009128B5"/>
    <w:rsid w:val="00913520"/>
    <w:rsid w:val="00913ED9"/>
    <w:rsid w:val="00915E12"/>
    <w:rsid w:val="009203B6"/>
    <w:rsid w:val="009217BE"/>
    <w:rsid w:val="00926E5C"/>
    <w:rsid w:val="0093242E"/>
    <w:rsid w:val="00934187"/>
    <w:rsid w:val="00935E05"/>
    <w:rsid w:val="0094300F"/>
    <w:rsid w:val="009451D9"/>
    <w:rsid w:val="00950D46"/>
    <w:rsid w:val="00951993"/>
    <w:rsid w:val="00954734"/>
    <w:rsid w:val="00956C7A"/>
    <w:rsid w:val="00957CCD"/>
    <w:rsid w:val="009609DA"/>
    <w:rsid w:val="00964A46"/>
    <w:rsid w:val="00965C12"/>
    <w:rsid w:val="00967305"/>
    <w:rsid w:val="0096799E"/>
    <w:rsid w:val="00971189"/>
    <w:rsid w:val="009758F1"/>
    <w:rsid w:val="00977DEA"/>
    <w:rsid w:val="0098001A"/>
    <w:rsid w:val="00981D6F"/>
    <w:rsid w:val="00981F5A"/>
    <w:rsid w:val="009832E3"/>
    <w:rsid w:val="00986D5A"/>
    <w:rsid w:val="009932CF"/>
    <w:rsid w:val="009A6F6E"/>
    <w:rsid w:val="009B0535"/>
    <w:rsid w:val="009B2384"/>
    <w:rsid w:val="009B2855"/>
    <w:rsid w:val="009C42CB"/>
    <w:rsid w:val="009C4E59"/>
    <w:rsid w:val="009C5356"/>
    <w:rsid w:val="009C61EF"/>
    <w:rsid w:val="009D2E8A"/>
    <w:rsid w:val="009D53DC"/>
    <w:rsid w:val="009D6097"/>
    <w:rsid w:val="009D625B"/>
    <w:rsid w:val="009D7F0C"/>
    <w:rsid w:val="009E0EFF"/>
    <w:rsid w:val="009E48B2"/>
    <w:rsid w:val="009E51A6"/>
    <w:rsid w:val="009F2B4F"/>
    <w:rsid w:val="009F3C5A"/>
    <w:rsid w:val="009F65D0"/>
    <w:rsid w:val="00A018E3"/>
    <w:rsid w:val="00A028D7"/>
    <w:rsid w:val="00A0526D"/>
    <w:rsid w:val="00A05EB5"/>
    <w:rsid w:val="00A10D80"/>
    <w:rsid w:val="00A136FE"/>
    <w:rsid w:val="00A13A69"/>
    <w:rsid w:val="00A2130D"/>
    <w:rsid w:val="00A22D6F"/>
    <w:rsid w:val="00A25716"/>
    <w:rsid w:val="00A27154"/>
    <w:rsid w:val="00A30958"/>
    <w:rsid w:val="00A356B5"/>
    <w:rsid w:val="00A3697B"/>
    <w:rsid w:val="00A4208A"/>
    <w:rsid w:val="00A444E5"/>
    <w:rsid w:val="00A478E9"/>
    <w:rsid w:val="00A5037E"/>
    <w:rsid w:val="00A5149E"/>
    <w:rsid w:val="00A52247"/>
    <w:rsid w:val="00A55FD5"/>
    <w:rsid w:val="00A566A1"/>
    <w:rsid w:val="00A61215"/>
    <w:rsid w:val="00A618F1"/>
    <w:rsid w:val="00A670FB"/>
    <w:rsid w:val="00A8137A"/>
    <w:rsid w:val="00A81D04"/>
    <w:rsid w:val="00A85CC2"/>
    <w:rsid w:val="00A90116"/>
    <w:rsid w:val="00A90D61"/>
    <w:rsid w:val="00A914C9"/>
    <w:rsid w:val="00A9549A"/>
    <w:rsid w:val="00A97DA2"/>
    <w:rsid w:val="00AA4A0C"/>
    <w:rsid w:val="00AA5F6C"/>
    <w:rsid w:val="00AA69E3"/>
    <w:rsid w:val="00AB13F3"/>
    <w:rsid w:val="00AB1D7C"/>
    <w:rsid w:val="00AB6E6C"/>
    <w:rsid w:val="00AC0169"/>
    <w:rsid w:val="00AC23C8"/>
    <w:rsid w:val="00AC483A"/>
    <w:rsid w:val="00AC582C"/>
    <w:rsid w:val="00AD241B"/>
    <w:rsid w:val="00AD25FF"/>
    <w:rsid w:val="00AD49C2"/>
    <w:rsid w:val="00AE154B"/>
    <w:rsid w:val="00AE1C5D"/>
    <w:rsid w:val="00AE1DB2"/>
    <w:rsid w:val="00AF61D0"/>
    <w:rsid w:val="00AF6BB3"/>
    <w:rsid w:val="00AF7AD3"/>
    <w:rsid w:val="00B013CC"/>
    <w:rsid w:val="00B01F21"/>
    <w:rsid w:val="00B03550"/>
    <w:rsid w:val="00B04B3E"/>
    <w:rsid w:val="00B04F81"/>
    <w:rsid w:val="00B122A7"/>
    <w:rsid w:val="00B1480F"/>
    <w:rsid w:val="00B16122"/>
    <w:rsid w:val="00B16200"/>
    <w:rsid w:val="00B1785D"/>
    <w:rsid w:val="00B20197"/>
    <w:rsid w:val="00B24C4E"/>
    <w:rsid w:val="00B25712"/>
    <w:rsid w:val="00B3076F"/>
    <w:rsid w:val="00B358E3"/>
    <w:rsid w:val="00B3711F"/>
    <w:rsid w:val="00B40489"/>
    <w:rsid w:val="00B433CD"/>
    <w:rsid w:val="00B45365"/>
    <w:rsid w:val="00B46B48"/>
    <w:rsid w:val="00B51263"/>
    <w:rsid w:val="00B55908"/>
    <w:rsid w:val="00B61586"/>
    <w:rsid w:val="00B61FD6"/>
    <w:rsid w:val="00B76071"/>
    <w:rsid w:val="00B765AA"/>
    <w:rsid w:val="00B76803"/>
    <w:rsid w:val="00B81753"/>
    <w:rsid w:val="00B82FA3"/>
    <w:rsid w:val="00B878D2"/>
    <w:rsid w:val="00B87AE2"/>
    <w:rsid w:val="00B94C7F"/>
    <w:rsid w:val="00B95B19"/>
    <w:rsid w:val="00BA2DCB"/>
    <w:rsid w:val="00BA5433"/>
    <w:rsid w:val="00BA6A3D"/>
    <w:rsid w:val="00BB50DC"/>
    <w:rsid w:val="00BB51F0"/>
    <w:rsid w:val="00BB543E"/>
    <w:rsid w:val="00BB7C65"/>
    <w:rsid w:val="00BC5DCC"/>
    <w:rsid w:val="00BC7421"/>
    <w:rsid w:val="00BD1256"/>
    <w:rsid w:val="00BD1504"/>
    <w:rsid w:val="00BD15AC"/>
    <w:rsid w:val="00BD2245"/>
    <w:rsid w:val="00BD71C0"/>
    <w:rsid w:val="00BE01EA"/>
    <w:rsid w:val="00BE51C8"/>
    <w:rsid w:val="00BE7294"/>
    <w:rsid w:val="00BF1D9B"/>
    <w:rsid w:val="00BF3ED7"/>
    <w:rsid w:val="00C02233"/>
    <w:rsid w:val="00C1081C"/>
    <w:rsid w:val="00C10BCF"/>
    <w:rsid w:val="00C1188F"/>
    <w:rsid w:val="00C120B9"/>
    <w:rsid w:val="00C131CE"/>
    <w:rsid w:val="00C14D61"/>
    <w:rsid w:val="00C175F0"/>
    <w:rsid w:val="00C23E46"/>
    <w:rsid w:val="00C2585D"/>
    <w:rsid w:val="00C26F5F"/>
    <w:rsid w:val="00C35C8E"/>
    <w:rsid w:val="00C35D2B"/>
    <w:rsid w:val="00C3717A"/>
    <w:rsid w:val="00C4095A"/>
    <w:rsid w:val="00C4123C"/>
    <w:rsid w:val="00C429DF"/>
    <w:rsid w:val="00C42E19"/>
    <w:rsid w:val="00C432B6"/>
    <w:rsid w:val="00C44E2A"/>
    <w:rsid w:val="00C5620E"/>
    <w:rsid w:val="00C57CA5"/>
    <w:rsid w:val="00C60B92"/>
    <w:rsid w:val="00C60E48"/>
    <w:rsid w:val="00C6165D"/>
    <w:rsid w:val="00C6195E"/>
    <w:rsid w:val="00C66A65"/>
    <w:rsid w:val="00C708F1"/>
    <w:rsid w:val="00C723A7"/>
    <w:rsid w:val="00C74FCB"/>
    <w:rsid w:val="00C75F80"/>
    <w:rsid w:val="00C860EC"/>
    <w:rsid w:val="00C86CBB"/>
    <w:rsid w:val="00C928A2"/>
    <w:rsid w:val="00C92B65"/>
    <w:rsid w:val="00C94D15"/>
    <w:rsid w:val="00C95283"/>
    <w:rsid w:val="00CA3574"/>
    <w:rsid w:val="00CB7300"/>
    <w:rsid w:val="00CB7C84"/>
    <w:rsid w:val="00CC0630"/>
    <w:rsid w:val="00CC091D"/>
    <w:rsid w:val="00CC230E"/>
    <w:rsid w:val="00CC654F"/>
    <w:rsid w:val="00CC6B30"/>
    <w:rsid w:val="00CD0221"/>
    <w:rsid w:val="00CD642B"/>
    <w:rsid w:val="00CE2BDC"/>
    <w:rsid w:val="00CE61EF"/>
    <w:rsid w:val="00CF4B50"/>
    <w:rsid w:val="00CF61E7"/>
    <w:rsid w:val="00CF7C50"/>
    <w:rsid w:val="00D0062B"/>
    <w:rsid w:val="00D00E83"/>
    <w:rsid w:val="00D04306"/>
    <w:rsid w:val="00D04454"/>
    <w:rsid w:val="00D05B5A"/>
    <w:rsid w:val="00D1042F"/>
    <w:rsid w:val="00D1178B"/>
    <w:rsid w:val="00D2309C"/>
    <w:rsid w:val="00D2457C"/>
    <w:rsid w:val="00D2461E"/>
    <w:rsid w:val="00D24E0B"/>
    <w:rsid w:val="00D271CC"/>
    <w:rsid w:val="00D30A4A"/>
    <w:rsid w:val="00D325BC"/>
    <w:rsid w:val="00D3296A"/>
    <w:rsid w:val="00D3652E"/>
    <w:rsid w:val="00D42986"/>
    <w:rsid w:val="00D440C7"/>
    <w:rsid w:val="00D44ABD"/>
    <w:rsid w:val="00D46BD1"/>
    <w:rsid w:val="00D47830"/>
    <w:rsid w:val="00D55923"/>
    <w:rsid w:val="00D626D7"/>
    <w:rsid w:val="00D62C75"/>
    <w:rsid w:val="00D64702"/>
    <w:rsid w:val="00D657ED"/>
    <w:rsid w:val="00D738DC"/>
    <w:rsid w:val="00D763E6"/>
    <w:rsid w:val="00D76732"/>
    <w:rsid w:val="00D80E58"/>
    <w:rsid w:val="00D82F1E"/>
    <w:rsid w:val="00D853CF"/>
    <w:rsid w:val="00D86C87"/>
    <w:rsid w:val="00D873F9"/>
    <w:rsid w:val="00D87C56"/>
    <w:rsid w:val="00D91EA3"/>
    <w:rsid w:val="00D92F4C"/>
    <w:rsid w:val="00D95A4B"/>
    <w:rsid w:val="00D966F3"/>
    <w:rsid w:val="00D969CA"/>
    <w:rsid w:val="00D9797D"/>
    <w:rsid w:val="00DA0725"/>
    <w:rsid w:val="00DA4D46"/>
    <w:rsid w:val="00DA7975"/>
    <w:rsid w:val="00DB1B5B"/>
    <w:rsid w:val="00DB5D1C"/>
    <w:rsid w:val="00DB6C91"/>
    <w:rsid w:val="00DC0A43"/>
    <w:rsid w:val="00DC0D10"/>
    <w:rsid w:val="00DC33BE"/>
    <w:rsid w:val="00DC4E9F"/>
    <w:rsid w:val="00DC67B9"/>
    <w:rsid w:val="00DC6FAE"/>
    <w:rsid w:val="00DE05C2"/>
    <w:rsid w:val="00DE64BC"/>
    <w:rsid w:val="00DE768A"/>
    <w:rsid w:val="00DF0903"/>
    <w:rsid w:val="00DF16BE"/>
    <w:rsid w:val="00DF3B63"/>
    <w:rsid w:val="00DF604B"/>
    <w:rsid w:val="00E0421C"/>
    <w:rsid w:val="00E04ADC"/>
    <w:rsid w:val="00E06BB9"/>
    <w:rsid w:val="00E116B5"/>
    <w:rsid w:val="00E1293E"/>
    <w:rsid w:val="00E21630"/>
    <w:rsid w:val="00E27559"/>
    <w:rsid w:val="00E308A4"/>
    <w:rsid w:val="00E323A8"/>
    <w:rsid w:val="00E359BD"/>
    <w:rsid w:val="00E43964"/>
    <w:rsid w:val="00E45755"/>
    <w:rsid w:val="00E45845"/>
    <w:rsid w:val="00E5002D"/>
    <w:rsid w:val="00E50CCB"/>
    <w:rsid w:val="00E52C09"/>
    <w:rsid w:val="00E64D15"/>
    <w:rsid w:val="00E65992"/>
    <w:rsid w:val="00E75EA3"/>
    <w:rsid w:val="00E775AC"/>
    <w:rsid w:val="00E81D42"/>
    <w:rsid w:val="00E84247"/>
    <w:rsid w:val="00E90BDD"/>
    <w:rsid w:val="00E92380"/>
    <w:rsid w:val="00E925E8"/>
    <w:rsid w:val="00E92A1D"/>
    <w:rsid w:val="00E967CC"/>
    <w:rsid w:val="00EA22FA"/>
    <w:rsid w:val="00EA2CD1"/>
    <w:rsid w:val="00EA30B6"/>
    <w:rsid w:val="00EA3212"/>
    <w:rsid w:val="00EA3A3A"/>
    <w:rsid w:val="00EA757D"/>
    <w:rsid w:val="00EA7AAC"/>
    <w:rsid w:val="00EB04C5"/>
    <w:rsid w:val="00EB2CA9"/>
    <w:rsid w:val="00EB6541"/>
    <w:rsid w:val="00EB6737"/>
    <w:rsid w:val="00EB70B1"/>
    <w:rsid w:val="00EC1741"/>
    <w:rsid w:val="00EC2583"/>
    <w:rsid w:val="00EC2D3B"/>
    <w:rsid w:val="00EC7932"/>
    <w:rsid w:val="00EC7E3A"/>
    <w:rsid w:val="00ED227A"/>
    <w:rsid w:val="00ED36A5"/>
    <w:rsid w:val="00ED4C87"/>
    <w:rsid w:val="00ED4D4E"/>
    <w:rsid w:val="00ED4EC2"/>
    <w:rsid w:val="00ED609D"/>
    <w:rsid w:val="00ED62DD"/>
    <w:rsid w:val="00EE176A"/>
    <w:rsid w:val="00EE2A0C"/>
    <w:rsid w:val="00EE47C4"/>
    <w:rsid w:val="00EF3E75"/>
    <w:rsid w:val="00EF7C79"/>
    <w:rsid w:val="00F000BE"/>
    <w:rsid w:val="00F00C99"/>
    <w:rsid w:val="00F01F7A"/>
    <w:rsid w:val="00F03780"/>
    <w:rsid w:val="00F04559"/>
    <w:rsid w:val="00F07139"/>
    <w:rsid w:val="00F1390A"/>
    <w:rsid w:val="00F13B9D"/>
    <w:rsid w:val="00F160D7"/>
    <w:rsid w:val="00F22294"/>
    <w:rsid w:val="00F27486"/>
    <w:rsid w:val="00F31652"/>
    <w:rsid w:val="00F31EF1"/>
    <w:rsid w:val="00F420FA"/>
    <w:rsid w:val="00F46C35"/>
    <w:rsid w:val="00F52AD8"/>
    <w:rsid w:val="00F60A35"/>
    <w:rsid w:val="00F6290A"/>
    <w:rsid w:val="00F66340"/>
    <w:rsid w:val="00F70AB9"/>
    <w:rsid w:val="00F712CA"/>
    <w:rsid w:val="00F7143C"/>
    <w:rsid w:val="00F72754"/>
    <w:rsid w:val="00F72C88"/>
    <w:rsid w:val="00F73342"/>
    <w:rsid w:val="00F73868"/>
    <w:rsid w:val="00F74510"/>
    <w:rsid w:val="00F75B8F"/>
    <w:rsid w:val="00F823C9"/>
    <w:rsid w:val="00F83438"/>
    <w:rsid w:val="00F84B6A"/>
    <w:rsid w:val="00F8755A"/>
    <w:rsid w:val="00F92D43"/>
    <w:rsid w:val="00F93639"/>
    <w:rsid w:val="00F970E3"/>
    <w:rsid w:val="00FA3144"/>
    <w:rsid w:val="00FB2167"/>
    <w:rsid w:val="00FB39B2"/>
    <w:rsid w:val="00FB48EF"/>
    <w:rsid w:val="00FC4D6A"/>
    <w:rsid w:val="00FC52D0"/>
    <w:rsid w:val="00FC7ACC"/>
    <w:rsid w:val="00FD1E7E"/>
    <w:rsid w:val="00FD3960"/>
    <w:rsid w:val="00FD4A1B"/>
    <w:rsid w:val="00FD5957"/>
    <w:rsid w:val="00FD69F0"/>
    <w:rsid w:val="00FD7029"/>
    <w:rsid w:val="00FE4A39"/>
    <w:rsid w:val="00FF1F59"/>
    <w:rsid w:val="00FF55B3"/>
    <w:rsid w:val="00FF5B7B"/>
    <w:rsid w:val="00FF6111"/>
    <w:rsid w:val="00FF6340"/>
    <w:rsid w:val="00FF6C5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BA36"/>
  <w15:docId w15:val="{217D7501-3354-4FDD-8A75-CBBC98CD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84"/>
    <w:pPr>
      <w:bidi/>
    </w:pPr>
  </w:style>
  <w:style w:type="paragraph" w:styleId="Heading1">
    <w:name w:val="heading 1"/>
    <w:basedOn w:val="Normal"/>
    <w:link w:val="Heading1Char"/>
    <w:uiPriority w:val="9"/>
    <w:qFormat/>
    <w:rsid w:val="00DF604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7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3D27A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04B"/>
    <w:rPr>
      <w:rFonts w:ascii="Times New Roman" w:eastAsia="Times New Roman" w:hAnsi="Times New Roman" w:cs="Times New Roman"/>
      <w:b/>
      <w:bCs/>
      <w:kern w:val="36"/>
      <w:sz w:val="48"/>
      <w:szCs w:val="48"/>
    </w:rPr>
  </w:style>
  <w:style w:type="character" w:customStyle="1" w:styleId="posted-on">
    <w:name w:val="posted-on"/>
    <w:basedOn w:val="DefaultParagraphFont"/>
    <w:rsid w:val="00DF604B"/>
  </w:style>
  <w:style w:type="character" w:styleId="Hyperlink">
    <w:name w:val="Hyperlink"/>
    <w:basedOn w:val="DefaultParagraphFont"/>
    <w:uiPriority w:val="99"/>
    <w:semiHidden/>
    <w:unhideWhenUsed/>
    <w:rsid w:val="00DF604B"/>
    <w:rPr>
      <w:color w:val="0000FF"/>
      <w:u w:val="single"/>
    </w:rPr>
  </w:style>
  <w:style w:type="character" w:styleId="FollowedHyperlink">
    <w:name w:val="FollowedHyperlink"/>
    <w:basedOn w:val="DefaultParagraphFont"/>
    <w:uiPriority w:val="99"/>
    <w:semiHidden/>
    <w:unhideWhenUsed/>
    <w:rsid w:val="00DF604B"/>
    <w:rPr>
      <w:color w:val="800080"/>
      <w:u w:val="single"/>
    </w:rPr>
  </w:style>
  <w:style w:type="character" w:customStyle="1" w:styleId="byline">
    <w:name w:val="byline"/>
    <w:basedOn w:val="DefaultParagraphFont"/>
    <w:rsid w:val="00DF604B"/>
  </w:style>
  <w:style w:type="character" w:customStyle="1" w:styleId="author">
    <w:name w:val="author"/>
    <w:basedOn w:val="DefaultParagraphFont"/>
    <w:rsid w:val="00DF604B"/>
  </w:style>
  <w:style w:type="character" w:customStyle="1" w:styleId="author-name">
    <w:name w:val="author-name"/>
    <w:basedOn w:val="DefaultParagraphFont"/>
    <w:rsid w:val="00DF604B"/>
  </w:style>
  <w:style w:type="paragraph" w:styleId="NormalWeb">
    <w:name w:val="Normal (Web)"/>
    <w:basedOn w:val="Normal"/>
    <w:uiPriority w:val="99"/>
    <w:unhideWhenUsed/>
    <w:rsid w:val="00DF60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604B"/>
    <w:rPr>
      <w:b/>
      <w:bCs/>
    </w:rPr>
  </w:style>
  <w:style w:type="paragraph" w:styleId="BalloonText">
    <w:name w:val="Balloon Text"/>
    <w:basedOn w:val="Normal"/>
    <w:link w:val="BalloonTextChar"/>
    <w:uiPriority w:val="99"/>
    <w:semiHidden/>
    <w:unhideWhenUsed/>
    <w:rsid w:val="00DF6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04B"/>
    <w:rPr>
      <w:rFonts w:ascii="Tahoma" w:hAnsi="Tahoma" w:cs="Tahoma"/>
      <w:sz w:val="16"/>
      <w:szCs w:val="16"/>
    </w:rPr>
  </w:style>
  <w:style w:type="paragraph" w:styleId="FootnoteText">
    <w:name w:val="footnote text"/>
    <w:basedOn w:val="Normal"/>
    <w:link w:val="FootnoteTextChar"/>
    <w:uiPriority w:val="99"/>
    <w:unhideWhenUsed/>
    <w:rsid w:val="00185992"/>
    <w:pPr>
      <w:spacing w:after="0" w:line="240" w:lineRule="auto"/>
    </w:pPr>
    <w:rPr>
      <w:sz w:val="20"/>
      <w:szCs w:val="20"/>
    </w:rPr>
  </w:style>
  <w:style w:type="character" w:customStyle="1" w:styleId="FootnoteTextChar">
    <w:name w:val="Footnote Text Char"/>
    <w:basedOn w:val="DefaultParagraphFont"/>
    <w:link w:val="FootnoteText"/>
    <w:uiPriority w:val="99"/>
    <w:rsid w:val="00185992"/>
    <w:rPr>
      <w:sz w:val="20"/>
      <w:szCs w:val="20"/>
    </w:rPr>
  </w:style>
  <w:style w:type="character" w:styleId="FootnoteReference">
    <w:name w:val="footnote reference"/>
    <w:basedOn w:val="DefaultParagraphFont"/>
    <w:uiPriority w:val="99"/>
    <w:semiHidden/>
    <w:unhideWhenUsed/>
    <w:rsid w:val="00185992"/>
    <w:rPr>
      <w:vertAlign w:val="superscript"/>
    </w:rPr>
  </w:style>
  <w:style w:type="character" w:customStyle="1" w:styleId="st">
    <w:name w:val="st"/>
    <w:basedOn w:val="DefaultParagraphFont"/>
    <w:rsid w:val="00E0421C"/>
  </w:style>
  <w:style w:type="character" w:styleId="Emphasis">
    <w:name w:val="Emphasis"/>
    <w:basedOn w:val="DefaultParagraphFont"/>
    <w:uiPriority w:val="20"/>
    <w:qFormat/>
    <w:rsid w:val="00E0421C"/>
    <w:rPr>
      <w:i/>
      <w:iCs/>
    </w:rPr>
  </w:style>
  <w:style w:type="character" w:customStyle="1" w:styleId="p">
    <w:name w:val="p"/>
    <w:basedOn w:val="DefaultParagraphFont"/>
    <w:rsid w:val="008134A0"/>
  </w:style>
  <w:style w:type="character" w:customStyle="1" w:styleId="Heading2Char">
    <w:name w:val="Heading 2 Char"/>
    <w:basedOn w:val="DefaultParagraphFont"/>
    <w:link w:val="Heading2"/>
    <w:uiPriority w:val="9"/>
    <w:rsid w:val="003D27A2"/>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3D27A2"/>
    <w:rPr>
      <w:rFonts w:asciiTheme="majorHAnsi" w:eastAsiaTheme="majorEastAsia" w:hAnsiTheme="majorHAnsi" w:cstheme="majorBidi"/>
      <w:color w:val="243F60" w:themeColor="accent1" w:themeShade="7F"/>
    </w:rPr>
  </w:style>
  <w:style w:type="paragraph" w:customStyle="1" w:styleId="s7adeth">
    <w:name w:val="s7adeth"/>
    <w:basedOn w:val="Normal"/>
    <w:rsid w:val="003D27A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091D"/>
    <w:pPr>
      <w:ind w:left="720"/>
      <w:contextualSpacing/>
    </w:pPr>
  </w:style>
  <w:style w:type="character" w:customStyle="1" w:styleId="t1">
    <w:name w:val="t1"/>
    <w:basedOn w:val="DefaultParagraphFont"/>
    <w:rsid w:val="001E47EE"/>
  </w:style>
  <w:style w:type="character" w:customStyle="1" w:styleId="titelp">
    <w:name w:val="titel_p"/>
    <w:basedOn w:val="DefaultParagraphFont"/>
    <w:rsid w:val="0059497C"/>
  </w:style>
  <w:style w:type="paragraph" w:styleId="Header">
    <w:name w:val="header"/>
    <w:basedOn w:val="Normal"/>
    <w:link w:val="HeaderChar"/>
    <w:uiPriority w:val="99"/>
    <w:unhideWhenUsed/>
    <w:rsid w:val="00D04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06"/>
  </w:style>
  <w:style w:type="paragraph" w:styleId="Footer">
    <w:name w:val="footer"/>
    <w:basedOn w:val="Normal"/>
    <w:link w:val="FooterChar"/>
    <w:uiPriority w:val="99"/>
    <w:unhideWhenUsed/>
    <w:rsid w:val="00D04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06"/>
  </w:style>
  <w:style w:type="character" w:customStyle="1" w:styleId="hadeth">
    <w:name w:val="hadeth"/>
    <w:basedOn w:val="DefaultParagraphFont"/>
    <w:rsid w:val="00142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15366">
      <w:bodyDiv w:val="1"/>
      <w:marLeft w:val="0"/>
      <w:marRight w:val="0"/>
      <w:marTop w:val="0"/>
      <w:marBottom w:val="0"/>
      <w:divBdr>
        <w:top w:val="none" w:sz="0" w:space="0" w:color="auto"/>
        <w:left w:val="none" w:sz="0" w:space="0" w:color="auto"/>
        <w:bottom w:val="none" w:sz="0" w:space="0" w:color="auto"/>
        <w:right w:val="none" w:sz="0" w:space="0" w:color="auto"/>
      </w:divBdr>
    </w:div>
    <w:div w:id="513615651">
      <w:bodyDiv w:val="1"/>
      <w:marLeft w:val="0"/>
      <w:marRight w:val="0"/>
      <w:marTop w:val="0"/>
      <w:marBottom w:val="0"/>
      <w:divBdr>
        <w:top w:val="none" w:sz="0" w:space="0" w:color="auto"/>
        <w:left w:val="none" w:sz="0" w:space="0" w:color="auto"/>
        <w:bottom w:val="none" w:sz="0" w:space="0" w:color="auto"/>
        <w:right w:val="none" w:sz="0" w:space="0" w:color="auto"/>
      </w:divBdr>
      <w:divsChild>
        <w:div w:id="430593852">
          <w:marLeft w:val="0"/>
          <w:marRight w:val="0"/>
          <w:marTop w:val="0"/>
          <w:marBottom w:val="0"/>
          <w:divBdr>
            <w:top w:val="none" w:sz="0" w:space="0" w:color="auto"/>
            <w:left w:val="none" w:sz="0" w:space="0" w:color="auto"/>
            <w:bottom w:val="none" w:sz="0" w:space="0" w:color="auto"/>
            <w:right w:val="none" w:sz="0" w:space="0" w:color="auto"/>
          </w:divBdr>
        </w:div>
        <w:div w:id="938174589">
          <w:marLeft w:val="0"/>
          <w:marRight w:val="0"/>
          <w:marTop w:val="0"/>
          <w:marBottom w:val="0"/>
          <w:divBdr>
            <w:top w:val="none" w:sz="0" w:space="0" w:color="auto"/>
            <w:left w:val="none" w:sz="0" w:space="0" w:color="auto"/>
            <w:bottom w:val="none" w:sz="0" w:space="0" w:color="auto"/>
            <w:right w:val="none" w:sz="0" w:space="0" w:color="auto"/>
          </w:divBdr>
        </w:div>
      </w:divsChild>
    </w:div>
    <w:div w:id="605623476">
      <w:bodyDiv w:val="1"/>
      <w:marLeft w:val="0"/>
      <w:marRight w:val="0"/>
      <w:marTop w:val="0"/>
      <w:marBottom w:val="0"/>
      <w:divBdr>
        <w:top w:val="none" w:sz="0" w:space="0" w:color="auto"/>
        <w:left w:val="none" w:sz="0" w:space="0" w:color="auto"/>
        <w:bottom w:val="none" w:sz="0" w:space="0" w:color="auto"/>
        <w:right w:val="none" w:sz="0" w:space="0" w:color="auto"/>
      </w:divBdr>
    </w:div>
    <w:div w:id="748040568">
      <w:bodyDiv w:val="1"/>
      <w:marLeft w:val="0"/>
      <w:marRight w:val="0"/>
      <w:marTop w:val="0"/>
      <w:marBottom w:val="0"/>
      <w:divBdr>
        <w:top w:val="none" w:sz="0" w:space="0" w:color="auto"/>
        <w:left w:val="none" w:sz="0" w:space="0" w:color="auto"/>
        <w:bottom w:val="none" w:sz="0" w:space="0" w:color="auto"/>
        <w:right w:val="none" w:sz="0" w:space="0" w:color="auto"/>
      </w:divBdr>
    </w:div>
    <w:div w:id="1000081831">
      <w:bodyDiv w:val="1"/>
      <w:marLeft w:val="0"/>
      <w:marRight w:val="0"/>
      <w:marTop w:val="0"/>
      <w:marBottom w:val="0"/>
      <w:divBdr>
        <w:top w:val="none" w:sz="0" w:space="0" w:color="auto"/>
        <w:left w:val="none" w:sz="0" w:space="0" w:color="auto"/>
        <w:bottom w:val="none" w:sz="0" w:space="0" w:color="auto"/>
        <w:right w:val="none" w:sz="0" w:space="0" w:color="auto"/>
      </w:divBdr>
      <w:divsChild>
        <w:div w:id="1790464608">
          <w:marLeft w:val="0"/>
          <w:marRight w:val="0"/>
          <w:marTop w:val="0"/>
          <w:marBottom w:val="0"/>
          <w:divBdr>
            <w:top w:val="none" w:sz="0" w:space="0" w:color="auto"/>
            <w:left w:val="none" w:sz="0" w:space="0" w:color="auto"/>
            <w:bottom w:val="none" w:sz="0" w:space="0" w:color="auto"/>
            <w:right w:val="none" w:sz="0" w:space="0" w:color="auto"/>
          </w:divBdr>
        </w:div>
      </w:divsChild>
    </w:div>
    <w:div w:id="1452044845">
      <w:bodyDiv w:val="1"/>
      <w:marLeft w:val="0"/>
      <w:marRight w:val="0"/>
      <w:marTop w:val="0"/>
      <w:marBottom w:val="0"/>
      <w:divBdr>
        <w:top w:val="none" w:sz="0" w:space="0" w:color="auto"/>
        <w:left w:val="none" w:sz="0" w:space="0" w:color="auto"/>
        <w:bottom w:val="none" w:sz="0" w:space="0" w:color="auto"/>
        <w:right w:val="none" w:sz="0" w:space="0" w:color="auto"/>
      </w:divBdr>
    </w:div>
    <w:div w:id="1506746986">
      <w:bodyDiv w:val="1"/>
      <w:marLeft w:val="0"/>
      <w:marRight w:val="0"/>
      <w:marTop w:val="0"/>
      <w:marBottom w:val="0"/>
      <w:divBdr>
        <w:top w:val="none" w:sz="0" w:space="0" w:color="auto"/>
        <w:left w:val="none" w:sz="0" w:space="0" w:color="auto"/>
        <w:bottom w:val="none" w:sz="0" w:space="0" w:color="auto"/>
        <w:right w:val="none" w:sz="0" w:space="0" w:color="auto"/>
      </w:divBdr>
    </w:div>
    <w:div w:id="1584995553">
      <w:bodyDiv w:val="1"/>
      <w:marLeft w:val="0"/>
      <w:marRight w:val="0"/>
      <w:marTop w:val="0"/>
      <w:marBottom w:val="0"/>
      <w:divBdr>
        <w:top w:val="none" w:sz="0" w:space="0" w:color="auto"/>
        <w:left w:val="none" w:sz="0" w:space="0" w:color="auto"/>
        <w:bottom w:val="none" w:sz="0" w:space="0" w:color="auto"/>
        <w:right w:val="none" w:sz="0" w:space="0" w:color="auto"/>
      </w:divBdr>
    </w:div>
    <w:div w:id="1803690770">
      <w:bodyDiv w:val="1"/>
      <w:marLeft w:val="0"/>
      <w:marRight w:val="0"/>
      <w:marTop w:val="0"/>
      <w:marBottom w:val="0"/>
      <w:divBdr>
        <w:top w:val="none" w:sz="0" w:space="0" w:color="auto"/>
        <w:left w:val="none" w:sz="0" w:space="0" w:color="auto"/>
        <w:bottom w:val="none" w:sz="0" w:space="0" w:color="auto"/>
        <w:right w:val="none" w:sz="0" w:space="0" w:color="auto"/>
      </w:divBdr>
    </w:div>
    <w:div w:id="1844006957">
      <w:bodyDiv w:val="1"/>
      <w:marLeft w:val="0"/>
      <w:marRight w:val="0"/>
      <w:marTop w:val="0"/>
      <w:marBottom w:val="0"/>
      <w:divBdr>
        <w:top w:val="none" w:sz="0" w:space="0" w:color="auto"/>
        <w:left w:val="none" w:sz="0" w:space="0" w:color="auto"/>
        <w:bottom w:val="none" w:sz="0" w:space="0" w:color="auto"/>
        <w:right w:val="none" w:sz="0" w:space="0" w:color="auto"/>
      </w:divBdr>
    </w:div>
    <w:div w:id="1921601775">
      <w:bodyDiv w:val="1"/>
      <w:marLeft w:val="0"/>
      <w:marRight w:val="0"/>
      <w:marTop w:val="0"/>
      <w:marBottom w:val="0"/>
      <w:divBdr>
        <w:top w:val="none" w:sz="0" w:space="0" w:color="auto"/>
        <w:left w:val="none" w:sz="0" w:space="0" w:color="auto"/>
        <w:bottom w:val="none" w:sz="0" w:space="0" w:color="auto"/>
        <w:right w:val="none" w:sz="0" w:space="0" w:color="auto"/>
      </w:divBdr>
    </w:div>
    <w:div w:id="2015179971">
      <w:bodyDiv w:val="1"/>
      <w:marLeft w:val="0"/>
      <w:marRight w:val="0"/>
      <w:marTop w:val="0"/>
      <w:marBottom w:val="0"/>
      <w:divBdr>
        <w:top w:val="none" w:sz="0" w:space="0" w:color="auto"/>
        <w:left w:val="none" w:sz="0" w:space="0" w:color="auto"/>
        <w:bottom w:val="none" w:sz="0" w:space="0" w:color="auto"/>
        <w:right w:val="none" w:sz="0" w:space="0" w:color="auto"/>
      </w:divBdr>
    </w:div>
    <w:div w:id="2062634546">
      <w:bodyDiv w:val="1"/>
      <w:marLeft w:val="0"/>
      <w:marRight w:val="0"/>
      <w:marTop w:val="0"/>
      <w:marBottom w:val="0"/>
      <w:divBdr>
        <w:top w:val="none" w:sz="0" w:space="0" w:color="auto"/>
        <w:left w:val="none" w:sz="0" w:space="0" w:color="auto"/>
        <w:bottom w:val="none" w:sz="0" w:space="0" w:color="auto"/>
        <w:right w:val="none" w:sz="0" w:space="0" w:color="auto"/>
      </w:divBdr>
    </w:div>
    <w:div w:id="2081251053">
      <w:bodyDiv w:val="1"/>
      <w:marLeft w:val="0"/>
      <w:marRight w:val="0"/>
      <w:marTop w:val="0"/>
      <w:marBottom w:val="0"/>
      <w:divBdr>
        <w:top w:val="none" w:sz="0" w:space="0" w:color="auto"/>
        <w:left w:val="none" w:sz="0" w:space="0" w:color="auto"/>
        <w:bottom w:val="none" w:sz="0" w:space="0" w:color="auto"/>
        <w:right w:val="none" w:sz="0" w:space="0" w:color="auto"/>
      </w:divBdr>
    </w:div>
    <w:div w:id="2126077612">
      <w:bodyDiv w:val="1"/>
      <w:marLeft w:val="0"/>
      <w:marRight w:val="0"/>
      <w:marTop w:val="0"/>
      <w:marBottom w:val="0"/>
      <w:divBdr>
        <w:top w:val="none" w:sz="0" w:space="0" w:color="auto"/>
        <w:left w:val="none" w:sz="0" w:space="0" w:color="auto"/>
        <w:bottom w:val="none" w:sz="0" w:space="0" w:color="auto"/>
        <w:right w:val="none" w:sz="0" w:space="0" w:color="auto"/>
      </w:divBdr>
    </w:div>
    <w:div w:id="2134908910">
      <w:bodyDiv w:val="1"/>
      <w:marLeft w:val="0"/>
      <w:marRight w:val="0"/>
      <w:marTop w:val="0"/>
      <w:marBottom w:val="0"/>
      <w:divBdr>
        <w:top w:val="none" w:sz="0" w:space="0" w:color="auto"/>
        <w:left w:val="none" w:sz="0" w:space="0" w:color="auto"/>
        <w:bottom w:val="none" w:sz="0" w:space="0" w:color="auto"/>
        <w:right w:val="none" w:sz="0" w:space="0" w:color="auto"/>
      </w:divBdr>
      <w:divsChild>
        <w:div w:id="1062561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tabwasaif.com/2017/05/13/%D8%A7%D9%84%D8%A8%D8%AF%D8%B9%D8%A9-%D8%AF%D8%B1-%D8%A7%D8%AF%D8%A8%DB%8C%D8%A7%D8%AA-%D8%B4%D8%B1%D8%B9%DB%8C-%D9%88-%D8%A7%D9%87%D9%85%DB%8C%D8%AA-%D8%A2%D8%B3%DB%8C%D8%A8-%D8%B4%D9%86%D8%A7%D8%B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6B070-8E1F-4335-9003-06018A62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71</Pages>
  <Words>11615</Words>
  <Characters>66206</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Dariche</cp:lastModifiedBy>
  <cp:revision>180</cp:revision>
  <cp:lastPrinted>2026-05-31T20:23:00Z</cp:lastPrinted>
  <dcterms:created xsi:type="dcterms:W3CDTF">2018-06-04T21:21:00Z</dcterms:created>
  <dcterms:modified xsi:type="dcterms:W3CDTF">2026-05-31T20:23:00Z</dcterms:modified>
</cp:coreProperties>
</file>