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82C" w:rsidRDefault="008C582C" w:rsidP="00815237">
      <w:pPr>
        <w:bidi/>
        <w:spacing w:after="200" w:line="360" w:lineRule="auto"/>
        <w:jc w:val="center"/>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Асли хокимияти қонуни шариат. ( бахши 14)</w:t>
      </w:r>
    </w:p>
    <w:p w:rsidR="008C582C" w:rsidRDefault="008C582C" w:rsidP="008C582C">
      <w:pPr>
        <w:bidi/>
        <w:spacing w:after="200" w:line="360" w:lineRule="auto"/>
        <w:jc w:val="center"/>
        <w:rPr>
          <w:rFonts w:asciiTheme="minorBidi" w:eastAsia="Times New Roman" w:hAnsiTheme="minorBidi"/>
          <w:i/>
          <w:iCs/>
          <w:sz w:val="28"/>
          <w:szCs w:val="28"/>
          <w:lang w:val="uz-Cyrl-UZ"/>
        </w:rPr>
      </w:pPr>
    </w:p>
    <w:p w:rsidR="008C582C" w:rsidRDefault="008C582C" w:rsidP="008C582C">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 ислом арзиш ва зидди арзишхо, боядхо ва набоядхо, ахком ва мужозоти вужуд дорандки дар қуръон ва суннати сахих новъ ва мезон ва кайфияти он таъйин шуда аст, ва бояд абзори вужуд дошта бошадки ин ахком ва ин мужозотхо ва худудро дар жомеъа пиёда кунад. Ба унвони мисол:</w:t>
      </w:r>
    </w:p>
    <w:p w:rsidR="008C582C" w:rsidRDefault="008C582C" w:rsidP="008C582C">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-Аллох таоло ба унвони абзори жихати расидан ба "атъамахум мин жуъ" амр мекунад </w:t>
      </w:r>
    </w:p>
    <w:p w:rsidR="008C582C" w:rsidRPr="008C582C" w:rsidRDefault="001C3FDA" w:rsidP="008C582C">
      <w:pPr>
        <w:bidi/>
        <w:spacing w:after="200" w:line="360" w:lineRule="auto"/>
        <w:jc w:val="right"/>
        <w:rPr>
          <w:rFonts w:asciiTheme="majorBidi" w:eastAsia="Times New Roman" w:hAnsiTheme="majorBidi" w:cstheme="majorBidi"/>
          <w:sz w:val="28"/>
          <w:szCs w:val="28"/>
        </w:rPr>
      </w:pPr>
      <w:r w:rsidRPr="008C582C">
        <w:rPr>
          <w:rFonts w:asciiTheme="majorBidi" w:eastAsia="Times New Roman" w:hAnsiTheme="majorBidi" w:cstheme="majorBidi"/>
          <w:sz w:val="28"/>
          <w:szCs w:val="28"/>
          <w:rtl/>
        </w:rPr>
        <w:t>«</w:t>
      </w:r>
      <w:r w:rsidR="00AF7637" w:rsidRPr="008C582C">
        <w:rPr>
          <w:rFonts w:asciiTheme="majorBidi" w:eastAsia="Times New Roman" w:hAnsiTheme="majorBidi" w:cstheme="majorBidi"/>
          <w:sz w:val="28"/>
          <w:szCs w:val="28"/>
          <w:rtl/>
        </w:rPr>
        <w:t xml:space="preserve"> </w:t>
      </w:r>
      <w:r w:rsidR="00F90419" w:rsidRPr="008C582C">
        <w:rPr>
          <w:rFonts w:asciiTheme="majorBidi" w:eastAsia="Times New Roman" w:hAnsiTheme="majorBidi" w:cstheme="majorBidi"/>
          <w:color w:val="0000FF"/>
          <w:sz w:val="28"/>
          <w:szCs w:val="28"/>
          <w:rtl/>
        </w:rPr>
        <w:t>خُذْ مِنْ أَمْوَالِهِمْ صَدَقَةً تُطَهِّرُهُمْ وَتُزَكِّيهِم بِهَا</w:t>
      </w:r>
      <w:r w:rsidR="00ED651C" w:rsidRPr="008C582C">
        <w:rPr>
          <w:rFonts w:asciiTheme="majorBidi" w:eastAsia="Times New Roman" w:hAnsiTheme="majorBidi" w:cstheme="majorBidi"/>
          <w:sz w:val="28"/>
          <w:szCs w:val="28"/>
          <w:rtl/>
        </w:rPr>
        <w:t xml:space="preserve">» </w:t>
      </w:r>
      <w:r w:rsidR="00AF7637" w:rsidRPr="008C582C">
        <w:rPr>
          <w:rFonts w:asciiTheme="majorBidi" w:eastAsia="Times New Roman" w:hAnsiTheme="majorBidi" w:cstheme="majorBidi"/>
          <w:sz w:val="28"/>
          <w:szCs w:val="28"/>
          <w:rtl/>
        </w:rPr>
        <w:t xml:space="preserve">(توبه / 103). </w:t>
      </w:r>
    </w:p>
    <w:p w:rsidR="00AB74CF" w:rsidRDefault="00AB74CF" w:rsidP="008C582C">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w:t>
      </w:r>
      <w:r w:rsidR="008C582C">
        <w:rPr>
          <w:rFonts w:asciiTheme="minorBidi" w:eastAsia="Times New Roman" w:hAnsiTheme="minorBidi"/>
          <w:i/>
          <w:iCs/>
          <w:sz w:val="28"/>
          <w:szCs w:val="28"/>
          <w:lang w:val="uz-Cyrl-UZ"/>
        </w:rPr>
        <w:t>Аз амволи онон закот бигир то бадин васила ишонро пок ва покиза кунид. Ва закот дар тало ва нуқра, зироъат, меважот, хайвонот ва маъодин ва моли тижорат( ки жойи ихтилоф аст) таъйин шуда онхам бо хадди нисоб ва мезони мушаххас</w:t>
      </w:r>
      <w:r>
        <w:rPr>
          <w:rFonts w:asciiTheme="minorBidi" w:eastAsia="Times New Roman" w:hAnsiTheme="minorBidi"/>
          <w:i/>
          <w:iCs/>
          <w:sz w:val="28"/>
          <w:szCs w:val="28"/>
          <w:lang w:val="uz-Cyrl-UZ"/>
        </w:rPr>
        <w:t xml:space="preserve"> ва маълуми.</w:t>
      </w:r>
    </w:p>
    <w:p w:rsidR="00AB74CF" w:rsidRDefault="00AB74CF" w:rsidP="00AB74CF">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Холо чи каси бояд ин хукм ва амри аллох таолоро ижро кунад? Бахусус дар мовриди касоники намехоханд ин хаққи 8 гурух аз аъзойи дорул исломро аз амволишон жудо кунанд ва мехоханд ба истелох моли инхоро бухуранд:</w:t>
      </w:r>
    </w:p>
    <w:p w:rsidR="00AB74CF" w:rsidRDefault="00AB74CF" w:rsidP="00AB74CF">
      <w:pPr>
        <w:bidi/>
        <w:spacing w:after="200" w:line="360" w:lineRule="auto"/>
        <w:ind w:left="360"/>
        <w:jc w:val="right"/>
        <w:rPr>
          <w:rFonts w:asciiTheme="majorBidi" w:eastAsia="Times New Roman" w:hAnsiTheme="majorBidi" w:cstheme="majorBidi"/>
          <w:sz w:val="28"/>
          <w:szCs w:val="28"/>
          <w:rtl/>
        </w:rPr>
      </w:pPr>
      <w:r>
        <w:rPr>
          <w:rFonts w:asciiTheme="minorBidi" w:eastAsia="Times New Roman" w:hAnsiTheme="minorBidi"/>
          <w:i/>
          <w:iCs/>
          <w:sz w:val="28"/>
          <w:szCs w:val="28"/>
          <w:lang w:val="uz-Cyrl-UZ"/>
        </w:rPr>
        <w:t xml:space="preserve"> </w:t>
      </w:r>
      <w:r w:rsidR="008C582C">
        <w:rPr>
          <w:rFonts w:asciiTheme="minorBidi" w:eastAsia="Times New Roman" w:hAnsiTheme="minorBidi"/>
          <w:i/>
          <w:iCs/>
          <w:sz w:val="28"/>
          <w:szCs w:val="28"/>
          <w:lang w:val="uz-Cyrl-UZ"/>
        </w:rPr>
        <w:t xml:space="preserve"> </w:t>
      </w:r>
      <w:r w:rsidR="00AF7637" w:rsidRPr="00960486">
        <w:rPr>
          <w:rFonts w:asciiTheme="majorBidi" w:eastAsia="Times New Roman" w:hAnsiTheme="majorBidi" w:cstheme="majorBidi"/>
          <w:sz w:val="28"/>
          <w:szCs w:val="28"/>
          <w:rtl/>
        </w:rPr>
        <w:t xml:space="preserve"> </w:t>
      </w:r>
      <w:r w:rsidR="00F90419" w:rsidRPr="00960486">
        <w:rPr>
          <w:rFonts w:asciiTheme="majorBidi" w:eastAsia="Times New Roman" w:hAnsiTheme="majorBidi" w:cstheme="majorBidi"/>
          <w:color w:val="0000FF"/>
          <w:sz w:val="28"/>
          <w:szCs w:val="28"/>
          <w:rtl/>
        </w:rPr>
        <w:t xml:space="preserve">إِنَّمَا الصَّدَقَاتُ لِلْفُقَرَاءِ وَالْمَسَاكِينِ وَالْعَامِلِينَ عَلَيْهَا وَالْمُؤَلَّفَةِ قُلُوبُهُمْ وَفِي الرِّقَابِ وَالْغَارِمِينَ وَفِي سَبِيلِ اللَّهِ وَابْنِ السَّبِيلِ ۖ فَرِيضَةً مِّنَ اللَّهِ ۗ وَاللَّهُ عَلِيمٌ حَكِيمٌ </w:t>
      </w:r>
      <w:r w:rsidR="00ED651C" w:rsidRPr="00960486">
        <w:rPr>
          <w:rFonts w:asciiTheme="majorBidi" w:eastAsia="Times New Roman" w:hAnsiTheme="majorBidi" w:cstheme="majorBidi"/>
          <w:sz w:val="28"/>
          <w:szCs w:val="28"/>
          <w:rtl/>
        </w:rPr>
        <w:t>(توبه/</w:t>
      </w:r>
      <w:r w:rsidR="00AF7637" w:rsidRPr="00960486">
        <w:rPr>
          <w:rFonts w:asciiTheme="majorBidi" w:eastAsia="Times New Roman" w:hAnsiTheme="majorBidi" w:cstheme="majorBidi"/>
          <w:sz w:val="28"/>
          <w:szCs w:val="28"/>
          <w:rtl/>
        </w:rPr>
        <w:t xml:space="preserve"> 60)</w:t>
      </w:r>
      <w:r w:rsidR="00ED651C" w:rsidRPr="00960486">
        <w:rPr>
          <w:rFonts w:asciiTheme="majorBidi" w:eastAsia="Times New Roman" w:hAnsiTheme="majorBidi" w:cstheme="majorBidi"/>
          <w:sz w:val="28"/>
          <w:szCs w:val="28"/>
          <w:rtl/>
        </w:rPr>
        <w:t xml:space="preserve"> </w:t>
      </w:r>
    </w:p>
    <w:p w:rsidR="0037660D" w:rsidRDefault="00AB74CF" w:rsidP="00AB74CF">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закоти махсус 1- Фуқаро 2. Масокин, 3. Коргузорони он 4. Касоники жалби мухаббатишон ( барои ислом) мешавад,5. (озод </w:t>
      </w:r>
      <w:r>
        <w:rPr>
          <w:rFonts w:asciiTheme="minorBidi" w:eastAsia="Times New Roman" w:hAnsiTheme="minorBidi"/>
          <w:i/>
          <w:iCs/>
          <w:sz w:val="28"/>
          <w:szCs w:val="28"/>
          <w:lang w:val="uz-Cyrl-UZ"/>
        </w:rPr>
        <w:lastRenderedPageBreak/>
        <w:t>кардани) бандагон,6. ( пардохти бидихи) бидихкорон, 7. (сарфи) дар рохи худо ( мисли жиход, таблиғ ва ривожи дини худо ва ......) 8.</w:t>
      </w:r>
      <w:r w:rsidR="0037660D">
        <w:rPr>
          <w:rFonts w:asciiTheme="minorBidi" w:eastAsia="Times New Roman" w:hAnsiTheme="minorBidi"/>
          <w:i/>
          <w:iCs/>
          <w:sz w:val="28"/>
          <w:szCs w:val="28"/>
          <w:lang w:val="uz-Cyrl-UZ"/>
        </w:rPr>
        <w:t xml:space="preserve"> Ба рох</w:t>
      </w:r>
      <w:r w:rsidR="00B770C6">
        <w:rPr>
          <w:rFonts w:asciiTheme="minorBidi" w:eastAsia="Times New Roman" w:hAnsiTheme="minorBidi"/>
          <w:i/>
          <w:iCs/>
          <w:sz w:val="28"/>
          <w:szCs w:val="28"/>
          <w:lang w:val="uz-Cyrl-UZ"/>
        </w:rPr>
        <w:t>и</w:t>
      </w:r>
      <w:r w:rsidR="0037660D">
        <w:rPr>
          <w:rFonts w:asciiTheme="minorBidi" w:eastAsia="Times New Roman" w:hAnsiTheme="minorBidi"/>
          <w:i/>
          <w:iCs/>
          <w:sz w:val="28"/>
          <w:szCs w:val="28"/>
          <w:lang w:val="uz-Cyrl-UZ"/>
        </w:rPr>
        <w:t xml:space="preserve"> дармондагон дар рох мебошад. Ин ек фаризайи мухимми илохий аст ва худо доно ва хаким аст".</w:t>
      </w:r>
    </w:p>
    <w:p w:rsidR="00AB74CF" w:rsidRPr="00AB74CF" w:rsidRDefault="0037660D" w:rsidP="0037660D">
      <w:pPr>
        <w:bidi/>
        <w:spacing w:after="200" w:line="360" w:lineRule="auto"/>
        <w:ind w:left="360"/>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Ин амри вожиб ва фаризайи ек орган ва фароизи ислом </w:t>
      </w:r>
      <w:r w:rsidR="00734E7D">
        <w:rPr>
          <w:rFonts w:asciiTheme="minorBidi" w:eastAsia="Times New Roman" w:hAnsiTheme="minorBidi"/>
          <w:i/>
          <w:iCs/>
          <w:sz w:val="28"/>
          <w:szCs w:val="28"/>
          <w:lang w:val="uz-Cyrl-UZ"/>
        </w:rPr>
        <w:t>ва хаққун нас астки каси наметавонад аз зери бори пардохти он фарор кунад: аз ибни Умар ривоят астки росулуллох саллаллоху алайхи васаллам фармуд:</w:t>
      </w:r>
      <w:r w:rsidR="00AB74CF">
        <w:rPr>
          <w:rFonts w:asciiTheme="minorBidi" w:eastAsia="Times New Roman" w:hAnsiTheme="minorBidi"/>
          <w:i/>
          <w:iCs/>
          <w:sz w:val="28"/>
          <w:szCs w:val="28"/>
          <w:lang w:val="uz-Cyrl-UZ"/>
        </w:rPr>
        <w:t xml:space="preserve"> </w:t>
      </w:r>
    </w:p>
    <w:p w:rsidR="00734E7D" w:rsidRDefault="00AF7637" w:rsidP="00815237">
      <w:pPr>
        <w:bidi/>
        <w:spacing w:after="200" w:line="360" w:lineRule="auto"/>
        <w:ind w:left="360"/>
        <w:rPr>
          <w:rFonts w:asciiTheme="majorBidi" w:eastAsia="Times New Roman" w:hAnsiTheme="majorBidi" w:cstheme="majorBidi"/>
          <w:color w:val="0000FF"/>
          <w:sz w:val="28"/>
          <w:szCs w:val="28"/>
          <w:rtl/>
        </w:rPr>
      </w:pPr>
      <w:r w:rsidRPr="00960486">
        <w:rPr>
          <w:rFonts w:asciiTheme="majorBidi" w:eastAsia="Times New Roman" w:hAnsiTheme="majorBidi" w:cstheme="majorBidi"/>
          <w:sz w:val="28"/>
          <w:szCs w:val="28"/>
          <w:rtl/>
        </w:rPr>
        <w:t xml:space="preserve"> </w:t>
      </w:r>
      <w:r w:rsidR="000F06CA" w:rsidRPr="00960486">
        <w:rPr>
          <w:rFonts w:asciiTheme="majorBidi" w:eastAsia="Times New Roman" w:hAnsiTheme="majorBidi" w:cstheme="majorBidi"/>
          <w:color w:val="0000FF"/>
          <w:sz w:val="28"/>
          <w:szCs w:val="28"/>
          <w:rtl/>
        </w:rPr>
        <w:t>بُنِيَ الإِسْلامُ عَلَى خَمْسٍ: شَهَادَةِ أَنْ لا إِلَهَ إِلا اللَّهُ وَأَنَّ مُحَمَّدًا رَسُولُ اللَّهِ، وَإِقَامِ الصَّلاةِ، وَإِيتَاءِ الزَّكَاةِ، وَالْحَجِّ، وَصَوْمِ رَمَضَانَ</w:t>
      </w:r>
      <w:r w:rsidRPr="00960486">
        <w:rPr>
          <w:rFonts w:asciiTheme="majorBidi" w:eastAsia="Times New Roman" w:hAnsiTheme="majorBidi" w:cstheme="majorBidi"/>
          <w:color w:val="0000FF"/>
          <w:sz w:val="28"/>
          <w:szCs w:val="28"/>
          <w:rtl/>
        </w:rPr>
        <w:t xml:space="preserve"> </w:t>
      </w:r>
    </w:p>
    <w:p w:rsidR="00734E7D" w:rsidRPr="00734E7D" w:rsidRDefault="00734E7D" w:rsidP="00734E7D">
      <w:pPr>
        <w:bidi/>
        <w:spacing w:after="200" w:line="360" w:lineRule="auto"/>
        <w:ind w:left="360"/>
        <w:jc w:val="right"/>
        <w:rPr>
          <w:rFonts w:asciiTheme="minorBidi" w:eastAsia="Times New Roman" w:hAnsiTheme="minorBidi"/>
          <w:i/>
          <w:iCs/>
          <w:color w:val="000000" w:themeColor="text1"/>
          <w:sz w:val="28"/>
          <w:szCs w:val="28"/>
          <w:rtl/>
          <w:lang w:val="uz-Cyrl-UZ" w:bidi="fa-IR"/>
        </w:rPr>
      </w:pPr>
      <w:r>
        <w:rPr>
          <w:rFonts w:asciiTheme="minorBidi" w:eastAsia="Times New Roman" w:hAnsiTheme="minorBidi"/>
          <w:i/>
          <w:iCs/>
          <w:color w:val="000000" w:themeColor="text1"/>
          <w:sz w:val="28"/>
          <w:szCs w:val="28"/>
          <w:lang w:val="uz-Cyrl-UZ"/>
        </w:rPr>
        <w:t xml:space="preserve">" ислом аз панж рукн ташкил шуда аст, шаходатайн ( ла илаха иллаллох ва анна Мухаммадан росулуллох) ва барпо доштани намоз ва додани закот ва хаж ва руза рамазон" холо агар каси </w:t>
      </w:r>
      <w:r w:rsidR="00AF7637" w:rsidRPr="00960486">
        <w:rPr>
          <w:rStyle w:val="FootnoteReference"/>
          <w:rFonts w:asciiTheme="majorBidi" w:eastAsia="Times New Roman" w:hAnsiTheme="majorBidi" w:cstheme="majorBidi"/>
          <w:sz w:val="28"/>
          <w:szCs w:val="28"/>
          <w:rtl/>
        </w:rPr>
        <w:footnoteReference w:id="1"/>
      </w:r>
    </w:p>
    <w:p w:rsidR="00734E7D" w:rsidRDefault="00734E7D" w:rsidP="00734E7D">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гуфт ман ин закоти вожибки хаққи ин 8 гурух астро намедихам ва ин рукн ва фариза мутаъаллиқ ба хаққун насро анжом намедихам чи абзори бояд ин хақро аз ин мужрим моли мардумхўр бигирад?</w:t>
      </w:r>
    </w:p>
    <w:p w:rsidR="00734E7D" w:rsidRDefault="00734E7D" w:rsidP="00734E7D">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Қатъан ин кор афроди мутафарриқа ва гуруххойи мутафарриқ нест, балки танхо кори довлат ва қудрати хукуматий аст. </w:t>
      </w:r>
    </w:p>
    <w:p w:rsidR="00734E7D" w:rsidRDefault="00734E7D" w:rsidP="00734E7D">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-Аллох таоло дар мовриди фаризайи жиход бо куффор ва амри вожиб тарсондани куффор бо қудрати низомий ба унвони абзори боздоранда амр фармудаки: </w:t>
      </w:r>
    </w:p>
    <w:p w:rsidR="00734E7D" w:rsidRPr="00734E7D" w:rsidRDefault="00FE79D0" w:rsidP="00734E7D">
      <w:pPr>
        <w:bidi/>
        <w:spacing w:after="200" w:line="360" w:lineRule="auto"/>
        <w:jc w:val="right"/>
        <w:rPr>
          <w:rFonts w:asciiTheme="majorBidi" w:eastAsia="Times New Roman" w:hAnsiTheme="majorBidi" w:cstheme="majorBidi"/>
          <w:sz w:val="28"/>
          <w:szCs w:val="28"/>
        </w:rPr>
      </w:pPr>
      <w:r w:rsidRPr="00734E7D">
        <w:rPr>
          <w:rFonts w:asciiTheme="majorBidi" w:eastAsia="Times New Roman" w:hAnsiTheme="majorBidi" w:cstheme="majorBidi"/>
          <w:color w:val="0000FF"/>
          <w:sz w:val="28"/>
          <w:szCs w:val="28"/>
          <w:rtl/>
        </w:rPr>
        <w:t xml:space="preserve">وَأَعِدُّوا لَهُم مَّا اسْتَطَعْتُم مِّن قُوَّةٍ وَمِن رِّبَاطِ الْخَيْلِ </w:t>
      </w:r>
    </w:p>
    <w:p w:rsidR="00734E7D" w:rsidRDefault="007D6C9C" w:rsidP="00734E7D">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Барои ( жиход бо) онон то онжоки метавонид нийру ва қувват ва ( аз жумла) асбхойи варзида омада созид,</w:t>
      </w:r>
    </w:p>
    <w:p w:rsidR="007D6C9C" w:rsidRPr="007D6C9C" w:rsidRDefault="00FE79D0" w:rsidP="007D6C9C">
      <w:pPr>
        <w:bidi/>
        <w:spacing w:after="200" w:line="360" w:lineRule="auto"/>
        <w:jc w:val="right"/>
        <w:rPr>
          <w:rFonts w:asciiTheme="majorBidi" w:eastAsia="Times New Roman" w:hAnsiTheme="majorBidi" w:cstheme="majorBidi"/>
          <w:sz w:val="28"/>
          <w:szCs w:val="28"/>
        </w:rPr>
      </w:pPr>
      <w:r w:rsidRPr="007D6C9C">
        <w:rPr>
          <w:rFonts w:asciiTheme="majorBidi" w:eastAsia="Times New Roman" w:hAnsiTheme="majorBidi" w:cstheme="majorBidi"/>
          <w:color w:val="0000FF"/>
          <w:sz w:val="28"/>
          <w:szCs w:val="28"/>
          <w:rtl/>
        </w:rPr>
        <w:t xml:space="preserve">تُرْهِبُونَ بِهِ عَدُوَّ اللَّهِ وَعَدُوَّكُمْ وَآخَرِينَ مِن دُونِهِمْ لَا تَعْلَمُونَهُمُ اللَّهُ يَعْلَمُهُمْ </w:t>
      </w:r>
      <w:r w:rsidRPr="007D6C9C">
        <w:rPr>
          <w:rFonts w:asciiTheme="majorBidi" w:eastAsia="Times New Roman" w:hAnsiTheme="majorBidi" w:cstheme="majorBidi"/>
          <w:sz w:val="28"/>
          <w:szCs w:val="28"/>
          <w:rtl/>
        </w:rPr>
        <w:t>ۚ (انفال/60)</w:t>
      </w:r>
    </w:p>
    <w:p w:rsidR="007D6C9C" w:rsidRDefault="007D6C9C" w:rsidP="007D6C9C">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-То бидон ( омодагийи низомий ва соз ва барги жангий) душмани худо ва душмани хувишро битарсонид, ва касони дигари жуз ононро нез ба харрос андозидки ишонро намешносид ва худо ононро мешносад.</w:t>
      </w:r>
    </w:p>
    <w:p w:rsidR="00FA21D6" w:rsidRDefault="00FA21D6" w:rsidP="007D6C9C">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Баъад дар мовриди масорифи хумски еки аз самароти ин жиход аст мефармояд:</w:t>
      </w:r>
    </w:p>
    <w:p w:rsidR="0018766B" w:rsidRPr="0018766B" w:rsidRDefault="007D6C9C" w:rsidP="0018766B">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 </w:t>
      </w:r>
      <w:proofErr w:type="gramStart"/>
      <w:r w:rsidR="0055388D" w:rsidRPr="0018766B">
        <w:rPr>
          <w:rFonts w:asciiTheme="majorBidi" w:eastAsia="Times New Roman" w:hAnsiTheme="majorBidi" w:cstheme="majorBidi"/>
          <w:sz w:val="28"/>
          <w:szCs w:val="28"/>
        </w:rPr>
        <w:t>:</w:t>
      </w:r>
      <w:r w:rsidR="00F90419" w:rsidRPr="0018766B">
        <w:rPr>
          <w:rFonts w:asciiTheme="majorBidi" w:eastAsia="Times New Roman" w:hAnsiTheme="majorBidi" w:cstheme="majorBidi"/>
          <w:color w:val="0000FF"/>
          <w:sz w:val="28"/>
          <w:szCs w:val="28"/>
          <w:rtl/>
        </w:rPr>
        <w:t>وَاعْلَمُوا</w:t>
      </w:r>
      <w:proofErr w:type="gramEnd"/>
      <w:r w:rsidR="00F90419" w:rsidRPr="0018766B">
        <w:rPr>
          <w:rFonts w:asciiTheme="majorBidi" w:eastAsia="Times New Roman" w:hAnsiTheme="majorBidi" w:cstheme="majorBidi"/>
          <w:color w:val="0000FF"/>
          <w:sz w:val="28"/>
          <w:szCs w:val="28"/>
          <w:rtl/>
        </w:rPr>
        <w:t xml:space="preserve"> أَنَّمَا غَنِمْتُم مِّن شَيْءٍ فَأَنَّ لِلَّهِ خُمُسَهُ وَلِلرَّسُولِ وَلِذِي الْقُرْبَىٰ وَالْيَتَامَىٰ وَالْمَسَاكِينِ وَابْنِ السَّبِيلِ إِن كُنتُمْ آمَنتُم بِاللَّهِ وَمَا أَنزَلْنَا عَلَىٰ عَبْدِنَا</w:t>
      </w:r>
      <w:r w:rsidR="00F90419" w:rsidRPr="0018766B">
        <w:rPr>
          <w:rFonts w:asciiTheme="majorBidi" w:hAnsiTheme="majorBidi" w:cstheme="majorBidi"/>
          <w:sz w:val="28"/>
          <w:szCs w:val="28"/>
          <w:rtl/>
        </w:rPr>
        <w:t xml:space="preserve"> </w:t>
      </w:r>
      <w:r w:rsidR="00F90419" w:rsidRPr="0018766B">
        <w:rPr>
          <w:rFonts w:asciiTheme="majorBidi" w:eastAsia="Times New Roman" w:hAnsiTheme="majorBidi" w:cstheme="majorBidi"/>
          <w:color w:val="0000FF"/>
          <w:sz w:val="28"/>
          <w:szCs w:val="28"/>
          <w:rtl/>
        </w:rPr>
        <w:t xml:space="preserve">یَوْمَ الْفُرْقَانِ </w:t>
      </w:r>
      <w:r w:rsidR="0055388D" w:rsidRPr="0018766B">
        <w:rPr>
          <w:rFonts w:asciiTheme="majorBidi" w:eastAsia="Times New Roman" w:hAnsiTheme="majorBidi" w:cstheme="majorBidi"/>
          <w:sz w:val="28"/>
          <w:szCs w:val="28"/>
          <w:rtl/>
        </w:rPr>
        <w:t xml:space="preserve">(أنفال </w:t>
      </w:r>
      <w:r w:rsidR="00EC15DC" w:rsidRPr="0018766B">
        <w:rPr>
          <w:rFonts w:asciiTheme="majorBidi" w:eastAsia="Times New Roman" w:hAnsiTheme="majorBidi" w:cstheme="majorBidi"/>
          <w:sz w:val="28"/>
          <w:szCs w:val="28"/>
          <w:rtl/>
        </w:rPr>
        <w:t>/</w:t>
      </w:r>
      <w:r w:rsidR="0055388D" w:rsidRPr="0018766B">
        <w:rPr>
          <w:rFonts w:asciiTheme="majorBidi" w:eastAsia="Times New Roman" w:hAnsiTheme="majorBidi" w:cstheme="majorBidi"/>
          <w:sz w:val="28"/>
          <w:szCs w:val="28"/>
          <w:rtl/>
        </w:rPr>
        <w:t>41)</w:t>
      </w:r>
    </w:p>
    <w:p w:rsidR="0018766B" w:rsidRDefault="0018766B" w:rsidP="0018766B">
      <w:pPr>
        <w:pStyle w:val="ListParagraph"/>
        <w:bidi/>
        <w:spacing w:after="200" w:line="360" w:lineRule="auto"/>
        <w:ind w:left="360"/>
        <w:jc w:val="right"/>
        <w:rPr>
          <w:rFonts w:asciiTheme="minorBidi" w:hAnsiTheme="minorBidi"/>
          <w:i/>
          <w:iCs/>
          <w:sz w:val="28"/>
          <w:szCs w:val="28"/>
          <w:lang w:val="uz-Cyrl-UZ" w:bidi="fa-IR"/>
        </w:rPr>
      </w:pPr>
      <w:r>
        <w:rPr>
          <w:rFonts w:asciiTheme="minorBidi" w:hAnsiTheme="minorBidi"/>
          <w:i/>
          <w:iCs/>
          <w:sz w:val="28"/>
          <w:szCs w:val="28"/>
          <w:lang w:val="uz-Cyrl-UZ" w:bidi="fa-IR"/>
        </w:rPr>
        <w:t>( эй мусалмонон!) бидонидки хамма ғаноимироки фарочанг меоварид, ек панжуми он мутаъаллиқ ба худо ва пайғамбар ва хешовандон ва ятимон ва мискинхо ва дар рох мондагон аст. Агар ба худо ва бидончи бар банда худ дар рузи жудоий ( куфр аз иймон, яъни дар жанги бадр) нозил кардем иймон дорид.</w:t>
      </w:r>
    </w:p>
    <w:p w:rsidR="0018766B" w:rsidRDefault="0018766B" w:rsidP="0018766B">
      <w:pPr>
        <w:pStyle w:val="ListParagraph"/>
        <w:bidi/>
        <w:spacing w:after="200" w:line="360" w:lineRule="auto"/>
        <w:ind w:left="360"/>
        <w:jc w:val="right"/>
        <w:rPr>
          <w:rFonts w:asciiTheme="minorBidi" w:hAnsiTheme="minorBidi"/>
          <w:i/>
          <w:iCs/>
          <w:sz w:val="28"/>
          <w:szCs w:val="28"/>
          <w:lang w:val="uz-Cyrl-UZ" w:bidi="fa-IR"/>
        </w:rPr>
      </w:pPr>
      <w:r>
        <w:rPr>
          <w:rFonts w:asciiTheme="minorBidi" w:hAnsiTheme="minorBidi"/>
          <w:i/>
          <w:iCs/>
          <w:sz w:val="28"/>
          <w:szCs w:val="28"/>
          <w:lang w:val="uz-Cyrl-UZ" w:bidi="fa-IR"/>
        </w:rPr>
        <w:t>Холо ин артеш ва умури низомий ва тахия</w:t>
      </w:r>
      <w:r w:rsidR="00B770C6">
        <w:rPr>
          <w:rFonts w:asciiTheme="minorBidi" w:hAnsiTheme="minorBidi"/>
          <w:i/>
          <w:iCs/>
          <w:sz w:val="28"/>
          <w:szCs w:val="28"/>
          <w:lang w:val="uz-Cyrl-UZ" w:bidi="fa-IR"/>
        </w:rPr>
        <w:t xml:space="preserve">йи </w:t>
      </w:r>
      <w:r>
        <w:rPr>
          <w:rFonts w:asciiTheme="minorBidi" w:hAnsiTheme="minorBidi"/>
          <w:i/>
          <w:iCs/>
          <w:sz w:val="28"/>
          <w:szCs w:val="28"/>
          <w:lang w:val="uz-Cyrl-UZ" w:bidi="fa-IR"/>
        </w:rPr>
        <w:t xml:space="preserve"> силох ва садхо хукми мутаъаллиқ ба жиход ва умури жангий ва асроъ ва ғейрихро чи каси бояд идора кунад ва умури онро бичархонад? Оё чанин кори бузурги аз ухдайи ашхос ва гуруххойи мутафарриқ бармеояд? Қатъан на? Ва танхо қудрати хукуматий астки метавонад ин маъ</w:t>
      </w:r>
      <w:r w:rsidR="00B770C6">
        <w:rPr>
          <w:rFonts w:asciiTheme="minorBidi" w:hAnsiTheme="minorBidi"/>
          <w:i/>
          <w:iCs/>
          <w:sz w:val="28"/>
          <w:szCs w:val="28"/>
          <w:lang w:val="uz-Cyrl-UZ" w:bidi="fa-IR"/>
        </w:rPr>
        <w:t>мурияти стротежик</w:t>
      </w:r>
      <w:r>
        <w:rPr>
          <w:rFonts w:asciiTheme="minorBidi" w:hAnsiTheme="minorBidi"/>
          <w:i/>
          <w:iCs/>
          <w:sz w:val="28"/>
          <w:szCs w:val="28"/>
          <w:lang w:val="uz-Cyrl-UZ" w:bidi="fa-IR"/>
        </w:rPr>
        <w:t xml:space="preserve"> ва систематикро анжом дихад. </w:t>
      </w:r>
    </w:p>
    <w:p w:rsidR="0018766B" w:rsidRDefault="0018766B" w:rsidP="0018766B">
      <w:pPr>
        <w:pStyle w:val="ListParagraph"/>
        <w:bidi/>
        <w:spacing w:after="200" w:line="360" w:lineRule="auto"/>
        <w:ind w:left="360"/>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Алова бар ин  аллох таоло худудиро таъйин карда ва фармуда: </w:t>
      </w:r>
    </w:p>
    <w:p w:rsidR="0018766B" w:rsidRPr="0018766B" w:rsidRDefault="0018766B" w:rsidP="0018766B">
      <w:pPr>
        <w:pStyle w:val="ListParagraph"/>
        <w:bidi/>
        <w:spacing w:after="200" w:line="360" w:lineRule="auto"/>
        <w:ind w:left="360"/>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 </w:t>
      </w:r>
    </w:p>
    <w:p w:rsidR="0018766B" w:rsidRDefault="00780BB3" w:rsidP="0018766B">
      <w:pPr>
        <w:pStyle w:val="ListParagraph"/>
        <w:bidi/>
        <w:spacing w:after="200" w:line="360" w:lineRule="auto"/>
        <w:ind w:left="360"/>
        <w:jc w:val="right"/>
        <w:rPr>
          <w:rFonts w:asciiTheme="majorBidi" w:eastAsia="Times New Roman" w:hAnsiTheme="majorBidi" w:cstheme="majorBidi"/>
          <w:sz w:val="28"/>
          <w:szCs w:val="28"/>
          <w:rtl/>
          <w:lang w:bidi="fa-IR"/>
        </w:rPr>
      </w:pPr>
      <w:r w:rsidRPr="00960486">
        <w:rPr>
          <w:rFonts w:asciiTheme="majorBidi" w:eastAsia="Times New Roman" w:hAnsiTheme="majorBidi" w:cstheme="majorBidi"/>
          <w:sz w:val="28"/>
          <w:szCs w:val="28"/>
          <w:rtl/>
        </w:rPr>
        <w:t xml:space="preserve"> </w:t>
      </w:r>
      <w:r w:rsidRPr="00960486">
        <w:rPr>
          <w:rFonts w:asciiTheme="majorBidi" w:eastAsia="Times New Roman" w:hAnsiTheme="majorBidi" w:cstheme="majorBidi"/>
          <w:color w:val="0000FF"/>
          <w:sz w:val="28"/>
          <w:szCs w:val="28"/>
          <w:rtl/>
        </w:rPr>
        <w:t xml:space="preserve">تِلْكَ حُدُودُ اللَّهِ فَلَا تَقْرَبُوهَا </w:t>
      </w:r>
      <w:r w:rsidR="00571F50" w:rsidRPr="00960486">
        <w:rPr>
          <w:rFonts w:asciiTheme="majorBidi" w:eastAsia="Times New Roman" w:hAnsiTheme="majorBidi" w:cstheme="majorBidi"/>
          <w:sz w:val="28"/>
          <w:szCs w:val="28"/>
          <w:rtl/>
        </w:rPr>
        <w:t>(بقره/187)</w:t>
      </w:r>
      <w:r w:rsidRPr="00960486">
        <w:rPr>
          <w:rFonts w:asciiTheme="majorBidi" w:eastAsia="Times New Roman" w:hAnsiTheme="majorBidi" w:cstheme="majorBidi"/>
          <w:sz w:val="28"/>
          <w:szCs w:val="28"/>
          <w:rtl/>
        </w:rPr>
        <w:t xml:space="preserve"> </w:t>
      </w:r>
    </w:p>
    <w:p w:rsidR="0018766B" w:rsidRDefault="0018766B" w:rsidP="0018766B">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 xml:space="preserve">Ин ( ахком) худуд ва марзхойи илохий аст ва бидонхо наздик нашавид ё </w:t>
      </w:r>
    </w:p>
    <w:p w:rsidR="0018766B" w:rsidRDefault="00780BB3" w:rsidP="0018766B">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sz w:val="28"/>
          <w:szCs w:val="28"/>
          <w:rtl/>
        </w:rPr>
        <w:t>«</w:t>
      </w:r>
      <w:r w:rsidRPr="00960486">
        <w:rPr>
          <w:rFonts w:asciiTheme="majorBidi" w:eastAsia="Times New Roman" w:hAnsiTheme="majorBidi" w:cstheme="majorBidi"/>
          <w:color w:val="0000FF"/>
          <w:sz w:val="28"/>
          <w:szCs w:val="28"/>
          <w:rtl/>
        </w:rPr>
        <w:t>تِلْكَ حُد</w:t>
      </w:r>
      <w:r w:rsidR="00571F50" w:rsidRPr="00960486">
        <w:rPr>
          <w:rFonts w:asciiTheme="majorBidi" w:eastAsia="Times New Roman" w:hAnsiTheme="majorBidi" w:cstheme="majorBidi"/>
          <w:color w:val="0000FF"/>
          <w:sz w:val="28"/>
          <w:szCs w:val="28"/>
          <w:rtl/>
        </w:rPr>
        <w:t>ُودُ اللَّهِ فَلَا تَعْتَدُوهَا</w:t>
      </w:r>
      <w:r w:rsidRPr="00960486">
        <w:rPr>
          <w:rFonts w:asciiTheme="majorBidi" w:eastAsia="Times New Roman" w:hAnsiTheme="majorBidi" w:cstheme="majorBidi"/>
          <w:sz w:val="28"/>
          <w:szCs w:val="28"/>
          <w:rtl/>
        </w:rPr>
        <w:t>»</w:t>
      </w:r>
      <w:r w:rsidR="00571F50" w:rsidRPr="00960486">
        <w:rPr>
          <w:rFonts w:asciiTheme="majorBidi" w:eastAsia="Times New Roman" w:hAnsiTheme="majorBidi" w:cstheme="majorBidi"/>
          <w:sz w:val="28"/>
          <w:szCs w:val="28"/>
          <w:rtl/>
        </w:rPr>
        <w:t xml:space="preserve"> (بقره/229)</w:t>
      </w:r>
      <w:r w:rsidRPr="00960486">
        <w:rPr>
          <w:rFonts w:asciiTheme="majorBidi" w:eastAsia="Times New Roman" w:hAnsiTheme="majorBidi" w:cstheme="majorBidi"/>
          <w:sz w:val="28"/>
          <w:szCs w:val="28"/>
          <w:rtl/>
        </w:rPr>
        <w:t xml:space="preserve"> </w:t>
      </w:r>
    </w:p>
    <w:p w:rsidR="0018766B" w:rsidRDefault="006B5A73" w:rsidP="006B5A7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Инхо худуд ва марзхойи ( ахкоми) илохий аст ва аз онхо тажовуз накунид, холо агар каси худ ва марзхоро риоят накард ва марзро шикаст аллох таоло дар мовридиш мефармояд золим аст:</w:t>
      </w:r>
    </w:p>
    <w:p w:rsidR="00FD6B68" w:rsidRDefault="00780BB3" w:rsidP="00FD6B68">
      <w:pPr>
        <w:bidi/>
        <w:spacing w:after="200" w:line="360" w:lineRule="auto"/>
        <w:jc w:val="right"/>
        <w:rPr>
          <w:rFonts w:asciiTheme="majorBidi" w:hAnsiTheme="majorBidi" w:cstheme="majorBidi"/>
          <w:sz w:val="28"/>
          <w:szCs w:val="28"/>
          <w:rtl/>
        </w:rPr>
      </w:pPr>
      <w:r w:rsidRPr="00960486">
        <w:rPr>
          <w:rFonts w:asciiTheme="majorBidi" w:eastAsia="Times New Roman" w:hAnsiTheme="majorBidi" w:cstheme="majorBidi"/>
          <w:sz w:val="28"/>
          <w:szCs w:val="28"/>
          <w:rtl/>
        </w:rPr>
        <w:t xml:space="preserve"> </w:t>
      </w:r>
      <w:r w:rsidRPr="00960486">
        <w:rPr>
          <w:rFonts w:asciiTheme="majorBidi" w:eastAsia="Times New Roman" w:hAnsiTheme="majorBidi" w:cstheme="majorBidi"/>
          <w:color w:val="0000FF"/>
          <w:sz w:val="28"/>
          <w:szCs w:val="28"/>
          <w:rtl/>
        </w:rPr>
        <w:t xml:space="preserve">وَمَنْ يَتَعَدَّ حُدُودَ اللَّهِ فَأُولَٰئِكَ هُمُ الظَّالِمُونَ </w:t>
      </w:r>
      <w:r w:rsidR="00571F50" w:rsidRPr="00960486">
        <w:rPr>
          <w:rFonts w:asciiTheme="majorBidi" w:eastAsia="Times New Roman" w:hAnsiTheme="majorBidi" w:cstheme="majorBidi"/>
          <w:sz w:val="28"/>
          <w:szCs w:val="28"/>
          <w:rtl/>
        </w:rPr>
        <w:t>(بقره/229).</w:t>
      </w:r>
      <w:r w:rsidR="00F5160F" w:rsidRPr="00960486">
        <w:rPr>
          <w:rFonts w:asciiTheme="majorBidi" w:hAnsiTheme="majorBidi" w:cstheme="majorBidi"/>
          <w:sz w:val="28"/>
          <w:szCs w:val="28"/>
          <w:rtl/>
        </w:rPr>
        <w:t xml:space="preserve"> </w:t>
      </w:r>
    </w:p>
    <w:p w:rsidR="00FD6B68" w:rsidRDefault="00FD6B68" w:rsidP="00FD6B68">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Ва хар каси аз худуд ва марзхойи илохий тажовуз кунад бегумон ин чанин касони ситамгаранд.</w:t>
      </w:r>
    </w:p>
    <w:p w:rsidR="00820E50" w:rsidRDefault="00520EFC" w:rsidP="00820E50">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Холо ин шахсики худуди аллох таоло ва марзхойики таъйин кардаро шикаста ва масалан дучори дуздий шуда, ё дучори рохзани</w:t>
      </w:r>
      <w:r w:rsidR="00B770C6">
        <w:rPr>
          <w:rFonts w:asciiTheme="minorBidi" w:hAnsiTheme="minorBidi"/>
          <w:i/>
          <w:iCs/>
          <w:sz w:val="28"/>
          <w:szCs w:val="28"/>
          <w:lang w:val="uz-Cyrl-UZ"/>
        </w:rPr>
        <w:t>й</w:t>
      </w:r>
      <w:r>
        <w:rPr>
          <w:rFonts w:asciiTheme="minorBidi" w:hAnsiTheme="minorBidi"/>
          <w:i/>
          <w:iCs/>
          <w:sz w:val="28"/>
          <w:szCs w:val="28"/>
          <w:lang w:val="uz-Cyrl-UZ"/>
        </w:rPr>
        <w:t xml:space="preserve"> шуда, ё дучори бағий шуда, ё дучори зино шуда ё дучори қазф шуда ва ё дучори нушидани машруботи алкулий шуда ; дар тамоми ин маворид аллох таоло мезони хаддики бояд бар онхо ижро шавадро таъйин карда аст ва каси наметавонад ин</w:t>
      </w:r>
      <w:r w:rsidR="00820E50">
        <w:rPr>
          <w:rFonts w:asciiTheme="minorBidi" w:hAnsiTheme="minorBidi"/>
          <w:i/>
          <w:iCs/>
          <w:sz w:val="28"/>
          <w:szCs w:val="28"/>
          <w:lang w:val="uz-Cyrl-UZ"/>
        </w:rPr>
        <w:t xml:space="preserve"> худуди аллохро бибахшад ё чизи аз онхо кам кунад ё ин худудро бо чизи дигари аваз кунад. Масалан:</w:t>
      </w:r>
    </w:p>
    <w:p w:rsidR="00820E50" w:rsidRDefault="00820E50" w:rsidP="00820E50">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-Дар мовриди касики ба занони покдоман тухмат мезанад аллох таоло мефармояд:</w:t>
      </w:r>
    </w:p>
    <w:p w:rsidR="00820E50" w:rsidRDefault="00C27E86" w:rsidP="00820E50">
      <w:pPr>
        <w:bidi/>
        <w:spacing w:after="200" w:line="360" w:lineRule="auto"/>
        <w:rPr>
          <w:rFonts w:asciiTheme="majorBidi" w:eastAsia="Times New Roman" w:hAnsiTheme="majorBidi" w:cstheme="majorBidi"/>
          <w:sz w:val="28"/>
          <w:szCs w:val="28"/>
          <w:rtl/>
        </w:rPr>
      </w:pPr>
      <w:r w:rsidRPr="00820E50">
        <w:rPr>
          <w:rFonts w:asciiTheme="majorBidi" w:eastAsia="Times New Roman" w:hAnsiTheme="majorBidi" w:cstheme="majorBidi"/>
          <w:sz w:val="28"/>
          <w:szCs w:val="28"/>
          <w:rtl/>
        </w:rPr>
        <w:t xml:space="preserve"> «</w:t>
      </w:r>
      <w:r w:rsidRPr="00820E50">
        <w:rPr>
          <w:rFonts w:asciiTheme="majorBidi" w:eastAsia="Times New Roman" w:hAnsiTheme="majorBidi" w:cstheme="majorBidi"/>
          <w:color w:val="0000FF"/>
          <w:sz w:val="28"/>
          <w:szCs w:val="28"/>
          <w:rtl/>
        </w:rPr>
        <w:t>وَ الَّذِینَ یَرْمُونَ الْمُحْصَنَاتِ ثُمَّ لَمْ یَأْتُوا بِأَرْبَعَةِ شُهَدَاءَ فَاجْلِدُوهُمْ ثَمَانِینَ جَلْدَةً وَ لَا تَقْبَلُوا لَهُمْ شَهَادَةً أَبَدًا ۚ. وَ أُولَٰئِکَ هُمُ الْفَاسِقُونَ</w:t>
      </w:r>
      <w:r w:rsidRPr="00820E50">
        <w:rPr>
          <w:rFonts w:asciiTheme="majorBidi" w:eastAsia="Times New Roman" w:hAnsiTheme="majorBidi" w:cstheme="majorBidi"/>
          <w:sz w:val="28"/>
          <w:szCs w:val="28"/>
          <w:rtl/>
        </w:rPr>
        <w:t xml:space="preserve">» (نور/ </w:t>
      </w:r>
      <w:r w:rsidRPr="00820E50">
        <w:rPr>
          <w:rFonts w:asciiTheme="majorBidi" w:eastAsia="Times New Roman" w:hAnsiTheme="majorBidi" w:cstheme="majorBidi"/>
          <w:sz w:val="28"/>
          <w:szCs w:val="28"/>
          <w:rtl/>
          <w:lang w:bidi="fa-IR"/>
        </w:rPr>
        <w:t>۴</w:t>
      </w:r>
      <w:r w:rsidRPr="00820E50">
        <w:rPr>
          <w:rFonts w:asciiTheme="majorBidi" w:eastAsia="Times New Roman" w:hAnsiTheme="majorBidi" w:cstheme="majorBidi"/>
          <w:sz w:val="28"/>
          <w:szCs w:val="28"/>
          <w:rtl/>
        </w:rPr>
        <w:t>)</w:t>
      </w:r>
      <w:r w:rsidR="005E7E3A" w:rsidRPr="00820E50">
        <w:rPr>
          <w:rFonts w:asciiTheme="majorBidi" w:hAnsiTheme="majorBidi" w:cstheme="majorBidi"/>
          <w:sz w:val="28"/>
          <w:szCs w:val="28"/>
          <w:rtl/>
        </w:rPr>
        <w:t xml:space="preserve"> </w:t>
      </w:r>
    </w:p>
    <w:p w:rsidR="004A1D50" w:rsidRDefault="004A1D50" w:rsidP="00820E50">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Касоники ба занони покдоман нисбати зино медиханд, сипас чохор гувох ( барои исботи иддаойи худ) намеоваранд, бадишон хаштод </w:t>
      </w:r>
      <w:r>
        <w:rPr>
          <w:rFonts w:asciiTheme="minorBidi" w:eastAsia="Times New Roman" w:hAnsiTheme="minorBidi"/>
          <w:i/>
          <w:iCs/>
          <w:sz w:val="28"/>
          <w:szCs w:val="28"/>
          <w:lang w:val="uz-Cyrl-UZ"/>
        </w:rPr>
        <w:lastRenderedPageBreak/>
        <w:t>тозиёна бизанид, ва харгиз гувохи додани онхоро ( дар тули умр бар хеч кори) напазирид, ва чанин касони фосиқ хастанд.</w:t>
      </w:r>
    </w:p>
    <w:p w:rsidR="004A1D50" w:rsidRPr="004A1D50" w:rsidRDefault="004A1D50" w:rsidP="004A1D50">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Холо: чи находи бояд ин хукмро ижро кунад? Оё хар каси метавонад балад шавад ва ин хукмро ижро кунад? Ё хар гурухи метавонад ин хадро бар шахси мужрим ижро кунад? Қатъан на. Ижройи ин худуд танхо кори қудрати хукуматийи еки аз " се абзори" бартар аст.  </w:t>
      </w:r>
      <w:r w:rsidR="005E7E3A" w:rsidRPr="00960486">
        <w:rPr>
          <w:rStyle w:val="FootnoteReference"/>
          <w:rFonts w:asciiTheme="majorBidi" w:eastAsia="Times New Roman" w:hAnsiTheme="majorBidi" w:cstheme="majorBidi"/>
          <w:sz w:val="28"/>
          <w:szCs w:val="28"/>
          <w:rtl/>
        </w:rPr>
        <w:footnoteReference w:id="2"/>
      </w:r>
    </w:p>
    <w:p w:rsidR="004A1D50" w:rsidRDefault="005D4999" w:rsidP="004A1D50">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-Ё аллох таоло дар мовриди ашхосики муртакиби журми дуздий мешаванд мефармояд:</w:t>
      </w:r>
    </w:p>
    <w:p w:rsidR="005D4999" w:rsidRDefault="005A2FE2" w:rsidP="005D4999">
      <w:pPr>
        <w:bidi/>
        <w:spacing w:after="200" w:line="360" w:lineRule="auto"/>
        <w:rPr>
          <w:rFonts w:asciiTheme="majorBidi" w:hAnsiTheme="majorBidi" w:cstheme="majorBidi"/>
          <w:sz w:val="28"/>
          <w:szCs w:val="28"/>
          <w:rtl/>
        </w:rPr>
      </w:pPr>
      <w:r w:rsidRPr="005D4999">
        <w:rPr>
          <w:rFonts w:asciiTheme="majorBidi" w:eastAsia="Times New Roman" w:hAnsiTheme="majorBidi" w:cstheme="majorBidi"/>
          <w:sz w:val="28"/>
          <w:szCs w:val="28"/>
          <w:rtl/>
        </w:rPr>
        <w:t xml:space="preserve"> </w:t>
      </w:r>
      <w:r w:rsidR="00033251" w:rsidRPr="005D4999">
        <w:rPr>
          <w:rFonts w:asciiTheme="majorBidi" w:eastAsia="Times New Roman" w:hAnsiTheme="majorBidi" w:cstheme="majorBidi"/>
          <w:color w:val="0000FF"/>
          <w:sz w:val="28"/>
          <w:szCs w:val="28"/>
          <w:rtl/>
          <w:lang w:bidi="fa-IR"/>
        </w:rPr>
        <w:t xml:space="preserve">وَالسَّارِقُ وَالسَّارِقَةُ فَاقْطَعُوا أَيْدِيَهُمَا جَزَاءً بِمَا كَسَبَا نَكَالًا مِّنَ اللَّهِ ۗ وَاللَّهُ عَزِيزٌ حَكِيمٌ </w:t>
      </w:r>
      <w:r w:rsidR="00571F50" w:rsidRPr="005D4999">
        <w:rPr>
          <w:rFonts w:asciiTheme="majorBidi" w:eastAsia="Times New Roman" w:hAnsiTheme="majorBidi" w:cstheme="majorBidi"/>
          <w:sz w:val="28"/>
          <w:szCs w:val="28"/>
          <w:rtl/>
          <w:lang w:bidi="fa-IR"/>
        </w:rPr>
        <w:t>(مائده/38)</w:t>
      </w:r>
      <w:r w:rsidR="00E67483" w:rsidRPr="005D4999">
        <w:rPr>
          <w:rFonts w:asciiTheme="majorBidi" w:hAnsiTheme="majorBidi" w:cstheme="majorBidi"/>
          <w:sz w:val="28"/>
          <w:szCs w:val="28"/>
          <w:rtl/>
        </w:rPr>
        <w:t xml:space="preserve"> </w:t>
      </w:r>
    </w:p>
    <w:p w:rsidR="005D4999" w:rsidRDefault="005D4999" w:rsidP="005D4999">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Дасти марди дузд ва зани дуздро ба кейфари амалики анжом доданд ба унвони ек мужозоти илохий қатъ кунид, ин уқубати астки худо муқаррар карда ва худо муқтадир ва ба масолихи инсонхо тавоно ва хаким аст.</w:t>
      </w:r>
    </w:p>
    <w:p w:rsidR="005D4999" w:rsidRDefault="005D4999" w:rsidP="005D4999">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Дар суратики шахси муттахам ба дузди</w:t>
      </w:r>
      <w:r w:rsidR="00B770C6">
        <w:rPr>
          <w:rFonts w:asciiTheme="minorBidi" w:hAnsiTheme="minorBidi"/>
          <w:i/>
          <w:iCs/>
          <w:sz w:val="28"/>
          <w:szCs w:val="28"/>
          <w:lang w:val="uz-Cyrl-UZ"/>
        </w:rPr>
        <w:t>й</w:t>
      </w:r>
      <w:r>
        <w:rPr>
          <w:rFonts w:asciiTheme="minorBidi" w:hAnsiTheme="minorBidi"/>
          <w:i/>
          <w:iCs/>
          <w:sz w:val="28"/>
          <w:szCs w:val="28"/>
          <w:lang w:val="uz-Cyrl-UZ"/>
        </w:rPr>
        <w:t xml:space="preserve"> шуд оё находи қазоий барои исботи журм лозим нест? Холо агар журм хам исбот шуд чи каси бояд дасти ин дуздро қатъ кунад? Оё хар фарди ё гурухи метавонад ин корро анжом дихад? Қатъан на. Ин кор танхо аз ухдайи қудрати хукуматий ва находи қазоий ва ижроийи он бармеояд.</w:t>
      </w:r>
    </w:p>
    <w:p w:rsidR="005D4999" w:rsidRDefault="003275BC" w:rsidP="005D4999">
      <w:pPr>
        <w:bidi/>
        <w:spacing w:after="200" w:line="360" w:lineRule="auto"/>
        <w:jc w:val="right"/>
        <w:rPr>
          <w:rFonts w:asciiTheme="minorBidi" w:hAnsiTheme="minorBidi"/>
          <w:i/>
          <w:iCs/>
          <w:sz w:val="28"/>
          <w:szCs w:val="28"/>
          <w:lang w:val="uz-Cyrl-UZ"/>
        </w:rPr>
      </w:pPr>
      <w:r>
        <w:rPr>
          <w:rFonts w:asciiTheme="minorBidi" w:hAnsiTheme="minorBidi" w:hint="cs"/>
          <w:i/>
          <w:iCs/>
          <w:sz w:val="28"/>
          <w:szCs w:val="28"/>
          <w:rtl/>
          <w:lang w:val="uz-Cyrl-UZ"/>
        </w:rPr>
        <w:t>-</w:t>
      </w:r>
      <w:r>
        <w:rPr>
          <w:rFonts w:asciiTheme="minorBidi" w:hAnsiTheme="minorBidi"/>
          <w:i/>
          <w:iCs/>
          <w:sz w:val="28"/>
          <w:szCs w:val="28"/>
          <w:lang w:val="uz-Cyrl-UZ"/>
        </w:rPr>
        <w:t>-</w:t>
      </w:r>
      <w:r w:rsidR="005D4999">
        <w:rPr>
          <w:rFonts w:asciiTheme="minorBidi" w:hAnsiTheme="minorBidi"/>
          <w:i/>
          <w:iCs/>
          <w:sz w:val="28"/>
          <w:szCs w:val="28"/>
          <w:lang w:val="uz-Cyrl-UZ"/>
        </w:rPr>
        <w:t>Ё аллох таоло дар мовриди хукми рохзанон мефармояд:</w:t>
      </w:r>
    </w:p>
    <w:p w:rsidR="003275BC" w:rsidRPr="003275BC" w:rsidRDefault="005D4999" w:rsidP="003275BC">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 </w:t>
      </w:r>
      <w:r w:rsidR="005A2FE2" w:rsidRPr="003275BC">
        <w:rPr>
          <w:rFonts w:asciiTheme="majorBidi" w:eastAsia="Times New Roman" w:hAnsiTheme="majorBidi" w:cstheme="majorBidi"/>
          <w:sz w:val="28"/>
          <w:szCs w:val="28"/>
          <w:rtl/>
        </w:rPr>
        <w:t xml:space="preserve"> </w:t>
      </w:r>
      <w:r w:rsidR="0030360E" w:rsidRPr="003275BC">
        <w:rPr>
          <w:rFonts w:asciiTheme="majorBidi" w:eastAsia="Times New Roman" w:hAnsiTheme="majorBidi" w:cstheme="majorBidi"/>
          <w:color w:val="0000FF"/>
          <w:sz w:val="28"/>
          <w:szCs w:val="28"/>
          <w:rtl/>
        </w:rPr>
        <w:t xml:space="preserve">إِنَّمَا جَزَاءُ الَّذِينَ يُحَارِبُونَ اللَّهَ وَرَسُولَهُ وَيَسْعَوْنَ فِي الْأَرْضِ فَسَادًا </w:t>
      </w:r>
    </w:p>
    <w:p w:rsidR="003275BC" w:rsidRDefault="00CB1553" w:rsidP="003275BC">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 xml:space="preserve">Кейфари касоники ( бар хукумати исломий ва қонуни шариати аллох дар қуръон ва суннат мешуранд ба ин шикл) бо худо ва пайғамбариш межанганд, ва дар руйи замин даст ба фасод мезананд, ин астки ан юқотталу ( дар баробари куштани мардум) кушта шаванд, ав юсоллабу ё ( дар баробари </w:t>
      </w:r>
      <w:r w:rsidR="001D213D">
        <w:rPr>
          <w:rFonts w:asciiTheme="minorBidi" w:eastAsia="Times New Roman" w:hAnsiTheme="minorBidi"/>
          <w:i/>
          <w:iCs/>
          <w:sz w:val="28"/>
          <w:szCs w:val="28"/>
          <w:lang w:val="uz-Cyrl-UZ"/>
        </w:rPr>
        <w:t xml:space="preserve">куштани мардум ва ғасби амвол) ба дор зада шаванд, </w:t>
      </w:r>
    </w:p>
    <w:p w:rsidR="001D213D" w:rsidRPr="001D213D" w:rsidRDefault="0030360E" w:rsidP="001D213D">
      <w:pPr>
        <w:bidi/>
        <w:spacing w:after="200" w:line="360" w:lineRule="auto"/>
        <w:jc w:val="right"/>
        <w:rPr>
          <w:rFonts w:asciiTheme="majorBidi" w:eastAsia="Times New Roman" w:hAnsiTheme="majorBidi" w:cstheme="majorBidi"/>
          <w:sz w:val="28"/>
          <w:szCs w:val="28"/>
        </w:rPr>
      </w:pPr>
      <w:r w:rsidRPr="001D213D">
        <w:rPr>
          <w:rFonts w:asciiTheme="majorBidi" w:eastAsia="Times New Roman" w:hAnsiTheme="majorBidi" w:cstheme="majorBidi"/>
          <w:color w:val="0000FF"/>
          <w:sz w:val="28"/>
          <w:szCs w:val="28"/>
          <w:rtl/>
        </w:rPr>
        <w:t xml:space="preserve">أَوْ تُقَطَّعَ أَيْدِيهِمْ وَأَرْجُلُهُمْ مِنْ خِلَافٍ </w:t>
      </w:r>
    </w:p>
    <w:p w:rsidR="001D213D" w:rsidRDefault="001D213D" w:rsidP="001D213D">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ё( дар баробари рохзани</w:t>
      </w:r>
      <w:r w:rsidR="00B770C6">
        <w:rPr>
          <w:rFonts w:asciiTheme="minorBidi" w:eastAsia="Times New Roman" w:hAnsiTheme="minorBidi"/>
          <w:i/>
          <w:iCs/>
          <w:sz w:val="28"/>
          <w:szCs w:val="28"/>
          <w:lang w:val="uz-Cyrl-UZ"/>
        </w:rPr>
        <w:t>й</w:t>
      </w:r>
      <w:r>
        <w:rPr>
          <w:rFonts w:asciiTheme="minorBidi" w:eastAsia="Times New Roman" w:hAnsiTheme="minorBidi"/>
          <w:i/>
          <w:iCs/>
          <w:sz w:val="28"/>
          <w:szCs w:val="28"/>
          <w:lang w:val="uz-Cyrl-UZ"/>
        </w:rPr>
        <w:t xml:space="preserve"> ва ғасби амвол, танхо) даст ва пойи онон дар жихати акси екдигар барида шавад </w:t>
      </w:r>
    </w:p>
    <w:p w:rsidR="001D213D" w:rsidRPr="001D213D" w:rsidRDefault="00E67483" w:rsidP="001D213D">
      <w:pPr>
        <w:bidi/>
        <w:spacing w:after="200" w:line="360" w:lineRule="auto"/>
        <w:jc w:val="right"/>
        <w:rPr>
          <w:rFonts w:asciiTheme="majorBidi" w:eastAsia="Times New Roman" w:hAnsiTheme="majorBidi" w:cstheme="majorBidi"/>
          <w:sz w:val="28"/>
          <w:szCs w:val="28"/>
        </w:rPr>
      </w:pPr>
      <w:r w:rsidRPr="001D213D">
        <w:rPr>
          <w:rFonts w:asciiTheme="majorBidi" w:eastAsia="Times New Roman" w:hAnsiTheme="majorBidi" w:cstheme="majorBidi"/>
          <w:color w:val="0000FF"/>
          <w:sz w:val="28"/>
          <w:szCs w:val="28"/>
          <w:rtl/>
        </w:rPr>
        <w:t>أَوْ يُنْفَوْا مِنَ الْأَرْضِ</w:t>
      </w:r>
      <w:r w:rsidRPr="001D213D">
        <w:rPr>
          <w:rFonts w:asciiTheme="majorBidi" w:eastAsia="Times New Roman" w:hAnsiTheme="majorBidi" w:cstheme="majorBidi"/>
          <w:sz w:val="28"/>
          <w:szCs w:val="28"/>
          <w:rtl/>
        </w:rPr>
        <w:t xml:space="preserve">، </w:t>
      </w:r>
    </w:p>
    <w:p w:rsidR="001D213D" w:rsidRDefault="001D213D" w:rsidP="001D213D">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ва ё инки ( ба хотири рохзани</w:t>
      </w:r>
      <w:r w:rsidR="00B770C6">
        <w:rPr>
          <w:rFonts w:asciiTheme="minorBidi" w:eastAsia="Times New Roman" w:hAnsiTheme="minorBidi"/>
          <w:i/>
          <w:iCs/>
          <w:sz w:val="28"/>
          <w:szCs w:val="28"/>
          <w:lang w:val="uz-Cyrl-UZ"/>
        </w:rPr>
        <w:t>й</w:t>
      </w:r>
      <w:r>
        <w:rPr>
          <w:rFonts w:asciiTheme="minorBidi" w:eastAsia="Times New Roman" w:hAnsiTheme="minorBidi"/>
          <w:i/>
          <w:iCs/>
          <w:sz w:val="28"/>
          <w:szCs w:val="28"/>
          <w:lang w:val="uz-Cyrl-UZ"/>
        </w:rPr>
        <w:t xml:space="preserve"> ва тахдид</w:t>
      </w:r>
      <w:r w:rsidR="00B770C6">
        <w:rPr>
          <w:rFonts w:asciiTheme="minorBidi" w:eastAsia="Times New Roman" w:hAnsiTheme="minorBidi"/>
          <w:i/>
          <w:iCs/>
          <w:sz w:val="28"/>
          <w:szCs w:val="28"/>
          <w:lang w:val="uz-Cyrl-UZ"/>
        </w:rPr>
        <w:t xml:space="preserve">) , танхо </w:t>
      </w:r>
      <w:r>
        <w:rPr>
          <w:rFonts w:asciiTheme="minorBidi" w:eastAsia="Times New Roman" w:hAnsiTheme="minorBidi"/>
          <w:i/>
          <w:iCs/>
          <w:sz w:val="28"/>
          <w:szCs w:val="28"/>
          <w:lang w:val="uz-Cyrl-UZ"/>
        </w:rPr>
        <w:t xml:space="preserve"> аз жойи ба жойи табъий</w:t>
      </w:r>
      <w:r w:rsidR="00B770C6">
        <w:rPr>
          <w:rFonts w:asciiTheme="minorBidi" w:eastAsia="Times New Roman" w:hAnsiTheme="minorBidi"/>
          <w:i/>
          <w:iCs/>
          <w:sz w:val="28"/>
          <w:szCs w:val="28"/>
          <w:lang w:val="uz-Cyrl-UZ"/>
        </w:rPr>
        <w:t xml:space="preserve">д </w:t>
      </w:r>
      <w:r>
        <w:rPr>
          <w:rFonts w:asciiTheme="minorBidi" w:eastAsia="Times New Roman" w:hAnsiTheme="minorBidi"/>
          <w:i/>
          <w:iCs/>
          <w:sz w:val="28"/>
          <w:szCs w:val="28"/>
          <w:lang w:val="uz-Cyrl-UZ"/>
        </w:rPr>
        <w:t xml:space="preserve"> шаванд. </w:t>
      </w:r>
    </w:p>
    <w:p w:rsidR="001D213D" w:rsidRPr="001D213D" w:rsidRDefault="0030360E" w:rsidP="001D213D">
      <w:pPr>
        <w:bidi/>
        <w:spacing w:after="200" w:line="360" w:lineRule="auto"/>
        <w:jc w:val="right"/>
        <w:rPr>
          <w:rFonts w:asciiTheme="majorBidi" w:eastAsia="Times New Roman" w:hAnsiTheme="majorBidi" w:cstheme="majorBidi"/>
          <w:sz w:val="28"/>
          <w:szCs w:val="28"/>
        </w:rPr>
      </w:pPr>
      <w:r w:rsidRPr="001D213D">
        <w:rPr>
          <w:rFonts w:asciiTheme="majorBidi" w:eastAsia="Times New Roman" w:hAnsiTheme="majorBidi" w:cstheme="majorBidi"/>
          <w:color w:val="0000FF"/>
          <w:sz w:val="28"/>
          <w:szCs w:val="28"/>
          <w:rtl/>
        </w:rPr>
        <w:t xml:space="preserve">ذَلِكَ لَهُمْ خِزْيٌ فِي الدُّنْيَا وَلَهُمْ فِي الْآخِرَةِ عَذَابٌ عَظِيمٌ </w:t>
      </w:r>
      <w:r w:rsidR="005A2FE2" w:rsidRPr="001D213D">
        <w:rPr>
          <w:rFonts w:asciiTheme="majorBidi" w:eastAsia="Times New Roman" w:hAnsiTheme="majorBidi" w:cstheme="majorBidi"/>
          <w:sz w:val="28"/>
          <w:szCs w:val="28"/>
          <w:rtl/>
        </w:rPr>
        <w:t>(مائده/33)</w:t>
      </w:r>
      <w:r w:rsidR="00E67483" w:rsidRPr="001D213D">
        <w:rPr>
          <w:rFonts w:asciiTheme="majorBidi" w:eastAsia="Times New Roman" w:hAnsiTheme="majorBidi" w:cstheme="majorBidi"/>
          <w:sz w:val="28"/>
          <w:szCs w:val="28"/>
          <w:rtl/>
        </w:rPr>
        <w:t xml:space="preserve"> </w:t>
      </w:r>
    </w:p>
    <w:p w:rsidR="001D213D" w:rsidRDefault="001D213D" w:rsidP="001D213D">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Ин расвоийи онон дар дунё аст, ва барои ишон дар охират мужозоти бузурги аст.</w:t>
      </w:r>
    </w:p>
    <w:p w:rsidR="001D213D" w:rsidRDefault="001D213D" w:rsidP="001D213D">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Ба назари шумо жангидан бо ин ашхос ё дас</w:t>
      </w:r>
      <w:r w:rsidR="00B770C6">
        <w:rPr>
          <w:rFonts w:asciiTheme="minorBidi" w:eastAsia="Times New Roman" w:hAnsiTheme="minorBidi"/>
          <w:i/>
          <w:iCs/>
          <w:sz w:val="28"/>
          <w:szCs w:val="28"/>
          <w:lang w:val="uz-Cyrl-UZ"/>
        </w:rPr>
        <w:t xml:space="preserve">тгир кардани ин ашхос ва додгох </w:t>
      </w:r>
      <w:r>
        <w:rPr>
          <w:rFonts w:asciiTheme="minorBidi" w:eastAsia="Times New Roman" w:hAnsiTheme="minorBidi"/>
          <w:i/>
          <w:iCs/>
          <w:sz w:val="28"/>
          <w:szCs w:val="28"/>
          <w:lang w:val="uz-Cyrl-UZ"/>
        </w:rPr>
        <w:t xml:space="preserve"> кардани ин ашхос ва ижро кардани ин ахком бар ин ашхоси мужрим кори афроди мутафарриқа ва гуруххойи мутафарриқ аст? Қатъан на. Ин танхо кори қудрати хукуматий аст болотар аз афрод ва гуруххост.</w:t>
      </w:r>
    </w:p>
    <w:p w:rsidR="006E701F" w:rsidRDefault="001D213D" w:rsidP="001D213D">
      <w:pPr>
        <w:bidi/>
        <w:spacing w:after="200" w:line="360" w:lineRule="auto"/>
        <w:ind w:left="360"/>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rPr>
        <w:t xml:space="preserve">Ё аллох </w:t>
      </w:r>
      <w:r w:rsidR="006E701F">
        <w:rPr>
          <w:rFonts w:asciiTheme="minorBidi" w:eastAsia="Times New Roman" w:hAnsiTheme="minorBidi"/>
          <w:i/>
          <w:iCs/>
          <w:sz w:val="28"/>
          <w:szCs w:val="28"/>
          <w:lang w:val="uz-Cyrl-UZ"/>
        </w:rPr>
        <w:t>таоло дар мовриди ахли бағий мефармояд:</w:t>
      </w:r>
      <w:r w:rsidR="006E701F">
        <w:rPr>
          <w:rFonts w:asciiTheme="minorBidi" w:eastAsia="Times New Roman" w:hAnsiTheme="minorBidi" w:hint="cs"/>
          <w:i/>
          <w:iCs/>
          <w:sz w:val="28"/>
          <w:szCs w:val="28"/>
          <w:rtl/>
          <w:lang w:val="uz-Cyrl-UZ" w:bidi="fa-IR"/>
        </w:rPr>
        <w:t>-</w:t>
      </w:r>
    </w:p>
    <w:p w:rsidR="006E701F" w:rsidRPr="006E701F" w:rsidRDefault="001D213D" w:rsidP="006E701F">
      <w:pPr>
        <w:bidi/>
        <w:spacing w:after="200" w:line="360" w:lineRule="auto"/>
        <w:ind w:left="360"/>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w:t>
      </w:r>
      <w:r w:rsidR="00E67483" w:rsidRPr="006E701F">
        <w:rPr>
          <w:rFonts w:asciiTheme="majorBidi" w:hAnsiTheme="majorBidi" w:cstheme="majorBidi"/>
          <w:color w:val="0000FF"/>
          <w:sz w:val="28"/>
          <w:szCs w:val="28"/>
          <w:rtl/>
        </w:rPr>
        <w:t>وَإِن طَائِفَتَانِ مِنَ الْمُؤْمِنِینَ اقْتَتَلُوا فَأَصْلِحُوا بَیْنَهُمَا فَإِن بَغَتْ إِحْدَاهُمَا عَلَى الْأُخْرَى فَقَاتِلُوا الَّتِی تَبْغِی حَتَّى تَفِیءَ</w:t>
      </w:r>
      <w:r w:rsidR="00A13E72" w:rsidRPr="006E701F">
        <w:rPr>
          <w:rFonts w:asciiTheme="majorBidi" w:hAnsiTheme="majorBidi" w:cstheme="majorBidi"/>
          <w:color w:val="0000FF"/>
          <w:sz w:val="28"/>
          <w:szCs w:val="28"/>
          <w:rtl/>
        </w:rPr>
        <w:t xml:space="preserve"> إِلَى أَمْرِ اللَّهِ</w:t>
      </w:r>
      <w:r w:rsidR="00E67483" w:rsidRPr="006E701F">
        <w:rPr>
          <w:rFonts w:asciiTheme="majorBidi" w:hAnsiTheme="majorBidi" w:cstheme="majorBidi"/>
          <w:color w:val="0000FF"/>
          <w:sz w:val="28"/>
          <w:szCs w:val="28"/>
          <w:rtl/>
        </w:rPr>
        <w:t xml:space="preserve">‏ </w:t>
      </w:r>
      <w:r w:rsidR="005A2FE2" w:rsidRPr="006E701F">
        <w:rPr>
          <w:rFonts w:asciiTheme="majorBidi" w:hAnsiTheme="majorBidi" w:cstheme="majorBidi"/>
          <w:sz w:val="28"/>
          <w:szCs w:val="28"/>
          <w:rtl/>
        </w:rPr>
        <w:t>(حجرات/9)</w:t>
      </w:r>
      <w:r w:rsidR="00BD1BAF" w:rsidRPr="006E701F">
        <w:rPr>
          <w:rFonts w:asciiTheme="majorBidi" w:hAnsiTheme="majorBidi" w:cstheme="majorBidi"/>
          <w:sz w:val="28"/>
          <w:szCs w:val="28"/>
          <w:rtl/>
        </w:rPr>
        <w:t xml:space="preserve"> </w:t>
      </w:r>
    </w:p>
    <w:p w:rsidR="006E701F" w:rsidRDefault="006E701F" w:rsidP="006E701F">
      <w:pPr>
        <w:bidi/>
        <w:spacing w:after="200"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lastRenderedPageBreak/>
        <w:t>Харгох ду гурух аз мўъминон бо хам ба жанг пардохтанд, дар миёни онон сулх барқарор созид. Агар еки аз онон дар хаққи дигари бағий кунад ва таъаддий варзид ( ва сулхро пазиро нашавад), бо он дастаки бағий ва  таъаддий мекунад бижангид то замоники ба суйи итоат аз фармони худо бармегардад ва хукми уро пазиро мешавад.</w:t>
      </w:r>
    </w:p>
    <w:p w:rsidR="00B65EEB" w:rsidRPr="00B65EEB" w:rsidRDefault="00B65EEB" w:rsidP="00B65EEB">
      <w:pPr>
        <w:bidi/>
        <w:spacing w:after="200" w:line="360" w:lineRule="auto"/>
        <w:ind w:left="360"/>
        <w:jc w:val="right"/>
        <w:rPr>
          <w:rFonts w:asciiTheme="minorBidi" w:hAnsiTheme="minorBidi"/>
          <w:i/>
          <w:iCs/>
          <w:sz w:val="28"/>
          <w:szCs w:val="28"/>
          <w:rtl/>
          <w:lang w:val="uz-Cyrl-UZ"/>
        </w:rPr>
      </w:pPr>
      <w:r>
        <w:rPr>
          <w:rFonts w:asciiTheme="minorBidi" w:hAnsiTheme="minorBidi"/>
          <w:i/>
          <w:iCs/>
          <w:sz w:val="28"/>
          <w:szCs w:val="28"/>
          <w:lang w:val="uz-Cyrl-UZ"/>
        </w:rPr>
        <w:t xml:space="preserve">Оё ғейри аз қудрати хукуматий афрод ё гуруххойи дигар метавонанд бо ахли бағий бижанганд? Қатъан на. Танхо бо қудрати хукуматий метавон бо қудрати ахли бағий вориди жанг шуд. Мовардий шофеъий рохимахуллох мегуяд: ин оя аслий астки дар жанг бо ахли бағий метавон аз он истефода кард. Ва ибни Обидин ханафий хам мегуяд: инхо ахли бағий касони хастандки ба хотири таъвили иштибох бар алайхи ахли адл шўриш мекунанд ва агар масалайи таъвил набуд ва таъвили надоштанд дар ин сурат инхо қитоъ ва рохзан хастанд. Ахли бағий мисли хавориж </w:t>
      </w:r>
      <w:r w:rsidR="005A2FE2" w:rsidRPr="00960486">
        <w:rPr>
          <w:rStyle w:val="FootnoteReference"/>
          <w:rFonts w:asciiTheme="majorBidi" w:hAnsiTheme="majorBidi" w:cstheme="majorBidi"/>
          <w:sz w:val="28"/>
          <w:szCs w:val="28"/>
          <w:rtl/>
        </w:rPr>
        <w:footnoteReference w:id="3"/>
      </w:r>
    </w:p>
    <w:p w:rsidR="00B65EEB" w:rsidRDefault="00B65EEB" w:rsidP="00B65EEB">
      <w:pPr>
        <w:bidi/>
        <w:spacing w:after="20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ё ахли жамалки амири мўъминин Али ибни Аби Толиб розиаллоху анху дар мовридишон гуфта:</w:t>
      </w:r>
    </w:p>
    <w:p w:rsidR="00B65EEB" w:rsidRDefault="00FA34E3" w:rsidP="00B65EEB">
      <w:pPr>
        <w:bidi/>
        <w:spacing w:after="200" w:line="360" w:lineRule="auto"/>
        <w:jc w:val="right"/>
        <w:rPr>
          <w:rFonts w:asciiTheme="majorBidi" w:hAnsiTheme="majorBidi" w:cstheme="majorBidi"/>
          <w:sz w:val="28"/>
          <w:szCs w:val="28"/>
          <w:rtl/>
        </w:rPr>
      </w:pPr>
      <w:r w:rsidRPr="00960486">
        <w:rPr>
          <w:rFonts w:asciiTheme="majorBidi" w:eastAsia="Times New Roman" w:hAnsiTheme="majorBidi" w:cstheme="majorBidi"/>
          <w:color w:val="0000FF"/>
          <w:sz w:val="28"/>
          <w:szCs w:val="28"/>
          <w:rtl/>
        </w:rPr>
        <w:t>إخْوَانُنَا بَغَوْا عَلَيْنَا.</w:t>
      </w:r>
      <w:r w:rsidR="00A31FAF" w:rsidRPr="00960486">
        <w:rPr>
          <w:rStyle w:val="FootnoteReference"/>
          <w:rFonts w:asciiTheme="majorBidi" w:hAnsiTheme="majorBidi" w:cstheme="majorBidi"/>
          <w:sz w:val="28"/>
          <w:szCs w:val="28"/>
          <w:rtl/>
        </w:rPr>
        <w:footnoteReference w:id="4"/>
      </w:r>
      <w:r w:rsidR="00325990" w:rsidRPr="00960486">
        <w:rPr>
          <w:rFonts w:asciiTheme="majorBidi" w:hAnsiTheme="majorBidi" w:cstheme="majorBidi"/>
          <w:sz w:val="28"/>
          <w:szCs w:val="28"/>
          <w:rtl/>
        </w:rPr>
        <w:t xml:space="preserve"> </w:t>
      </w:r>
    </w:p>
    <w:p w:rsidR="00B65EEB" w:rsidRDefault="00B65EEB" w:rsidP="00B65EEB">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ё мисли ахли саффайн.</w:t>
      </w:r>
    </w:p>
    <w:p w:rsidR="00B65EEB" w:rsidRDefault="00B65EEB" w:rsidP="00B65EEB">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-Ё аллох таоло дар мовриди шахси зинокори ғейри мухсин мефармояд: </w:t>
      </w:r>
    </w:p>
    <w:p w:rsidR="00B65EEB" w:rsidRPr="00B65EEB" w:rsidRDefault="00B65EEB" w:rsidP="00B65EEB">
      <w:pPr>
        <w:bidi/>
        <w:spacing w:after="200" w:line="360" w:lineRule="auto"/>
        <w:jc w:val="right"/>
        <w:rPr>
          <w:rFonts w:asciiTheme="minorBidi" w:hAnsiTheme="minorBidi"/>
          <w:i/>
          <w:iCs/>
          <w:sz w:val="28"/>
          <w:szCs w:val="28"/>
          <w:lang w:val="uz-Cyrl-UZ"/>
        </w:rPr>
      </w:pPr>
      <w:r>
        <w:rPr>
          <w:rFonts w:asciiTheme="minorBidi" w:hAnsiTheme="minorBidi"/>
          <w:i/>
          <w:iCs/>
          <w:sz w:val="28"/>
          <w:szCs w:val="28"/>
          <w:lang w:val="uz-Cyrl-UZ"/>
        </w:rPr>
        <w:lastRenderedPageBreak/>
        <w:t xml:space="preserve"> </w:t>
      </w:r>
      <w:r w:rsidR="004A4766" w:rsidRPr="00B65EEB">
        <w:rPr>
          <w:rFonts w:asciiTheme="majorBidi" w:eastAsia="Times New Roman" w:hAnsiTheme="majorBidi" w:cstheme="majorBidi"/>
          <w:sz w:val="28"/>
          <w:szCs w:val="28"/>
          <w:rtl/>
        </w:rPr>
        <w:t xml:space="preserve"> </w:t>
      </w:r>
      <w:r w:rsidR="00EB5712" w:rsidRPr="00B65EEB">
        <w:rPr>
          <w:rFonts w:asciiTheme="majorBidi" w:eastAsia="Times New Roman" w:hAnsiTheme="majorBidi" w:cstheme="majorBidi"/>
          <w:color w:val="0000FF"/>
          <w:sz w:val="28"/>
          <w:szCs w:val="28"/>
          <w:rtl/>
        </w:rPr>
        <w:t>الزَّانِيَةُ وَالزَّانِي فَاجْلِدُوا كُلَّ وَاحِدٍ مِنْهُمَا مِائَةَ جَلْدَةٍ وَلَا تَأْخُذْكُمْ بِهِمَا رَأْفَةٌ فِي دِينِ اللَّهِ</w:t>
      </w:r>
      <w:r w:rsidR="00EB5712" w:rsidRPr="00B65EEB">
        <w:rPr>
          <w:rFonts w:asciiTheme="majorBidi" w:eastAsia="Times New Roman" w:hAnsiTheme="majorBidi" w:cstheme="majorBidi"/>
          <w:color w:val="FF0000"/>
          <w:sz w:val="28"/>
          <w:szCs w:val="28"/>
          <w:rtl/>
        </w:rPr>
        <w:t xml:space="preserve"> إِنْ كُنْتُمْ تُؤْمِنُونَ بِاللَّهِ وَالْيَوْمِ الْآخِرِ </w:t>
      </w:r>
      <w:r w:rsidR="004A4766" w:rsidRPr="00B65EEB">
        <w:rPr>
          <w:rFonts w:asciiTheme="majorBidi" w:eastAsia="Times New Roman" w:hAnsiTheme="majorBidi" w:cstheme="majorBidi"/>
          <w:sz w:val="28"/>
          <w:szCs w:val="28"/>
          <w:rtl/>
        </w:rPr>
        <w:t>(نور/2)</w:t>
      </w:r>
      <w:r w:rsidR="00325990" w:rsidRPr="00B65EEB">
        <w:rPr>
          <w:rFonts w:asciiTheme="majorBidi" w:hAnsiTheme="majorBidi" w:cstheme="majorBidi"/>
          <w:sz w:val="28"/>
          <w:szCs w:val="28"/>
          <w:rtl/>
        </w:rPr>
        <w:t xml:space="preserve"> </w:t>
      </w:r>
    </w:p>
    <w:p w:rsidR="004363AB" w:rsidRDefault="00B65EEB" w:rsidP="00B65EEB">
      <w:pPr>
        <w:bidi/>
        <w:spacing w:after="200" w:line="360" w:lineRule="auto"/>
        <w:ind w:left="360"/>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Хар ек аз зан ва марди зинокор ( озод ва издивож накарда) ро сад тозиёна бизанид ва дар ( ижройи қавонин ва худуд) дини худо раъфат( ва рахмат) нисбат бадишон надошта бошид, агар ба аллох ва рузи қиёмат иймон дорид.</w:t>
      </w:r>
      <w:r w:rsidR="004363AB">
        <w:rPr>
          <w:rFonts w:asciiTheme="minorBidi" w:eastAsia="Times New Roman" w:hAnsiTheme="minorBidi"/>
          <w:i/>
          <w:iCs/>
          <w:sz w:val="28"/>
          <w:szCs w:val="28"/>
          <w:lang w:val="uz-Cyrl-UZ" w:bidi="fa-IR"/>
        </w:rPr>
        <w:t xml:space="preserve"> Оё афрод ва гуруххо метавонад ба жойи қози чанин журми сангинийро собит кунанд? Баъди аз исботи журм оё афрод ва гуруххо метавонанд мужрийи ин хукм шаванд?  Қатъан на. Ижройи ин хад танхо аз ухдайи қудрати хукуматий бармеояд.</w:t>
      </w:r>
    </w:p>
    <w:p w:rsidR="004363AB" w:rsidRDefault="004363AB" w:rsidP="004363AB">
      <w:pPr>
        <w:bidi/>
        <w:spacing w:after="200" w:line="360" w:lineRule="auto"/>
        <w:ind w:left="360"/>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-Ё аллох таоло дар мовриди касики муртакиби нушидани мушруботи маст кунанда шуда мефармояд:</w:t>
      </w:r>
    </w:p>
    <w:p w:rsidR="00B33E73" w:rsidRPr="00B33E73" w:rsidRDefault="005B49A8" w:rsidP="00B33E73">
      <w:pPr>
        <w:bidi/>
        <w:spacing w:after="200" w:line="360" w:lineRule="auto"/>
        <w:rPr>
          <w:rFonts w:asciiTheme="minorBidi" w:eastAsia="Times New Roman" w:hAnsiTheme="minorBidi"/>
          <w:i/>
          <w:iCs/>
          <w:sz w:val="28"/>
          <w:szCs w:val="28"/>
          <w:rtl/>
          <w:lang w:val="uz-Cyrl-UZ" w:bidi="fa-IR"/>
        </w:rPr>
      </w:pPr>
      <w:r w:rsidRPr="00B33E73">
        <w:rPr>
          <w:rFonts w:asciiTheme="majorBidi" w:hAnsiTheme="majorBidi" w:cstheme="majorBidi"/>
          <w:color w:val="0000FF"/>
          <w:sz w:val="28"/>
          <w:szCs w:val="28"/>
          <w:rtl/>
        </w:rPr>
        <w:t xml:space="preserve"> </w:t>
      </w:r>
      <w:r w:rsidRPr="00B33E73">
        <w:rPr>
          <w:rFonts w:asciiTheme="majorBidi" w:eastAsia="Times New Roman" w:hAnsiTheme="majorBidi" w:cstheme="majorBidi"/>
          <w:color w:val="0000FF"/>
          <w:sz w:val="28"/>
          <w:szCs w:val="28"/>
          <w:rtl/>
        </w:rPr>
        <w:t xml:space="preserve">يَا أَيُّهَا الَّذِينَ آمَنُوا إِنَّمَا الْخَمْرُ وَالْمَيْسِرُ وَالأَنصَابُ وَالأَزْلامُ رِجْسٌ مِنْ عَمَلِ الشَّيْطَانِ فَاجْتَنِبُوهُ لَعَلَّكُمْ تُفْلِحُونَ </w:t>
      </w:r>
      <w:r w:rsidR="004A4766" w:rsidRPr="00B33E73">
        <w:rPr>
          <w:rFonts w:asciiTheme="majorBidi" w:eastAsia="Times New Roman" w:hAnsiTheme="majorBidi" w:cstheme="majorBidi"/>
          <w:sz w:val="28"/>
          <w:szCs w:val="28"/>
          <w:rtl/>
        </w:rPr>
        <w:t>(مائده/90)</w:t>
      </w:r>
      <w:r w:rsidR="00BB01B4" w:rsidRPr="00B33E73">
        <w:rPr>
          <w:rFonts w:asciiTheme="majorBidi" w:hAnsiTheme="majorBidi" w:cstheme="majorBidi"/>
          <w:sz w:val="28"/>
          <w:szCs w:val="28"/>
          <w:rtl/>
        </w:rPr>
        <w:t xml:space="preserve"> </w:t>
      </w:r>
    </w:p>
    <w:p w:rsidR="00B33E73" w:rsidRDefault="00B33E73" w:rsidP="00B33E73">
      <w:pPr>
        <w:pStyle w:val="ListParagraph"/>
        <w:bidi/>
        <w:spacing w:after="20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Эй мўъминон! Хамр ( машруботи алкулий) ва қиморбозий ва бутон ва тирхо( бахтозмоий) пали</w:t>
      </w:r>
      <w:r w:rsidR="009F0316">
        <w:rPr>
          <w:rFonts w:asciiTheme="minorBidi" w:hAnsiTheme="minorBidi"/>
          <w:i/>
          <w:iCs/>
          <w:sz w:val="28"/>
          <w:szCs w:val="28"/>
          <w:lang w:val="uz-Cyrl-UZ" w:bidi="fa-IR"/>
        </w:rPr>
        <w:t>данд ва амали шайтон мебошанд. П</w:t>
      </w:r>
      <w:r>
        <w:rPr>
          <w:rFonts w:asciiTheme="minorBidi" w:hAnsiTheme="minorBidi"/>
          <w:i/>
          <w:iCs/>
          <w:sz w:val="28"/>
          <w:szCs w:val="28"/>
          <w:lang w:val="uz-Cyrl-UZ" w:bidi="fa-IR"/>
        </w:rPr>
        <w:t>ас аз ( ин корхойи) палид дурий кунид то инки ростгор шавид.</w:t>
      </w:r>
    </w:p>
    <w:p w:rsidR="00B33E73" w:rsidRDefault="00B33E73" w:rsidP="00B33E73">
      <w:pPr>
        <w:pStyle w:val="ListParagraph"/>
        <w:bidi/>
        <w:spacing w:after="20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Агар каси аз нушидани масткунанда ва ин журмхо дурий накард ва онро анжом дод чи? Чи находи бояд ин ахкоми аллох таолоро дар мовриди ин мужримин ижро кунад?</w:t>
      </w:r>
    </w:p>
    <w:p w:rsidR="00A80426" w:rsidRDefault="00B33E73" w:rsidP="00B33E73">
      <w:pPr>
        <w:pStyle w:val="ListParagraph"/>
        <w:bidi/>
        <w:spacing w:after="20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Инхо худуди аллох таоло хастанд ва ниёзи хаётий ба вужуди дастго</w:t>
      </w:r>
      <w:r w:rsidR="00A80426">
        <w:rPr>
          <w:rFonts w:asciiTheme="minorBidi" w:hAnsiTheme="minorBidi"/>
          <w:i/>
          <w:iCs/>
          <w:sz w:val="28"/>
          <w:szCs w:val="28"/>
          <w:lang w:val="uz-Cyrl-UZ" w:bidi="fa-IR"/>
        </w:rPr>
        <w:t>хи қазоий доранд ва мутлақан хеч</w:t>
      </w:r>
      <w:r>
        <w:rPr>
          <w:rFonts w:asciiTheme="minorBidi" w:hAnsiTheme="minorBidi"/>
          <w:i/>
          <w:iCs/>
          <w:sz w:val="28"/>
          <w:szCs w:val="28"/>
          <w:lang w:val="uz-Cyrl-UZ" w:bidi="fa-IR"/>
        </w:rPr>
        <w:t>гуна афв ва гузашт ва шафоати ё</w:t>
      </w:r>
      <w:r w:rsidRPr="00A80426">
        <w:rPr>
          <w:rFonts w:asciiTheme="minorBidi" w:hAnsiTheme="minorBidi"/>
          <w:i/>
          <w:iCs/>
          <w:color w:val="FF0000"/>
          <w:sz w:val="28"/>
          <w:szCs w:val="28"/>
          <w:lang w:val="uz-Cyrl-UZ" w:bidi="fa-IR"/>
        </w:rPr>
        <w:t xml:space="preserve"> бахусус жойгузини жоиз нест,</w:t>
      </w:r>
      <w:r>
        <w:rPr>
          <w:rFonts w:asciiTheme="minorBidi" w:hAnsiTheme="minorBidi"/>
          <w:i/>
          <w:iCs/>
          <w:sz w:val="28"/>
          <w:szCs w:val="28"/>
          <w:lang w:val="uz-Cyrl-UZ" w:bidi="fa-IR"/>
        </w:rPr>
        <w:t xml:space="preserve"> чун инхо хаққи аллох таоло хастанд; иддайи аз жохилон ва бахусус дорудастайи </w:t>
      </w:r>
      <w:r>
        <w:rPr>
          <w:rFonts w:asciiTheme="minorBidi" w:hAnsiTheme="minorBidi"/>
          <w:i/>
          <w:iCs/>
          <w:sz w:val="28"/>
          <w:szCs w:val="28"/>
          <w:lang w:val="uz-Cyrl-UZ" w:bidi="fa-IR"/>
        </w:rPr>
        <w:lastRenderedPageBreak/>
        <w:t>мунофиқин бо матрах кардани истелохи мақосиди шариат саъй доранд барои ин хақхойи аллох таоло жойгузин қарор диханд ва мардумро ба хокимияти куффори секуляри махаллий рози кунанд аммо жойгузини барои ин хақхойи аллох мисли жойгузини барои намоз аст ва чанин кори тахти хеч шароити жоиз нест. Аммо дар кинори ин худуд ва хақхойи аллох мо шохиди жароими дигари чун қисос хастемки имкони инки бо дия тағйир кунад ё хатто бидуни муқобили ва дияйи аз он куллан гузашт шавад вужуд дорад, чун қисос хаққи инсон аст.</w:t>
      </w:r>
    </w:p>
    <w:p w:rsidR="00A80426" w:rsidRDefault="00A80426" w:rsidP="00A80426">
      <w:pPr>
        <w:pStyle w:val="ListParagraph"/>
        <w:bidi/>
        <w:spacing w:after="20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Аллох таоло дар мовриди қисос фармуда:</w:t>
      </w:r>
    </w:p>
    <w:p w:rsidR="00A80426" w:rsidRPr="00A80426" w:rsidRDefault="00B33E73" w:rsidP="00A80426">
      <w:pPr>
        <w:pStyle w:val="ListParagraph"/>
        <w:bidi/>
        <w:spacing w:after="200"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  </w:t>
      </w:r>
      <w:r w:rsidR="000F06CA" w:rsidRPr="00960486">
        <w:rPr>
          <w:rFonts w:asciiTheme="majorBidi" w:eastAsia="Times New Roman" w:hAnsiTheme="majorBidi" w:cstheme="majorBidi"/>
          <w:sz w:val="28"/>
          <w:szCs w:val="28"/>
          <w:rtl/>
        </w:rPr>
        <w:t xml:space="preserve"> </w:t>
      </w:r>
      <w:r w:rsidR="00B95CAE" w:rsidRPr="00960486">
        <w:rPr>
          <w:rFonts w:asciiTheme="majorBidi" w:eastAsia="Times New Roman" w:hAnsiTheme="majorBidi" w:cstheme="majorBidi"/>
          <w:color w:val="0000FF"/>
          <w:sz w:val="28"/>
          <w:szCs w:val="28"/>
          <w:rtl/>
        </w:rPr>
        <w:t xml:space="preserve">يَا أَيُّهَا الَّذِينَ آمَنُوا كُتِبَ عَلَيْكُمُ الْقِصَاصُ فِي الْقَتْلَى ۖ </w:t>
      </w:r>
    </w:p>
    <w:p w:rsidR="00A80426" w:rsidRDefault="00A80426" w:rsidP="00A80426">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эй касоники иймон овардаид! Қисос бар шумо фарз шуда аст:</w:t>
      </w:r>
    </w:p>
    <w:p w:rsidR="00A80426" w:rsidRDefault="00B95CAE" w:rsidP="00A80426">
      <w:pPr>
        <w:bidi/>
        <w:spacing w:after="200" w:line="360" w:lineRule="auto"/>
        <w:jc w:val="right"/>
        <w:rPr>
          <w:rFonts w:asciiTheme="majorBidi" w:eastAsia="Times New Roman" w:hAnsiTheme="majorBidi" w:cstheme="majorBidi"/>
          <w:color w:val="0000FF"/>
          <w:sz w:val="28"/>
          <w:szCs w:val="28"/>
          <w:rtl/>
        </w:rPr>
      </w:pPr>
      <w:r w:rsidRPr="00960486">
        <w:rPr>
          <w:rFonts w:asciiTheme="majorBidi" w:eastAsia="Times New Roman" w:hAnsiTheme="majorBidi" w:cstheme="majorBidi"/>
          <w:color w:val="0000FF"/>
          <w:sz w:val="28"/>
          <w:szCs w:val="28"/>
          <w:rtl/>
        </w:rPr>
        <w:t xml:space="preserve">الْحُرُّ بِالْحُرِّ وَالْعَبْدُ بِالْعَبْدِ وَالْأُنثَىٰ بِالْأُنثَىٰ ۚ </w:t>
      </w:r>
    </w:p>
    <w:p w:rsidR="00A80426" w:rsidRDefault="00A80426" w:rsidP="00A80426">
      <w:pPr>
        <w:bidi/>
        <w:spacing w:after="200" w:line="360" w:lineRule="auto"/>
        <w:jc w:val="right"/>
        <w:rPr>
          <w:rFonts w:asciiTheme="minorBidi" w:eastAsia="Times New Roman" w:hAnsiTheme="minorBidi"/>
          <w:i/>
          <w:iCs/>
          <w:color w:val="000000" w:themeColor="text1"/>
          <w:sz w:val="28"/>
          <w:szCs w:val="28"/>
          <w:lang w:val="uz-Cyrl-UZ"/>
        </w:rPr>
      </w:pPr>
      <w:r>
        <w:rPr>
          <w:rFonts w:asciiTheme="minorBidi" w:eastAsia="Times New Roman" w:hAnsiTheme="minorBidi"/>
          <w:i/>
          <w:iCs/>
          <w:color w:val="000000" w:themeColor="text1"/>
          <w:sz w:val="28"/>
          <w:szCs w:val="28"/>
          <w:lang w:val="uz-Cyrl-UZ"/>
        </w:rPr>
        <w:t>озод дар баробари озод, ва барда дар баробари барда , ва зан дар баробари зан аст.</w:t>
      </w:r>
    </w:p>
    <w:p w:rsidR="00A80426" w:rsidRPr="00A80426" w:rsidRDefault="00A80426" w:rsidP="00A80426">
      <w:pPr>
        <w:bidi/>
        <w:spacing w:after="200" w:line="360" w:lineRule="auto"/>
        <w:jc w:val="right"/>
        <w:rPr>
          <w:rFonts w:asciiTheme="minorBidi" w:eastAsia="Times New Roman" w:hAnsiTheme="minorBidi"/>
          <w:i/>
          <w:iCs/>
          <w:color w:val="000000" w:themeColor="text1"/>
          <w:sz w:val="28"/>
          <w:szCs w:val="28"/>
          <w:rtl/>
          <w:lang w:val="uz-Cyrl-UZ" w:bidi="fa-IR"/>
        </w:rPr>
      </w:pPr>
      <w:r>
        <w:rPr>
          <w:rFonts w:asciiTheme="minorBidi" w:eastAsia="Times New Roman" w:hAnsiTheme="minorBidi"/>
          <w:i/>
          <w:iCs/>
          <w:color w:val="000000" w:themeColor="text1"/>
          <w:sz w:val="28"/>
          <w:szCs w:val="28"/>
          <w:lang w:val="uz-Cyrl-UZ"/>
        </w:rPr>
        <w:t xml:space="preserve"> </w:t>
      </w:r>
      <w:r w:rsidR="00B95CAE" w:rsidRPr="00960486">
        <w:rPr>
          <w:rFonts w:asciiTheme="majorBidi" w:eastAsia="Times New Roman" w:hAnsiTheme="majorBidi" w:cstheme="majorBidi"/>
          <w:color w:val="0000FF"/>
          <w:sz w:val="28"/>
          <w:szCs w:val="28"/>
          <w:rtl/>
        </w:rPr>
        <w:t xml:space="preserve">فَمَنْ عُفِيَ لَهُ مِنْ أَخِيهِ شَيْءٌ فَاتِّبَاعٌ بِالْمَعْرُوفِ وَأَدَاءٌ إِلَيْهِ بِإِحْسَانٍ ۗ </w:t>
      </w:r>
    </w:p>
    <w:p w:rsidR="00A80426" w:rsidRDefault="00A80426" w:rsidP="00A80426">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пас агар каси аз нохияйи бародари ( диний) худ, гузашти шуд бояд ник рафтор шавад ва пардохти ( дия) бо ники анжом гирад.</w:t>
      </w:r>
    </w:p>
    <w:p w:rsidR="00A80426" w:rsidRDefault="00B95CAE" w:rsidP="00A80426">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color w:val="0000FF"/>
          <w:sz w:val="28"/>
          <w:szCs w:val="28"/>
          <w:rtl/>
        </w:rPr>
        <w:t xml:space="preserve">ذَٰلِكَ تَخْفِيفٌ مِّن رَّبِّكُمْ وَرَحْمَةٌ ۗ </w:t>
      </w:r>
    </w:p>
    <w:p w:rsidR="00A80426" w:rsidRDefault="00A80426" w:rsidP="00A80426">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ин тахфиф ва рахмати аст аз суйи парвардигоритон.</w:t>
      </w:r>
    </w:p>
    <w:p w:rsidR="00A80426" w:rsidRDefault="00B95CAE" w:rsidP="00A80426">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color w:val="0000FF"/>
          <w:sz w:val="28"/>
          <w:szCs w:val="28"/>
          <w:rtl/>
        </w:rPr>
        <w:t xml:space="preserve">فَمَنِ اعْتَدَىٰ بَعْدَ ذَٰلِكَ فَلَهُ عَذَابٌ أَلِيمٌ </w:t>
      </w:r>
      <w:r w:rsidRPr="00960486">
        <w:rPr>
          <w:rFonts w:asciiTheme="majorBidi" w:eastAsia="Times New Roman" w:hAnsiTheme="majorBidi" w:cstheme="majorBidi"/>
          <w:sz w:val="28"/>
          <w:szCs w:val="28"/>
          <w:rtl/>
        </w:rPr>
        <w:t>(بقره/178)</w:t>
      </w:r>
      <w:r w:rsidR="004C784A" w:rsidRPr="00960486">
        <w:rPr>
          <w:rFonts w:asciiTheme="majorBidi" w:eastAsia="Times New Roman" w:hAnsiTheme="majorBidi" w:cstheme="majorBidi"/>
          <w:sz w:val="28"/>
          <w:szCs w:val="28"/>
          <w:rtl/>
        </w:rPr>
        <w:t xml:space="preserve"> </w:t>
      </w:r>
    </w:p>
    <w:p w:rsidR="00A80426" w:rsidRDefault="00A80426" w:rsidP="00A80426">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пас агар каси баъди аз он тажовуз кунад ( ва аз қотил интиқом бигирад) уро азоби дардноки хохад буд.</w:t>
      </w:r>
    </w:p>
    <w:p w:rsidR="004E32A0" w:rsidRDefault="00F37AD2" w:rsidP="00A80426">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Дидемки аллох таоло дар шариатиш барои мо ровшан мекунадки агар каси амнияти шахси дигариро хадашадор кард бояд мужозот шавад ва худуди онро мушаххас мекунад; ва мушаххас мекунадки дар худуди аллох тахфиф ва бахшиш ва жойгузини вужуд надорад бар халофи хаққун насики хам тахфиф дар он вужуд дорад ва хам жойгузини ва хам бахшиш.</w:t>
      </w:r>
    </w:p>
    <w:p w:rsidR="002206C3" w:rsidRDefault="00307AA4" w:rsidP="00307AA4">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Нуктайи дигар инки: дар инжо аллох таоло барои қотил ва зинокор ва тухматзан ва ...... қавоиди куллийро таъйин карда аст, аммо набояд интизор доштки аллох ба мо бигуяд қотил ё дузд ё тухматзан ва ғейрих кудом шахс аст? Шариати аллох мегуяд масалан агар қатли ба шикли амдий иттифоқ офтод, қотилро мешавад қисос кард ё дия гирифт ё бахшид. Холо барои инки бифахмид қотил кист, бояд биравид донишкадайи полис таъсис кунид ва шевахойи жадид кашфи журм ошно шавид ва онро дар ихтиёри дастгохи қазоий қарор дихид. Холо ин дастгохи қазоий</w:t>
      </w:r>
      <w:r w:rsidR="002206C3">
        <w:rPr>
          <w:rFonts w:asciiTheme="minorBidi" w:eastAsia="Times New Roman" w:hAnsiTheme="minorBidi"/>
          <w:i/>
          <w:iCs/>
          <w:sz w:val="28"/>
          <w:szCs w:val="28"/>
          <w:lang w:val="uz-Cyrl-UZ"/>
        </w:rPr>
        <w:t xml:space="preserve"> тавассути чи находи ғейри аз хукумат метавонад ба вазоифиш амал кунад?</w:t>
      </w:r>
    </w:p>
    <w:p w:rsidR="002206C3" w:rsidRDefault="002206C3" w:rsidP="002206C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Дар бархурд бо куффори ахли китоб хам аз онхо жизя гирифта мешавад, чи находи ғейри аз хукумат метавонад ин жизяро бигирад? магар мумкин аст дар хукумати ғейри исломий ин хукми жизяро ижро кард? Аслан жизя замони маъни пейдо мекунадки довлат ва хукумати исломий вужуд дошта бошадки бо ин даста аз куффор қарордоди баста бошад. Бидуни вужуди қудрати хукуматий жизя мисли даххо хукми дигар қобили ижро нест. </w:t>
      </w:r>
    </w:p>
    <w:p w:rsidR="002206C3" w:rsidRDefault="002206C3" w:rsidP="002206C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Ин даста аз қавонини иқтисодий ва амниятий ва низомий ва ахкоми қазоий  ва мужозотхойи жароим ва тахаллуфот ва таъзирот ва қавонини мутаъаллиқ ба муомалот, ахволи шахсий ва қавонини мутаъаллиқ ба умури бейнал милалий ва ..... чи маъни метавонад дошта бошад?</w:t>
      </w:r>
    </w:p>
    <w:p w:rsidR="002206C3" w:rsidRDefault="002206C3" w:rsidP="002206C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Садхо хукмики дар қуръон ва суннати сахих омаданд бо садойи расо фарёд мезанандки: бояд хукумати ташкил гардад то дар чохорчубайи хокимияти ин хукумат ин ахком пиёда шаванд, ва бидуни доштани хукумат тамоми ин ахком таътил мешаванд, чун ингуна ахком хориж аз доирайи хукуматий ва қудрати ижроийи хукуматий қобили ижро нестанд ва бидуни ижройи ин худуд ва қисос ва таъзирот на дини комил бо он чохор маъни ва мафхумиш мухофизат мешавад ва на дунёйи мўъминин.</w:t>
      </w:r>
    </w:p>
    <w:p w:rsidR="00232AFA" w:rsidRDefault="002206C3" w:rsidP="002206C3">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Бидуни ижройи ин худуд ва қисос ва таъзирот ба содагий дин , жон ва номус ва ақл ва моли мўъминин дар муъаррази тахдид қарор мегирад ва бидуни доштани қудрати низомий ва хукуматий худи дорул ислом нез дар муъаррази хатар ва нобудий қарор мегирад, ва бидуни доштани </w:t>
      </w:r>
      <w:r w:rsidR="00232AFA">
        <w:rPr>
          <w:rFonts w:asciiTheme="minorBidi" w:eastAsia="Times New Roman" w:hAnsiTheme="minorBidi"/>
          <w:i/>
          <w:iCs/>
          <w:sz w:val="28"/>
          <w:szCs w:val="28"/>
          <w:lang w:val="uz-Cyrl-UZ"/>
        </w:rPr>
        <w:t xml:space="preserve">дорул ислом ва қудрати хукуматий баъзи аз марохили амр ба маъруф  ва нахий аз мункарки ниёз ба шиддати амал ва тавассул ба зур, ва хатто иқдоми мусаллахона низомий дорад тей намешавад; </w:t>
      </w:r>
      <w:r>
        <w:rPr>
          <w:rFonts w:asciiTheme="minorBidi" w:eastAsia="Times New Roman" w:hAnsiTheme="minorBidi"/>
          <w:i/>
          <w:iCs/>
          <w:sz w:val="28"/>
          <w:szCs w:val="28"/>
          <w:lang w:val="uz-Cyrl-UZ"/>
        </w:rPr>
        <w:t xml:space="preserve"> </w:t>
      </w:r>
      <w:r w:rsidR="00232AFA">
        <w:rPr>
          <w:rFonts w:asciiTheme="minorBidi" w:eastAsia="Times New Roman" w:hAnsiTheme="minorBidi"/>
          <w:i/>
          <w:iCs/>
          <w:sz w:val="28"/>
          <w:szCs w:val="28"/>
          <w:lang w:val="uz-Cyrl-UZ"/>
        </w:rPr>
        <w:t xml:space="preserve">ва дар нихоят боз кардан ва хамвор  кардани рох жихати озодийи амал ба қонуни шариати аллох дар саросари жахон ва озодсозийи замин аз тасаллути "куффори шишгонайи" ошкор" ,харгиз бо тўвсия ва насихат ва андурзхойи ахлоқий анжом намешавад, ин хукумат астки бояд ба майдон биёяд ва ба хокимияти "куффори шишгонайи" ошкор бар замин хотима бидихад, </w:t>
      </w:r>
      <w:r w:rsidR="00232AFA">
        <w:rPr>
          <w:rFonts w:asciiTheme="minorBidi" w:eastAsia="Times New Roman" w:hAnsiTheme="minorBidi"/>
          <w:i/>
          <w:iCs/>
          <w:sz w:val="28"/>
          <w:szCs w:val="28"/>
          <w:lang w:val="uz-Cyrl-UZ"/>
        </w:rPr>
        <w:lastRenderedPageBreak/>
        <w:t xml:space="preserve">чун ин дин бояд бар тамоми замин хокимият дошта бошад чунончи росулуллох саллаллоху алайхи васаллам мефармояд: </w:t>
      </w:r>
    </w:p>
    <w:p w:rsidR="00232AFA" w:rsidRPr="00232AFA" w:rsidRDefault="00232AFA" w:rsidP="00232AFA">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 </w:t>
      </w:r>
      <w:r w:rsidR="00A91383" w:rsidRPr="00960486">
        <w:rPr>
          <w:rFonts w:asciiTheme="majorBidi" w:eastAsia="Times New Roman" w:hAnsiTheme="majorBidi" w:cstheme="majorBidi"/>
          <w:color w:val="0000FF"/>
          <w:sz w:val="28"/>
          <w:szCs w:val="28"/>
          <w:rtl/>
        </w:rPr>
        <w:t>أُعْطِيتُ خَمْسًا لَمْ يُعْطَهُنَّ أحَدٌ قَبْلِي:</w:t>
      </w:r>
      <w:r w:rsidR="00E37B12" w:rsidRPr="00960486">
        <w:rPr>
          <w:rFonts w:asciiTheme="majorBidi" w:eastAsia="Times New Roman" w:hAnsiTheme="majorBidi" w:cstheme="majorBidi"/>
          <w:sz w:val="28"/>
          <w:szCs w:val="28"/>
          <w:rtl/>
        </w:rPr>
        <w:t xml:space="preserve"> </w:t>
      </w:r>
    </w:p>
    <w:p w:rsidR="00232AFA" w:rsidRDefault="00232AFA" w:rsidP="00232AFA">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Панж чиз ба ман ато шуда аст</w:t>
      </w:r>
      <w:r w:rsidR="008C3814">
        <w:rPr>
          <w:rFonts w:asciiTheme="minorBidi" w:eastAsia="Times New Roman" w:hAnsiTheme="minorBidi"/>
          <w:i/>
          <w:iCs/>
          <w:sz w:val="28"/>
          <w:szCs w:val="28"/>
          <w:lang w:val="uz-Cyrl-UZ" w:bidi="fa-IR"/>
        </w:rPr>
        <w:t>ки қабли аз ман, ба хеч пайғамбари ато нашуда аст:</w:t>
      </w:r>
    </w:p>
    <w:p w:rsidR="008C3814" w:rsidRDefault="00A91383" w:rsidP="00DB5B39">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color w:val="0000FF"/>
          <w:sz w:val="28"/>
          <w:szCs w:val="28"/>
          <w:rtl/>
        </w:rPr>
        <w:t>نُصِرْتُ بالرُّعْبِ مَسِيرَةَ شَهْرٍ،</w:t>
      </w:r>
    </w:p>
    <w:p w:rsidR="008C3814" w:rsidRDefault="00867BE8" w:rsidP="00867BE8">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1-аз масохати ек мох, душманонам дучори тарс ва вахшат мешаванд.</w:t>
      </w:r>
    </w:p>
    <w:p w:rsidR="00867BE8" w:rsidRDefault="00A91383" w:rsidP="00867BE8">
      <w:pPr>
        <w:bidi/>
        <w:spacing w:after="200" w:line="360" w:lineRule="auto"/>
        <w:rPr>
          <w:rFonts w:asciiTheme="majorBidi" w:eastAsia="Times New Roman" w:hAnsiTheme="majorBidi" w:cstheme="majorBidi"/>
          <w:sz w:val="28"/>
          <w:szCs w:val="28"/>
          <w:rtl/>
        </w:rPr>
      </w:pPr>
      <w:r w:rsidRPr="00960486">
        <w:rPr>
          <w:rFonts w:asciiTheme="majorBidi" w:eastAsia="Times New Roman" w:hAnsiTheme="majorBidi" w:cstheme="majorBidi"/>
          <w:color w:val="0000FF"/>
          <w:sz w:val="28"/>
          <w:szCs w:val="28"/>
          <w:rtl/>
        </w:rPr>
        <w:t xml:space="preserve"> </w:t>
      </w:r>
      <w:r w:rsidR="008269DD" w:rsidRPr="00960486">
        <w:rPr>
          <w:rFonts w:asciiTheme="majorBidi" w:eastAsia="Times New Roman" w:hAnsiTheme="majorBidi" w:cstheme="majorBidi"/>
          <w:color w:val="0000FF"/>
          <w:sz w:val="28"/>
          <w:szCs w:val="28"/>
          <w:rtl/>
        </w:rPr>
        <w:t>وَجُعِلَتْ لِيَ الأَرْضُ مَسْجِدًا وَطَهُورًا</w:t>
      </w:r>
      <w:r w:rsidR="008269DD" w:rsidRPr="00960486">
        <w:rPr>
          <w:rFonts w:asciiTheme="majorBidi" w:hAnsiTheme="majorBidi" w:cstheme="majorBidi"/>
          <w:sz w:val="28"/>
          <w:szCs w:val="28"/>
          <w:rtl/>
        </w:rPr>
        <w:t xml:space="preserve"> </w:t>
      </w:r>
      <w:r w:rsidR="008269DD" w:rsidRPr="00960486">
        <w:rPr>
          <w:rFonts w:asciiTheme="majorBidi" w:eastAsia="Times New Roman" w:hAnsiTheme="majorBidi" w:cstheme="majorBidi"/>
          <w:color w:val="0000FF"/>
          <w:sz w:val="28"/>
          <w:szCs w:val="28"/>
          <w:rtl/>
        </w:rPr>
        <w:t xml:space="preserve">فَأَيْنَمَا أَدْرَكَ الرَّجُلَ مِنْ أُمَّتِي الصَّلاَةُ يُصَلِّي (فأيُّما رَجُلٍ مِن أُمَّتي أدْرَكَتْهُ الصَّلَاةُ فَلْيُصَلِّ،) </w:t>
      </w:r>
      <w:r w:rsidR="00E37B12" w:rsidRPr="00960486">
        <w:rPr>
          <w:rFonts w:asciiTheme="majorBidi" w:eastAsia="Times New Roman" w:hAnsiTheme="majorBidi" w:cstheme="majorBidi"/>
          <w:sz w:val="28"/>
          <w:szCs w:val="28"/>
          <w:rtl/>
        </w:rPr>
        <w:t>2</w:t>
      </w:r>
    </w:p>
    <w:p w:rsidR="00867BE8" w:rsidRDefault="00867BE8" w:rsidP="00867BE8">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2-Замин барои ман масжид ва пок қарор дода шуда аст. Банобарин, хар кужо вақти намоз фаро расид, умматонам метавонанд хамонжо намоз бихонанд.</w:t>
      </w:r>
    </w:p>
    <w:p w:rsidR="00867BE8" w:rsidRDefault="00A91383" w:rsidP="00867BE8">
      <w:pPr>
        <w:bidi/>
        <w:spacing w:after="200" w:line="360" w:lineRule="auto"/>
        <w:jc w:val="right"/>
        <w:rPr>
          <w:rFonts w:asciiTheme="majorBidi" w:eastAsia="Times New Roman" w:hAnsiTheme="majorBidi" w:cstheme="majorBidi"/>
          <w:sz w:val="28"/>
          <w:szCs w:val="28"/>
          <w:rtl/>
          <w:lang w:bidi="fa-IR"/>
        </w:rPr>
      </w:pPr>
      <w:r w:rsidRPr="00960486">
        <w:rPr>
          <w:rFonts w:asciiTheme="majorBidi" w:eastAsia="Times New Roman" w:hAnsiTheme="majorBidi" w:cstheme="majorBidi"/>
          <w:color w:val="0000FF"/>
          <w:sz w:val="28"/>
          <w:szCs w:val="28"/>
          <w:rtl/>
        </w:rPr>
        <w:t>وأُحِلَّتْ لي المَغَانِمُ ولَمْ تَحِلَّ لأحَدٍ قَبْلِي،</w:t>
      </w:r>
    </w:p>
    <w:p w:rsidR="00867BE8" w:rsidRDefault="00867BE8" w:rsidP="00867BE8">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3-Моли ғанимат барои ман халол гардонда шуда аст дар холики қабли аз ман, барои хеч пайғамбари, халол набуда аст</w:t>
      </w:r>
    </w:p>
    <w:p w:rsidR="00867BE8" w:rsidRDefault="008269DD" w:rsidP="00867BE8">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color w:val="0000FF"/>
          <w:sz w:val="28"/>
          <w:szCs w:val="28"/>
          <w:rtl/>
        </w:rPr>
        <w:t>وأُعْطِيتُ الشَّفَاعَةَ،</w:t>
      </w:r>
      <w:r w:rsidRPr="00960486">
        <w:rPr>
          <w:rFonts w:asciiTheme="majorBidi" w:eastAsia="Times New Roman" w:hAnsiTheme="majorBidi" w:cstheme="majorBidi"/>
          <w:sz w:val="28"/>
          <w:szCs w:val="28"/>
          <w:rtl/>
        </w:rPr>
        <w:t xml:space="preserve">. </w:t>
      </w:r>
    </w:p>
    <w:p w:rsidR="00867BE8" w:rsidRDefault="00867BE8" w:rsidP="00867BE8">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4-Хаққи шафоат ба ман иноят шуда аст</w:t>
      </w:r>
    </w:p>
    <w:p w:rsidR="00867BE8" w:rsidRDefault="00A91383" w:rsidP="00867BE8">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color w:val="0000FF"/>
          <w:sz w:val="28"/>
          <w:szCs w:val="28"/>
          <w:rtl/>
        </w:rPr>
        <w:t>وكانَ النبيُّ يُبْعَثُ إلى قَوْمِهِ خَاصَّةً وبُعِثْتُ إلى النَّاسِ عَامَّةً</w:t>
      </w:r>
      <w:r w:rsidRPr="00960486">
        <w:rPr>
          <w:rFonts w:asciiTheme="majorBidi" w:eastAsia="Times New Roman" w:hAnsiTheme="majorBidi" w:cstheme="majorBidi"/>
          <w:sz w:val="28"/>
          <w:szCs w:val="28"/>
          <w:rtl/>
        </w:rPr>
        <w:t>.</w:t>
      </w:r>
      <w:r w:rsidR="00137481" w:rsidRPr="00960486">
        <w:rPr>
          <w:rFonts w:asciiTheme="majorBidi" w:eastAsia="Times New Roman" w:hAnsiTheme="majorBidi" w:cstheme="majorBidi"/>
          <w:sz w:val="28"/>
          <w:szCs w:val="28"/>
          <w:vertAlign w:val="superscript"/>
          <w:rtl/>
        </w:rPr>
        <w:footnoteReference w:id="5"/>
      </w:r>
      <w:r w:rsidR="00E37B12" w:rsidRPr="00960486">
        <w:rPr>
          <w:rFonts w:asciiTheme="majorBidi" w:eastAsia="Times New Roman" w:hAnsiTheme="majorBidi" w:cstheme="majorBidi"/>
          <w:sz w:val="28"/>
          <w:szCs w:val="28"/>
          <w:rtl/>
        </w:rPr>
        <w:t xml:space="preserve"> </w:t>
      </w:r>
    </w:p>
    <w:p w:rsidR="00867BE8" w:rsidRDefault="00867BE8" w:rsidP="00867BE8">
      <w:pPr>
        <w:bidi/>
        <w:spacing w:after="200" w:line="360" w:lineRule="auto"/>
        <w:rPr>
          <w:rFonts w:asciiTheme="majorBidi" w:eastAsia="Times New Roman" w:hAnsiTheme="majorBidi" w:cstheme="majorBidi"/>
          <w:sz w:val="28"/>
          <w:szCs w:val="28"/>
          <w:rtl/>
        </w:rPr>
      </w:pPr>
    </w:p>
    <w:p w:rsidR="00867BE8" w:rsidRDefault="00867BE8" w:rsidP="00867BE8">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lastRenderedPageBreak/>
        <w:t xml:space="preserve">5-Хар пайғамбари фақат барои қовми худиш фристода шуда аст дар холики ман барои тамоми мардуми дунё мабъус шудам. </w:t>
      </w:r>
    </w:p>
    <w:p w:rsidR="00E31CFD" w:rsidRDefault="00867BE8" w:rsidP="00867BE8">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Дар кинори инхоки зарурати ташкили хукумати исломийро фарёд мезананд, маллок ва меъёр ва маноти ташхиси дорул ислом аз дорул куфр "қонуни асосий" аст ва рахбарий хамки бар дорул ислом таъйин мешавад бояд доройи шурути бошад ва мужрийи қонуни шариати аллох бошадки танхо дар сояйи қудрати хукуматий метавонад ба ин вазоиф амал кунад ва ин хукумат хам бо шўро ва назорати умумий ба пеш меравад.</w:t>
      </w:r>
    </w:p>
    <w:p w:rsidR="00867BE8" w:rsidRDefault="00233AA0" w:rsidP="00E31CFD">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Дар ин сурат бисёри аз масоили шаръий аз қабили: ижройи худуд, қисос ва .....мавқуф ба мовжудияти дорул ислом ва довлат ва хукумати исломий ва имом ва рахбар баста аст, ва тибқи қоидайи:</w:t>
      </w:r>
    </w:p>
    <w:p w:rsidR="00233AA0" w:rsidRPr="00233AA0" w:rsidRDefault="007A010B" w:rsidP="00233AA0">
      <w:pPr>
        <w:bidi/>
        <w:spacing w:after="200" w:line="360" w:lineRule="auto"/>
        <w:jc w:val="right"/>
        <w:rPr>
          <w:rFonts w:asciiTheme="majorBidi" w:eastAsia="Times New Roman" w:hAnsiTheme="majorBidi" w:cstheme="majorBidi"/>
          <w:sz w:val="28"/>
          <w:szCs w:val="28"/>
          <w:rtl/>
        </w:rPr>
      </w:pPr>
      <w:r w:rsidRPr="00960486">
        <w:rPr>
          <w:rFonts w:asciiTheme="majorBidi" w:eastAsia="Calibri" w:hAnsiTheme="majorBidi" w:cstheme="majorBidi"/>
          <w:sz w:val="28"/>
          <w:szCs w:val="28"/>
          <w:rtl/>
          <w:lang w:bidi="fa-IR"/>
        </w:rPr>
        <w:t>"</w:t>
      </w:r>
      <w:r w:rsidRPr="00960486">
        <w:rPr>
          <w:rFonts w:asciiTheme="majorBidi" w:eastAsia="Calibri" w:hAnsiTheme="majorBidi" w:cstheme="majorBidi"/>
          <w:color w:val="0000FF"/>
          <w:sz w:val="28"/>
          <w:szCs w:val="28"/>
          <w:rtl/>
          <w:lang w:bidi="fa-IR"/>
        </w:rPr>
        <w:t>مَالایتِمُّ الوَاجُبُ إِلّابِهِ فَهُوَ وَاجِب</w:t>
      </w:r>
      <w:r w:rsidRPr="00960486">
        <w:rPr>
          <w:rFonts w:asciiTheme="majorBidi" w:eastAsia="Calibri" w:hAnsiTheme="majorBidi" w:cstheme="majorBidi"/>
          <w:sz w:val="28"/>
          <w:szCs w:val="28"/>
          <w:rtl/>
          <w:lang w:bidi="fa-IR"/>
        </w:rPr>
        <w:t xml:space="preserve">" </w:t>
      </w:r>
    </w:p>
    <w:p w:rsidR="00233AA0" w:rsidRDefault="00233AA0" w:rsidP="00233AA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Иқомайи довлат ва хукумати и</w:t>
      </w:r>
      <w:r w:rsidR="00C32B4A">
        <w:rPr>
          <w:rFonts w:asciiTheme="minorBidi" w:eastAsia="Calibri" w:hAnsiTheme="minorBidi"/>
          <w:i/>
          <w:iCs/>
          <w:sz w:val="28"/>
          <w:szCs w:val="28"/>
          <w:lang w:val="uz-Cyrl-UZ" w:bidi="fa-IR"/>
        </w:rPr>
        <w:t>сломий ва таъйини рахбарияти муж</w:t>
      </w:r>
      <w:r>
        <w:rPr>
          <w:rFonts w:asciiTheme="minorBidi" w:eastAsia="Calibri" w:hAnsiTheme="minorBidi"/>
          <w:i/>
          <w:iCs/>
          <w:sz w:val="28"/>
          <w:szCs w:val="28"/>
          <w:lang w:val="uz-Cyrl-UZ" w:bidi="fa-IR"/>
        </w:rPr>
        <w:t>тахид ва фақих барои дорул ислом нез вожиб аст.</w:t>
      </w:r>
    </w:p>
    <w:p w:rsidR="00233AA0" w:rsidRDefault="00233AA0" w:rsidP="00233AA0">
      <w:pPr>
        <w:bidi/>
        <w:spacing w:after="200" w:line="360" w:lineRule="auto"/>
        <w:jc w:val="right"/>
        <w:rPr>
          <w:rFonts w:asciiTheme="minorBidi" w:eastAsia="Calibri" w:hAnsiTheme="minorBidi"/>
          <w:i/>
          <w:iCs/>
          <w:sz w:val="28"/>
          <w:szCs w:val="28"/>
          <w:lang w:val="uz-Cyrl-UZ" w:bidi="fa-IR"/>
        </w:rPr>
      </w:pPr>
      <w:r>
        <w:rPr>
          <w:rFonts w:asciiTheme="minorBidi" w:eastAsia="Calibri" w:hAnsiTheme="minorBidi"/>
          <w:i/>
          <w:iCs/>
          <w:sz w:val="28"/>
          <w:szCs w:val="28"/>
          <w:lang w:val="uz-Cyrl-UZ" w:bidi="fa-IR"/>
        </w:rPr>
        <w:t>Пас ташкили хукумати исломий дар дорул ислом вожиби аст мисли соири вожиботки бисёри аз вожибот хам бо вужуди ин вожиб анжом мешаванд. Яъни хамчунонки вузуъ ва намоз вожиб хастанд аммо намози вожиб бо вузуъ анжом мешавад ва хукумати исломий барои анжоми бисёри аз вожиботи хукм вузуъ ё таяммумро дорад. Аллох таоло мефармояд:</w:t>
      </w:r>
    </w:p>
    <w:p w:rsidR="00233AA0" w:rsidRDefault="00233AA0" w:rsidP="00233AA0">
      <w:pPr>
        <w:bidi/>
        <w:spacing w:after="200" w:line="360" w:lineRule="auto"/>
        <w:jc w:val="right"/>
        <w:rPr>
          <w:rFonts w:asciiTheme="majorBidi" w:eastAsia="Times New Roman" w:hAnsiTheme="majorBidi" w:cstheme="majorBidi"/>
          <w:sz w:val="28"/>
          <w:szCs w:val="28"/>
          <w:rtl/>
        </w:rPr>
      </w:pPr>
      <w:r>
        <w:rPr>
          <w:rFonts w:asciiTheme="minorBidi" w:eastAsia="Calibri" w:hAnsiTheme="minorBidi"/>
          <w:i/>
          <w:iCs/>
          <w:sz w:val="28"/>
          <w:szCs w:val="28"/>
          <w:lang w:val="uz-Cyrl-UZ" w:bidi="fa-IR"/>
        </w:rPr>
        <w:t xml:space="preserve">  </w:t>
      </w:r>
      <w:r w:rsidR="00130471" w:rsidRPr="00960486">
        <w:rPr>
          <w:rFonts w:asciiTheme="majorBidi" w:eastAsia="Times New Roman" w:hAnsiTheme="majorBidi" w:cstheme="majorBidi"/>
          <w:sz w:val="28"/>
          <w:szCs w:val="28"/>
          <w:rtl/>
        </w:rPr>
        <w:t xml:space="preserve"> </w:t>
      </w:r>
      <w:r w:rsidR="007A010B" w:rsidRPr="00960486">
        <w:rPr>
          <w:rFonts w:asciiTheme="majorBidi" w:eastAsia="Times New Roman" w:hAnsiTheme="majorBidi" w:cstheme="majorBidi"/>
          <w:sz w:val="28"/>
          <w:szCs w:val="28"/>
          <w:rtl/>
        </w:rPr>
        <w:t xml:space="preserve">« </w:t>
      </w:r>
      <w:r w:rsidR="007A010B" w:rsidRPr="00960486">
        <w:rPr>
          <w:rFonts w:asciiTheme="majorBidi" w:eastAsia="Times New Roman" w:hAnsiTheme="majorBidi" w:cstheme="majorBidi"/>
          <w:color w:val="0000FF"/>
          <w:sz w:val="28"/>
          <w:szCs w:val="28"/>
          <w:rtl/>
        </w:rPr>
        <w:t>فَبَعَثَ اللَّهُ النَّبِيينَ مُبَشِّرِينَ وَمُنْذِرِينَ وَأَنْزَلَ مَعَهُمُ الْكِتَابَ بِالْحَقِّ لِيحْكُمَ بَينَ النَّاسِ فِيمَا اخْتَلَفُوا</w:t>
      </w:r>
      <w:r w:rsidR="007A010B" w:rsidRPr="00960486">
        <w:rPr>
          <w:rFonts w:asciiTheme="majorBidi" w:eastAsia="Times New Roman" w:hAnsiTheme="majorBidi" w:cstheme="majorBidi"/>
          <w:sz w:val="28"/>
          <w:szCs w:val="28"/>
          <w:rtl/>
        </w:rPr>
        <w:t>»( بقره/ 213)</w:t>
      </w:r>
    </w:p>
    <w:p w:rsidR="00233AA0" w:rsidRDefault="00233AA0" w:rsidP="00233AA0">
      <w:pPr>
        <w:bidi/>
        <w:spacing w:after="200" w:line="360" w:lineRule="auto"/>
        <w:jc w:val="right"/>
        <w:rPr>
          <w:rFonts w:asciiTheme="majorBidi" w:eastAsia="Times New Roman" w:hAnsiTheme="majorBidi" w:cstheme="majorBidi"/>
          <w:sz w:val="28"/>
          <w:szCs w:val="28"/>
          <w:rtl/>
        </w:rPr>
      </w:pPr>
    </w:p>
    <w:p w:rsidR="00356C5A" w:rsidRDefault="00356C5A" w:rsidP="00233AA0">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Пас худованд пайғамбаронро барангехт то ( мардумонро) башорат диханд ва батарсонанд. Ва китобки муштамил бар хақ буд ва ба суйи хақиқат даъват мекард, бар онон нозил кард то дар миёни мардумон рожеъ бидончи ихтилоф меварзиданд хукм кунанд.</w:t>
      </w:r>
    </w:p>
    <w:p w:rsidR="00C15807" w:rsidRDefault="00C15807" w:rsidP="00356C5A">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 ин сурат қонуники бояд бо он хукм кард бояд қавонини бошандки аллох таоло нозил карда на қавонини башарийки пешниходи хоинин ба дини аллох ва бандагони аллох аст. Аллох таоло мефармояд:</w:t>
      </w:r>
    </w:p>
    <w:p w:rsidR="00C15807" w:rsidRPr="00C15807" w:rsidRDefault="00356C5A" w:rsidP="00C15807">
      <w:pPr>
        <w:bidi/>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 </w:t>
      </w:r>
      <w:r w:rsidR="007A010B" w:rsidRPr="00960486">
        <w:rPr>
          <w:rFonts w:asciiTheme="majorBidi" w:eastAsia="Times New Roman" w:hAnsiTheme="majorBidi" w:cstheme="majorBidi"/>
          <w:sz w:val="28"/>
          <w:szCs w:val="28"/>
          <w:rtl/>
        </w:rPr>
        <w:t>«</w:t>
      </w:r>
      <w:r w:rsidR="007A010B" w:rsidRPr="00960486">
        <w:rPr>
          <w:rFonts w:asciiTheme="majorBidi" w:eastAsia="Times New Roman" w:hAnsiTheme="majorBidi" w:cstheme="majorBidi"/>
          <w:color w:val="0000FF"/>
          <w:sz w:val="28"/>
          <w:szCs w:val="28"/>
          <w:rtl/>
        </w:rPr>
        <w:t>إِنَّا أَنْزَلْنَا إِلَيكَ الْكِتَابَ بِالْحَقِّ لِتَحْكُمَ بَينَ النَّاسِ بِمَا أَرَاكَ اللَّهُ و َ</w:t>
      </w:r>
      <w:bookmarkStart w:id="0" w:name="_GoBack"/>
      <w:bookmarkEnd w:id="0"/>
      <w:r w:rsidR="007A010B" w:rsidRPr="00960486">
        <w:rPr>
          <w:rFonts w:asciiTheme="majorBidi" w:eastAsia="Times New Roman" w:hAnsiTheme="majorBidi" w:cstheme="majorBidi"/>
          <w:color w:val="0000FF"/>
          <w:sz w:val="28"/>
          <w:szCs w:val="28"/>
          <w:rtl/>
        </w:rPr>
        <w:t>لَاتَكُنْ لِلْخَائِنِينَ خَصِيمًا</w:t>
      </w:r>
      <w:r w:rsidR="007A010B" w:rsidRPr="00960486">
        <w:rPr>
          <w:rFonts w:asciiTheme="majorBidi" w:eastAsia="Times New Roman" w:hAnsiTheme="majorBidi" w:cstheme="majorBidi"/>
          <w:sz w:val="28"/>
          <w:szCs w:val="28"/>
          <w:rtl/>
        </w:rPr>
        <w:t xml:space="preserve">»( نساء/ 105) </w:t>
      </w:r>
    </w:p>
    <w:p w:rsidR="00C15807" w:rsidRDefault="00C15807" w:rsidP="00C15807">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мо китоби (қуръонро) ба хақ бар ту нозил кардем то миёни мардумон тибқи ончи худо ба ту нишон дода аст доварий куни, ва мудофеъи хоинон мабош.</w:t>
      </w:r>
    </w:p>
    <w:p w:rsidR="000E0191" w:rsidRDefault="000E0191" w:rsidP="000E0191">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пас хавосит ба хоинин бошад ва аз хоининики мехоханд қавонини дагариро жойгузини қонуни шариати аллох кунанд дифоъ накун, хар касики бихохад қонуни ғейри аз қонуни шариати аллохро жойгузини қонуни шариати аллох кунад хоин ба аллох ва дини аллох ва бандагони аллох аст. Пас аз хоинин дифоъ накун </w:t>
      </w:r>
    </w:p>
    <w:p w:rsidR="000E0191" w:rsidRDefault="00D22760" w:rsidP="000E0191">
      <w:pPr>
        <w:bidi/>
        <w:spacing w:after="200" w:line="360" w:lineRule="auto"/>
        <w:jc w:val="right"/>
        <w:rPr>
          <w:rFonts w:asciiTheme="majorBidi" w:eastAsia="Times New Roman" w:hAnsiTheme="majorBidi" w:cstheme="majorBidi"/>
          <w:sz w:val="28"/>
          <w:szCs w:val="28"/>
          <w:rtl/>
          <w:lang w:bidi="fa-IR"/>
        </w:rPr>
      </w:pPr>
      <w:r w:rsidRPr="00960486">
        <w:rPr>
          <w:rFonts w:asciiTheme="majorBidi" w:eastAsia="Times New Roman" w:hAnsiTheme="majorBidi" w:cstheme="majorBidi"/>
          <w:sz w:val="28"/>
          <w:szCs w:val="28"/>
          <w:rtl/>
        </w:rPr>
        <w:t>«</w:t>
      </w:r>
      <w:r w:rsidRPr="00960486">
        <w:rPr>
          <w:rFonts w:asciiTheme="majorBidi" w:eastAsia="Times New Roman" w:hAnsiTheme="majorBidi" w:cstheme="majorBidi"/>
          <w:color w:val="0000FF"/>
          <w:sz w:val="28"/>
          <w:szCs w:val="28"/>
          <w:rtl/>
        </w:rPr>
        <w:t>و َلَاتَكُنْ لِلْخَائِنِينَ خَصِيمًا</w:t>
      </w:r>
      <w:r w:rsidRPr="00960486">
        <w:rPr>
          <w:rFonts w:asciiTheme="majorBidi" w:eastAsia="Times New Roman" w:hAnsiTheme="majorBidi" w:cstheme="majorBidi"/>
          <w:sz w:val="28"/>
          <w:szCs w:val="28"/>
          <w:rtl/>
        </w:rPr>
        <w:t xml:space="preserve">» </w:t>
      </w:r>
    </w:p>
    <w:p w:rsidR="00962B84" w:rsidRDefault="000E0191" w:rsidP="00962B84">
      <w:pPr>
        <w:spacing w:after="200" w:line="360" w:lineRule="auto"/>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Хатто дар хокимият бар мардум ва татбиқи қонуни шариати аллох набояд кучактарин қонунро</w:t>
      </w:r>
      <w:r w:rsidR="00962B84">
        <w:rPr>
          <w:rFonts w:asciiTheme="minorBidi" w:eastAsia="Times New Roman" w:hAnsiTheme="minorBidi"/>
          <w:i/>
          <w:iCs/>
          <w:sz w:val="28"/>
          <w:szCs w:val="28"/>
          <w:lang w:val="uz-Cyrl-UZ"/>
        </w:rPr>
        <w:t xml:space="preserve"> ба хотири хаво ва хаваси секуляристхо ва соири душманон кинор гузошт ва набояд ба хостахойи хавопарастон ахамият дод. Аллох таоло мефармояд:</w:t>
      </w:r>
    </w:p>
    <w:p w:rsidR="00A24F92" w:rsidRPr="00A24F92" w:rsidRDefault="000E0191" w:rsidP="00A24F92">
      <w:pPr>
        <w:spacing w:after="200" w:line="360" w:lineRule="auto"/>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 </w:t>
      </w:r>
      <w:r w:rsidR="007A010B" w:rsidRPr="00960486">
        <w:rPr>
          <w:rFonts w:asciiTheme="majorBidi" w:eastAsia="Times New Roman" w:hAnsiTheme="majorBidi" w:cstheme="majorBidi"/>
          <w:sz w:val="28"/>
          <w:szCs w:val="28"/>
          <w:rtl/>
        </w:rPr>
        <w:t>«</w:t>
      </w:r>
      <w:r w:rsidR="007A010B" w:rsidRPr="00960486">
        <w:rPr>
          <w:rFonts w:asciiTheme="majorBidi" w:eastAsia="Times New Roman" w:hAnsiTheme="majorBidi" w:cstheme="majorBidi"/>
          <w:color w:val="0000FF"/>
          <w:sz w:val="28"/>
          <w:szCs w:val="28"/>
          <w:rtl/>
        </w:rPr>
        <w:t xml:space="preserve"> </w:t>
      </w:r>
      <w:r w:rsidR="00CC7286" w:rsidRPr="00960486">
        <w:rPr>
          <w:rFonts w:asciiTheme="majorBidi" w:eastAsia="Times New Roman" w:hAnsiTheme="majorBidi" w:cstheme="majorBidi"/>
          <w:color w:val="0000FF"/>
          <w:sz w:val="28"/>
          <w:szCs w:val="28"/>
          <w:rtl/>
        </w:rPr>
        <w:t xml:space="preserve">وَأَنِ احْكُم بَيْنَهُم بِمَا أَنزَلَ اللَّهُ </w:t>
      </w:r>
    </w:p>
    <w:p w:rsidR="00A24F92" w:rsidRDefault="00A24F92" w:rsidP="00A24F92">
      <w:pPr>
        <w:bidi/>
        <w:spacing w:after="200" w:line="360" w:lineRule="auto"/>
        <w:jc w:val="right"/>
        <w:rPr>
          <w:rFonts w:asciiTheme="minorBidi" w:eastAsia="Times New Roman" w:hAnsiTheme="minorBidi"/>
          <w:i/>
          <w:iCs/>
          <w:color w:val="000000" w:themeColor="text1"/>
          <w:sz w:val="28"/>
          <w:szCs w:val="28"/>
          <w:rtl/>
          <w:lang w:val="uz-Cyrl-UZ" w:bidi="fa-IR"/>
        </w:rPr>
      </w:pPr>
      <w:r>
        <w:rPr>
          <w:rFonts w:asciiTheme="minorBidi" w:eastAsia="Times New Roman" w:hAnsiTheme="minorBidi"/>
          <w:i/>
          <w:iCs/>
          <w:color w:val="000000" w:themeColor="text1"/>
          <w:sz w:val="28"/>
          <w:szCs w:val="28"/>
          <w:lang w:val="uz-Cyrl-UZ" w:bidi="fa-IR"/>
        </w:rPr>
        <w:lastRenderedPageBreak/>
        <w:t>ва дар миёни онон тибқи чизи хукм кунки худо бар ту нозил карда аст,</w:t>
      </w:r>
    </w:p>
    <w:p w:rsidR="00A24F92" w:rsidRPr="00A24F92" w:rsidRDefault="007A010B" w:rsidP="00A24F92">
      <w:pPr>
        <w:bidi/>
        <w:spacing w:after="200" w:line="360" w:lineRule="auto"/>
        <w:jc w:val="right"/>
        <w:rPr>
          <w:rFonts w:asciiTheme="minorBidi" w:eastAsia="Times New Roman" w:hAnsiTheme="minorBidi"/>
          <w:i/>
          <w:iCs/>
          <w:color w:val="000000" w:themeColor="text1"/>
          <w:sz w:val="28"/>
          <w:szCs w:val="28"/>
          <w:rtl/>
          <w:lang w:val="uz-Cyrl-UZ" w:bidi="fa-IR"/>
        </w:rPr>
      </w:pPr>
      <w:r w:rsidRPr="00960486">
        <w:rPr>
          <w:rFonts w:asciiTheme="majorBidi" w:eastAsia="Times New Roman" w:hAnsiTheme="majorBidi" w:cstheme="majorBidi"/>
          <w:color w:val="0000FF"/>
          <w:sz w:val="28"/>
          <w:szCs w:val="28"/>
          <w:rtl/>
        </w:rPr>
        <w:t>و َلَاتَتَّبِعْ أَهْوَاءَهُمْ</w:t>
      </w:r>
    </w:p>
    <w:p w:rsidR="00A24F92" w:rsidRPr="00A24F92" w:rsidRDefault="00A24F92" w:rsidP="00A24F92">
      <w:pPr>
        <w:bidi/>
        <w:spacing w:after="200" w:line="360" w:lineRule="auto"/>
        <w:jc w:val="right"/>
        <w:rPr>
          <w:rFonts w:asciiTheme="minorBidi" w:eastAsia="Times New Roman" w:hAnsiTheme="minorBidi"/>
          <w:i/>
          <w:iCs/>
          <w:color w:val="000000" w:themeColor="text1"/>
          <w:sz w:val="28"/>
          <w:szCs w:val="28"/>
          <w:lang w:val="uz-Cyrl-UZ"/>
        </w:rPr>
      </w:pPr>
      <w:r w:rsidRPr="00A24F92">
        <w:rPr>
          <w:rFonts w:asciiTheme="minorBidi" w:eastAsia="Times New Roman" w:hAnsiTheme="minorBidi"/>
          <w:i/>
          <w:iCs/>
          <w:color w:val="000000" w:themeColor="text1"/>
          <w:sz w:val="28"/>
          <w:szCs w:val="28"/>
          <w:lang w:val="uz-Cyrl-UZ"/>
        </w:rPr>
        <w:t>ва аз амёл ва орзухойи ишон пейравий макун,</w:t>
      </w:r>
    </w:p>
    <w:p w:rsidR="00A24F92" w:rsidRPr="00A24F92" w:rsidRDefault="00CC7286" w:rsidP="00A24F92">
      <w:pPr>
        <w:bidi/>
        <w:spacing w:after="200" w:line="360" w:lineRule="auto"/>
        <w:jc w:val="right"/>
        <w:rPr>
          <w:rFonts w:asciiTheme="majorBidi" w:eastAsia="Times New Roman" w:hAnsiTheme="majorBidi" w:cstheme="majorBidi"/>
          <w:color w:val="000000" w:themeColor="text1"/>
          <w:sz w:val="28"/>
          <w:szCs w:val="28"/>
          <w:rtl/>
        </w:rPr>
      </w:pPr>
      <w:r w:rsidRPr="00960486">
        <w:rPr>
          <w:rFonts w:asciiTheme="majorBidi" w:eastAsia="Times New Roman" w:hAnsiTheme="majorBidi" w:cstheme="majorBidi"/>
          <w:color w:val="0000FF"/>
          <w:sz w:val="28"/>
          <w:szCs w:val="28"/>
          <w:rtl/>
        </w:rPr>
        <w:t>وَاحْذَرْهُمْ أَن يَفْتِنُوكَ عَن بَعْضِ مَا أَنزَلَ اللَّهُ إِلَيْكَ</w:t>
      </w:r>
      <w:r w:rsidR="007A010B" w:rsidRPr="00960486">
        <w:rPr>
          <w:rFonts w:asciiTheme="majorBidi" w:eastAsia="Times New Roman" w:hAnsiTheme="majorBidi" w:cstheme="majorBidi"/>
          <w:color w:val="0000FF"/>
          <w:sz w:val="28"/>
          <w:szCs w:val="28"/>
          <w:rtl/>
        </w:rPr>
        <w:t xml:space="preserve"> </w:t>
      </w:r>
    </w:p>
    <w:p w:rsidR="00A24F92" w:rsidRDefault="00A24F92" w:rsidP="00A24F92">
      <w:pPr>
        <w:bidi/>
        <w:spacing w:after="200" w:line="360" w:lineRule="auto"/>
        <w:jc w:val="right"/>
        <w:rPr>
          <w:rFonts w:asciiTheme="minorBidi" w:eastAsia="Times New Roman" w:hAnsiTheme="minorBidi"/>
          <w:i/>
          <w:iCs/>
          <w:color w:val="0000FF"/>
          <w:sz w:val="28"/>
          <w:szCs w:val="28"/>
          <w:lang w:val="uz-Cyrl-UZ"/>
        </w:rPr>
      </w:pPr>
      <w:r w:rsidRPr="00A24F92">
        <w:rPr>
          <w:rFonts w:asciiTheme="minorBidi" w:eastAsia="Times New Roman" w:hAnsiTheme="minorBidi"/>
          <w:i/>
          <w:iCs/>
          <w:color w:val="000000" w:themeColor="text1"/>
          <w:sz w:val="28"/>
          <w:szCs w:val="28"/>
          <w:lang w:val="uz-Cyrl-UZ"/>
        </w:rPr>
        <w:t>ва аз онон бархазр бошки ( бо кизб ва хақпуши ва хиёнат ва ғаразварзий) туро аз бархи чизхойики худо бар ту нозил карда аст ба дур ва мунхариф накунанд.</w:t>
      </w:r>
    </w:p>
    <w:p w:rsidR="00A24F92" w:rsidRPr="00A24F92" w:rsidRDefault="00A24F92" w:rsidP="00A24F92">
      <w:pPr>
        <w:bidi/>
        <w:spacing w:after="200" w:line="360" w:lineRule="auto"/>
        <w:jc w:val="right"/>
        <w:rPr>
          <w:rFonts w:asciiTheme="minorBidi" w:eastAsia="Times New Roman" w:hAnsiTheme="minorBidi"/>
          <w:i/>
          <w:iCs/>
          <w:color w:val="0000FF"/>
          <w:sz w:val="28"/>
          <w:szCs w:val="28"/>
          <w:rtl/>
          <w:lang w:val="uz-Cyrl-UZ"/>
        </w:rPr>
      </w:pPr>
      <w:r>
        <w:rPr>
          <w:rFonts w:asciiTheme="minorBidi" w:eastAsia="Times New Roman" w:hAnsiTheme="minorBidi"/>
          <w:i/>
          <w:iCs/>
          <w:color w:val="0000FF"/>
          <w:sz w:val="28"/>
          <w:szCs w:val="28"/>
          <w:lang w:val="uz-Cyrl-UZ"/>
        </w:rPr>
        <w:t xml:space="preserve"> </w:t>
      </w:r>
      <w:r w:rsidR="00CC7286" w:rsidRPr="00960486">
        <w:rPr>
          <w:rFonts w:asciiTheme="majorBidi" w:eastAsia="Times New Roman" w:hAnsiTheme="majorBidi" w:cstheme="majorBidi"/>
          <w:color w:val="0000FF"/>
          <w:sz w:val="28"/>
          <w:szCs w:val="28"/>
          <w:rtl/>
        </w:rPr>
        <w:t xml:space="preserve">فَإِن تَوَلَّوْا فَاعْلَمْ أَنَّمَا يُرِيدُ اللَّهُ أَن يُصِيبَهُم بِبَعْضِ ذُنُوبِهِمْ ۗ وَإِنَّ كَثِيرًا مِّنَ النَّاسِ لَفَاسِقُونَ   </w:t>
      </w:r>
      <w:r w:rsidR="007A010B" w:rsidRPr="00960486">
        <w:rPr>
          <w:rFonts w:asciiTheme="majorBidi" w:eastAsia="Times New Roman" w:hAnsiTheme="majorBidi" w:cstheme="majorBidi"/>
          <w:sz w:val="28"/>
          <w:szCs w:val="28"/>
          <w:rtl/>
        </w:rPr>
        <w:t>»(مائده/  49)</w:t>
      </w:r>
    </w:p>
    <w:p w:rsidR="00A24F92" w:rsidRDefault="00A24F92" w:rsidP="00A24F92">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Пас агар ( аз хукми худо ругардон шуданд ва ба қонуни худо) пушт карданд, бидонки худо мехохад ба сабаби порайи аз гунохонишон ишонро дучори бало ва мусибат созад. Бегумон бисёри аз мардум фосиқ хастанд ( ва аз қавонини шариати аллох сарпичий мекунанд)</w:t>
      </w:r>
    </w:p>
    <w:p w:rsidR="00A24F92" w:rsidRDefault="00A24F92" w:rsidP="00A24F92">
      <w:pPr>
        <w:bidi/>
        <w:spacing w:after="20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Ва аллох таоло боз ба унвони башорат ба мустазъафин мефармояд:</w:t>
      </w:r>
    </w:p>
    <w:p w:rsidR="00A24F92" w:rsidRPr="00580F44" w:rsidRDefault="00C15709" w:rsidP="00A24F92">
      <w:pPr>
        <w:bidi/>
        <w:spacing w:after="200" w:line="360" w:lineRule="auto"/>
        <w:jc w:val="right"/>
        <w:rPr>
          <w:rFonts w:asciiTheme="majorBidi" w:eastAsia="Times New Roman" w:hAnsiTheme="majorBidi" w:cstheme="majorBidi"/>
          <w:color w:val="000000" w:themeColor="text1"/>
          <w:sz w:val="28"/>
          <w:szCs w:val="28"/>
          <w:rtl/>
          <w:lang w:bidi="fa-IR"/>
        </w:rPr>
      </w:pPr>
      <w:r w:rsidRPr="00960486">
        <w:rPr>
          <w:rFonts w:asciiTheme="majorBidi" w:eastAsia="Times New Roman" w:hAnsiTheme="majorBidi" w:cstheme="majorBidi"/>
          <w:sz w:val="28"/>
          <w:szCs w:val="28"/>
          <w:rtl/>
        </w:rPr>
        <w:t>«</w:t>
      </w:r>
      <w:r w:rsidRPr="00960486">
        <w:rPr>
          <w:rFonts w:asciiTheme="majorBidi" w:hAnsiTheme="majorBidi" w:cstheme="majorBidi"/>
          <w:sz w:val="28"/>
          <w:szCs w:val="28"/>
          <w:rtl/>
        </w:rPr>
        <w:t xml:space="preserve"> </w:t>
      </w:r>
      <w:r w:rsidRPr="00960486">
        <w:rPr>
          <w:rFonts w:asciiTheme="majorBidi" w:eastAsia="Times New Roman" w:hAnsiTheme="majorBidi" w:cstheme="majorBidi"/>
          <w:color w:val="0000FF"/>
          <w:sz w:val="28"/>
          <w:szCs w:val="28"/>
          <w:rtl/>
        </w:rPr>
        <w:t xml:space="preserve">وَعَدَ اللَّهُ الَّذِينَ آمَنُوا مِنْكُمْ وَعَمِلُوا الصَّالِحَاتِ لَيَسْتَخْلِفَنَّهُمْ فِي الْأَرْضِ كَمَا اسْتَخْلَفَ الَّذِينَ مِنْ قَبْلِهِمْ </w:t>
      </w:r>
    </w:p>
    <w:p w:rsidR="00A24F92" w:rsidRPr="00A24F92" w:rsidRDefault="00A24F92" w:rsidP="00A24F92">
      <w:pPr>
        <w:bidi/>
        <w:spacing w:after="200" w:line="360" w:lineRule="auto"/>
        <w:jc w:val="right"/>
        <w:rPr>
          <w:rFonts w:asciiTheme="minorBidi" w:eastAsia="Times New Roman" w:hAnsiTheme="minorBidi"/>
          <w:i/>
          <w:iCs/>
          <w:color w:val="0000FF"/>
          <w:sz w:val="28"/>
          <w:szCs w:val="28"/>
          <w:lang w:val="uz-Cyrl-UZ" w:bidi="fa-IR"/>
        </w:rPr>
      </w:pPr>
      <w:r w:rsidRPr="00580F44">
        <w:rPr>
          <w:rFonts w:asciiTheme="minorBidi" w:eastAsia="Times New Roman" w:hAnsiTheme="minorBidi"/>
          <w:i/>
          <w:iCs/>
          <w:color w:val="000000" w:themeColor="text1"/>
          <w:sz w:val="28"/>
          <w:szCs w:val="28"/>
          <w:lang w:val="uz-Cyrl-UZ" w:bidi="fa-IR"/>
        </w:rPr>
        <w:t>Худованд ба касони аз шумороки иймон оварданд ва корхойи шойиста анжом доданд, ваъда медихадки ононро қатъан жойгузин дар замин хохад кард хамон гунаки пешиниёни ( додгар ва мўъмин миллатхойи) ро жойгузини ( тоғиён ва ёғиёни ситамгар) қабли аз худ карда аст ( ва хукумат ва қудратро бидонон бахшида аст)</w:t>
      </w:r>
      <w:r>
        <w:rPr>
          <w:rFonts w:asciiTheme="minorBidi" w:eastAsia="Times New Roman" w:hAnsiTheme="minorBidi"/>
          <w:i/>
          <w:iCs/>
          <w:color w:val="0000FF"/>
          <w:sz w:val="28"/>
          <w:szCs w:val="28"/>
          <w:lang w:val="uz-Cyrl-UZ" w:bidi="fa-IR"/>
        </w:rPr>
        <w:t>.</w:t>
      </w:r>
    </w:p>
    <w:p w:rsidR="00580F44" w:rsidRDefault="00CC7286" w:rsidP="00580F44">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sz w:val="28"/>
          <w:szCs w:val="28"/>
          <w:rtl/>
        </w:rPr>
        <w:t xml:space="preserve"> </w:t>
      </w:r>
      <w:r w:rsidR="00C15709" w:rsidRPr="00960486">
        <w:rPr>
          <w:rFonts w:asciiTheme="majorBidi" w:eastAsia="Times New Roman" w:hAnsiTheme="majorBidi" w:cstheme="majorBidi"/>
          <w:color w:val="0000FF"/>
          <w:sz w:val="28"/>
          <w:szCs w:val="28"/>
          <w:rtl/>
        </w:rPr>
        <w:t xml:space="preserve">وَلَيُمَكِّنَنَّ لَهُمْ دِينَهُمُ الَّذِي ارْتَضَىٰ لَهُمْ وَلَيُبَدِّلَنَّهُمْ مِنْ بَعْدِ خَوْفِهِمْ أَمْنًا ۚ </w:t>
      </w:r>
    </w:p>
    <w:p w:rsidR="00580F44" w:rsidRDefault="00580F44" w:rsidP="00580F44">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 xml:space="preserve">хамчунин ойини ( ислом) ишонроки барои онон мепасандад, хатман ( дар замин) побаржо ва барқарор хохад сохт, ва нез ховф ва харроси ононро ба амният ва оромиш мубаддал месозад, </w:t>
      </w:r>
    </w:p>
    <w:p w:rsidR="00580F44" w:rsidRDefault="00C15709" w:rsidP="00580F44">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color w:val="0000FF"/>
          <w:sz w:val="28"/>
          <w:szCs w:val="28"/>
          <w:rtl/>
        </w:rPr>
        <w:t xml:space="preserve">يَعْبُدُونَنِي لَا يُشْرِكُونَ بِي شَيْئًا ۚ </w:t>
      </w:r>
    </w:p>
    <w:p w:rsidR="00580F44" w:rsidRDefault="00580F44" w:rsidP="00580F44">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Маро ибодат мекунанд ва чизиро шарикам намегардонанд.</w:t>
      </w:r>
    </w:p>
    <w:p w:rsidR="00580F44" w:rsidRDefault="00C15709" w:rsidP="00580F44">
      <w:pPr>
        <w:bidi/>
        <w:spacing w:after="200" w:line="360" w:lineRule="auto"/>
        <w:jc w:val="right"/>
        <w:rPr>
          <w:rFonts w:asciiTheme="majorBidi" w:eastAsia="Times New Roman" w:hAnsiTheme="majorBidi" w:cstheme="majorBidi"/>
          <w:sz w:val="28"/>
          <w:szCs w:val="28"/>
          <w:rtl/>
        </w:rPr>
      </w:pPr>
      <w:r w:rsidRPr="00960486">
        <w:rPr>
          <w:rFonts w:asciiTheme="majorBidi" w:eastAsia="Times New Roman" w:hAnsiTheme="majorBidi" w:cstheme="majorBidi"/>
          <w:color w:val="0000FF"/>
          <w:sz w:val="28"/>
          <w:szCs w:val="28"/>
          <w:rtl/>
        </w:rPr>
        <w:t>وَمَنْ كَفَرَ بَعْدَ ذَٰلِكَ فَأُولَٰئِكَ هُمُ الْفَاسِقُونَ</w:t>
      </w:r>
      <w:r w:rsidRPr="00960486">
        <w:rPr>
          <w:rFonts w:asciiTheme="majorBidi" w:eastAsia="Times New Roman" w:hAnsiTheme="majorBidi" w:cstheme="majorBidi"/>
          <w:sz w:val="28"/>
          <w:szCs w:val="28"/>
          <w:rtl/>
        </w:rPr>
        <w:t xml:space="preserve">»( نور/ 55) ‏ </w:t>
      </w:r>
    </w:p>
    <w:p w:rsidR="00580F44" w:rsidRPr="00580F44" w:rsidRDefault="00580F44" w:rsidP="00580F44">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Баъди аз ин( ваъдайи ростини) касоники кофар шаванд, онон фосиқини хақиқий хастанд. </w:t>
      </w:r>
    </w:p>
    <w:p w:rsidR="00580F44" w:rsidRDefault="00580F44" w:rsidP="00580F44">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Бешак бидуни ташкили хукумати исломий, наметавон ба тамоми ажзойи дин амал кард ва ховф ва нигаронийи мўъминин бидуни доштани қудрати низомий ва хукуматий ба амният табдил нахохад шуд.</w:t>
      </w:r>
    </w:p>
    <w:p w:rsidR="00580F44" w:rsidRDefault="00580F44" w:rsidP="00580F44">
      <w:pPr>
        <w:bidi/>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Бар ин асос асли хокимияти шариати аллох чизи набудаки дар дипломосий бо куффор бар асари он муомалайи сурат гирад ва ё нодида гирифта шавад. Росулуллох саллаллоху алайхи васаллам рози нашудки дар Макка хокимият дар ихтиёри худиш бошад ба шартики ек сол хукумат бар асоси қонуни шариати аллох идора шавад ва ек соли дигар бар асоси қавонини секуляристхо( ба забони арабий мушрикин) холо чигуна рози мешавадки куллан хокимият ва қавонинро ба секуляристхо ва соири куффор тахвил дихад ва бар сари он вориди муомала шавад.   </w:t>
      </w:r>
    </w:p>
    <w:p w:rsidR="00913F1D" w:rsidRPr="00960486" w:rsidRDefault="00913F1D" w:rsidP="00580F44">
      <w:pPr>
        <w:bidi/>
        <w:spacing w:line="360" w:lineRule="auto"/>
        <w:jc w:val="right"/>
        <w:rPr>
          <w:rFonts w:asciiTheme="majorBidi" w:hAnsiTheme="majorBidi" w:cstheme="majorBidi"/>
          <w:color w:val="0000CC"/>
          <w:sz w:val="28"/>
          <w:szCs w:val="28"/>
          <w:rtl/>
          <w:lang w:bidi="fa-IR"/>
        </w:rPr>
      </w:pPr>
      <w:r w:rsidRPr="00960486">
        <w:rPr>
          <w:rFonts w:asciiTheme="majorBidi" w:hAnsiTheme="majorBidi" w:cstheme="majorBidi"/>
          <w:color w:val="0000CC"/>
          <w:sz w:val="28"/>
          <w:szCs w:val="28"/>
          <w:rtl/>
          <w:lang w:bidi="fa-IR"/>
        </w:rPr>
        <w:t>سُبْحَانَكَ اللَّهُمَّ وَبِحَمْدِكَ، لاَ إِلَهَ إِلاَّ أَنْتَ، أَسْتَغْفِرُكَ وَأَتُوبُ إِلَيْكَ</w:t>
      </w:r>
    </w:p>
    <w:p w:rsidR="00913F1D" w:rsidRPr="00580F44" w:rsidRDefault="00580F44" w:rsidP="00580F44">
      <w:pPr>
        <w:bidi/>
        <w:spacing w:after="200" w:line="360" w:lineRule="auto"/>
        <w:jc w:val="right"/>
        <w:rPr>
          <w:rFonts w:asciiTheme="minorBidi" w:eastAsia="Times New Roman" w:hAnsiTheme="minorBidi"/>
          <w:i/>
          <w:iCs/>
          <w:sz w:val="28"/>
          <w:szCs w:val="28"/>
          <w:lang w:val="uz-Cyrl-UZ"/>
        </w:rPr>
      </w:pPr>
      <w:r>
        <w:rPr>
          <w:rFonts w:asciiTheme="minorBidi" w:hAnsiTheme="minorBidi"/>
          <w:i/>
          <w:iCs/>
          <w:color w:val="0000CC"/>
          <w:sz w:val="28"/>
          <w:szCs w:val="28"/>
          <w:lang w:val="uz-Cyrl-UZ" w:bidi="fa-IR"/>
        </w:rPr>
        <w:t xml:space="preserve">Вассаламу алайкум ва рохматуллохи ва барокатух. </w:t>
      </w:r>
    </w:p>
    <w:sectPr w:rsidR="00913F1D" w:rsidRPr="00580F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D5D" w:rsidRDefault="00D84D5D" w:rsidP="007A010B">
      <w:pPr>
        <w:spacing w:after="0" w:line="240" w:lineRule="auto"/>
      </w:pPr>
      <w:r>
        <w:separator/>
      </w:r>
    </w:p>
  </w:endnote>
  <w:endnote w:type="continuationSeparator" w:id="0">
    <w:p w:rsidR="00D84D5D" w:rsidRDefault="00D84D5D" w:rsidP="007A0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Nazanin">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D5D" w:rsidRDefault="00D84D5D" w:rsidP="007A010B">
      <w:pPr>
        <w:spacing w:after="0" w:line="240" w:lineRule="auto"/>
      </w:pPr>
      <w:r>
        <w:separator/>
      </w:r>
    </w:p>
  </w:footnote>
  <w:footnote w:type="continuationSeparator" w:id="0">
    <w:p w:rsidR="00D84D5D" w:rsidRDefault="00D84D5D" w:rsidP="007A010B">
      <w:pPr>
        <w:spacing w:after="0" w:line="240" w:lineRule="auto"/>
      </w:pPr>
      <w:r>
        <w:continuationSeparator/>
      </w:r>
    </w:p>
  </w:footnote>
  <w:footnote w:id="1">
    <w:p w:rsidR="00FE79D0" w:rsidRDefault="00FE79D0">
      <w:pPr>
        <w:pStyle w:val="FootnoteText"/>
      </w:pPr>
      <w:r>
        <w:rPr>
          <w:rStyle w:val="FootnoteReference"/>
        </w:rPr>
        <w:footnoteRef/>
      </w:r>
      <w:r>
        <w:rPr>
          <w:rtl/>
        </w:rPr>
        <w:t xml:space="preserve"> </w:t>
      </w:r>
      <w:r w:rsidRPr="00AF7637">
        <w:rPr>
          <w:rtl/>
        </w:rPr>
        <w:t>متفق عل</w:t>
      </w:r>
      <w:r w:rsidRPr="00AF7637">
        <w:rPr>
          <w:rFonts w:hint="cs"/>
          <w:rtl/>
        </w:rPr>
        <w:t>ی</w:t>
      </w:r>
      <w:r w:rsidRPr="00AF7637">
        <w:rPr>
          <w:rFonts w:hint="eastAsia"/>
          <w:rtl/>
        </w:rPr>
        <w:t>ه</w:t>
      </w:r>
      <w:r w:rsidRPr="00AF7637">
        <w:rPr>
          <w:rtl/>
        </w:rPr>
        <w:t xml:space="preserve"> : مسلم (16 – 20 – 45/1) و بخار</w:t>
      </w:r>
      <w:r w:rsidRPr="00AF7637">
        <w:rPr>
          <w:rFonts w:hint="cs"/>
          <w:rtl/>
        </w:rPr>
        <w:t>ی</w:t>
      </w:r>
      <w:r w:rsidRPr="00AF7637">
        <w:rPr>
          <w:rtl/>
        </w:rPr>
        <w:t>.</w:t>
      </w:r>
    </w:p>
  </w:footnote>
  <w:footnote w:id="2">
    <w:p w:rsidR="005E7E3A" w:rsidRDefault="005E7E3A">
      <w:pPr>
        <w:pStyle w:val="FootnoteText"/>
      </w:pPr>
      <w:r>
        <w:rPr>
          <w:rStyle w:val="FootnoteReference"/>
        </w:rPr>
        <w:footnoteRef/>
      </w:r>
      <w:r>
        <w:rPr>
          <w:rtl/>
        </w:rPr>
        <w:t xml:space="preserve"> </w:t>
      </w:r>
      <w:r w:rsidRPr="005E7E3A">
        <w:rPr>
          <w:rtl/>
        </w:rPr>
        <w:t>ا</w:t>
      </w:r>
      <w:r w:rsidRPr="005E7E3A">
        <w:rPr>
          <w:rFonts w:hint="cs"/>
          <w:rtl/>
        </w:rPr>
        <w:t>ی</w:t>
      </w:r>
      <w:r w:rsidRPr="005E7E3A">
        <w:rPr>
          <w:rFonts w:hint="eastAsia"/>
          <w:rtl/>
        </w:rPr>
        <w:t>ن</w:t>
      </w:r>
      <w:r w:rsidRPr="005E7E3A">
        <w:rPr>
          <w:rtl/>
        </w:rPr>
        <w:t xml:space="preserve"> سه ابزار عبارتند از : ۱- خِلاَفَةٌ عَلَى مِنْهَاجِ النُّبُوَّةِ که اول</w:t>
      </w:r>
      <w:r w:rsidRPr="005E7E3A">
        <w:rPr>
          <w:rFonts w:hint="cs"/>
          <w:rtl/>
        </w:rPr>
        <w:t>ی</w:t>
      </w:r>
      <w:r w:rsidRPr="005E7E3A">
        <w:rPr>
          <w:rFonts w:hint="eastAsia"/>
          <w:rtl/>
        </w:rPr>
        <w:t>ن</w:t>
      </w:r>
      <w:r w:rsidRPr="005E7E3A">
        <w:rPr>
          <w:rtl/>
        </w:rPr>
        <w:t xml:space="preserve"> و مهمتر</w:t>
      </w:r>
      <w:r w:rsidRPr="005E7E3A">
        <w:rPr>
          <w:rFonts w:hint="cs"/>
          <w:rtl/>
        </w:rPr>
        <w:t>ی</w:t>
      </w:r>
      <w:r w:rsidRPr="005E7E3A">
        <w:rPr>
          <w:rFonts w:hint="eastAsia"/>
          <w:rtl/>
        </w:rPr>
        <w:t>ن</w:t>
      </w:r>
      <w:r w:rsidRPr="005E7E3A">
        <w:rPr>
          <w:rtl/>
        </w:rPr>
        <w:t xml:space="preserve"> ابزار و وس</w:t>
      </w:r>
      <w:r w:rsidRPr="005E7E3A">
        <w:rPr>
          <w:rFonts w:hint="cs"/>
          <w:rtl/>
        </w:rPr>
        <w:t>ی</w:t>
      </w:r>
      <w:r w:rsidRPr="005E7E3A">
        <w:rPr>
          <w:rFonts w:hint="eastAsia"/>
          <w:rtl/>
        </w:rPr>
        <w:t>له</w:t>
      </w:r>
      <w:r w:rsidRPr="005E7E3A">
        <w:rPr>
          <w:rtl/>
        </w:rPr>
        <w:t xml:space="preserve"> ست (مثل حکومت رسول الله صل</w:t>
      </w:r>
      <w:r w:rsidRPr="005E7E3A">
        <w:rPr>
          <w:rFonts w:hint="cs"/>
          <w:rtl/>
        </w:rPr>
        <w:t>ی</w:t>
      </w:r>
      <w:r w:rsidRPr="005E7E3A">
        <w:rPr>
          <w:rtl/>
        </w:rPr>
        <w:t xml:space="preserve"> الله عل</w:t>
      </w:r>
      <w:r w:rsidRPr="005E7E3A">
        <w:rPr>
          <w:rFonts w:hint="cs"/>
          <w:rtl/>
        </w:rPr>
        <w:t>ی</w:t>
      </w:r>
      <w:r w:rsidRPr="005E7E3A">
        <w:rPr>
          <w:rFonts w:hint="eastAsia"/>
          <w:rtl/>
        </w:rPr>
        <w:t>ه</w:t>
      </w:r>
      <w:r w:rsidRPr="005E7E3A">
        <w:rPr>
          <w:rtl/>
        </w:rPr>
        <w:t xml:space="preserve"> وسلم و خلفا</w:t>
      </w:r>
      <w:r w:rsidRPr="005E7E3A">
        <w:rPr>
          <w:rFonts w:hint="cs"/>
          <w:rtl/>
        </w:rPr>
        <w:t>ی</w:t>
      </w:r>
      <w:r w:rsidRPr="005E7E3A">
        <w:rPr>
          <w:rtl/>
        </w:rPr>
        <w:t xml:space="preserve"> راشد</w:t>
      </w:r>
      <w:r w:rsidRPr="005E7E3A">
        <w:rPr>
          <w:rFonts w:hint="cs"/>
          <w:rtl/>
        </w:rPr>
        <w:t>ی</w:t>
      </w:r>
      <w:r w:rsidRPr="005E7E3A">
        <w:rPr>
          <w:rFonts w:hint="eastAsia"/>
          <w:rtl/>
        </w:rPr>
        <w:t>ن</w:t>
      </w:r>
      <w:r w:rsidRPr="005E7E3A">
        <w:rPr>
          <w:rtl/>
        </w:rPr>
        <w:t xml:space="preserve"> رض</w:t>
      </w:r>
      <w:r w:rsidRPr="005E7E3A">
        <w:rPr>
          <w:rFonts w:hint="cs"/>
          <w:rtl/>
        </w:rPr>
        <w:t>ی</w:t>
      </w:r>
      <w:r w:rsidRPr="005E7E3A">
        <w:rPr>
          <w:rtl/>
        </w:rPr>
        <w:t xml:space="preserve"> الله عنهم) ۲- حکومت بد</w:t>
      </w:r>
      <w:r w:rsidRPr="005E7E3A">
        <w:rPr>
          <w:rFonts w:hint="cs"/>
          <w:rtl/>
        </w:rPr>
        <w:t>ی</w:t>
      </w:r>
      <w:r w:rsidRPr="005E7E3A">
        <w:rPr>
          <w:rFonts w:hint="eastAsia"/>
          <w:rtl/>
        </w:rPr>
        <w:t>ل</w:t>
      </w:r>
      <w:r w:rsidRPr="005E7E3A">
        <w:rPr>
          <w:rtl/>
        </w:rPr>
        <w:t xml:space="preserve"> اضطرار</w:t>
      </w:r>
      <w:r w:rsidRPr="005E7E3A">
        <w:rPr>
          <w:rFonts w:hint="cs"/>
          <w:rtl/>
        </w:rPr>
        <w:t>ی</w:t>
      </w:r>
      <w:r w:rsidRPr="005E7E3A">
        <w:rPr>
          <w:rtl/>
        </w:rPr>
        <w:t xml:space="preserve"> اسلام</w:t>
      </w:r>
      <w:r w:rsidRPr="005E7E3A">
        <w:rPr>
          <w:rFonts w:hint="cs"/>
          <w:rtl/>
        </w:rPr>
        <w:t>ی</w:t>
      </w:r>
      <w:r w:rsidRPr="005E7E3A">
        <w:rPr>
          <w:rtl/>
        </w:rPr>
        <w:t xml:space="preserve"> که در زمان نبود خِلاَفَةٌ عَلَى مِنْهَاجِ النُّبُوَّة</w:t>
      </w:r>
      <w:r w:rsidRPr="005E7E3A">
        <w:rPr>
          <w:rFonts w:hint="eastAsia"/>
          <w:rtl/>
        </w:rPr>
        <w:t>ِ</w:t>
      </w:r>
      <w:r w:rsidRPr="005E7E3A">
        <w:rPr>
          <w:rtl/>
        </w:rPr>
        <w:t xml:space="preserve"> انجام وظ</w:t>
      </w:r>
      <w:r w:rsidRPr="005E7E3A">
        <w:rPr>
          <w:rFonts w:hint="cs"/>
          <w:rtl/>
        </w:rPr>
        <w:t>ی</w:t>
      </w:r>
      <w:r w:rsidRPr="005E7E3A">
        <w:rPr>
          <w:rFonts w:hint="eastAsia"/>
          <w:rtl/>
        </w:rPr>
        <w:t>فه</w:t>
      </w:r>
      <w:r w:rsidRPr="005E7E3A">
        <w:rPr>
          <w:rtl/>
        </w:rPr>
        <w:t xml:space="preserve"> م</w:t>
      </w:r>
      <w:r w:rsidRPr="005E7E3A">
        <w:rPr>
          <w:rFonts w:hint="cs"/>
          <w:rtl/>
        </w:rPr>
        <w:t>ی</w:t>
      </w:r>
      <w:r w:rsidRPr="005E7E3A">
        <w:rPr>
          <w:rtl/>
        </w:rPr>
        <w:t xml:space="preserve"> کند (مثل حکومت امو</w:t>
      </w:r>
      <w:r w:rsidRPr="005E7E3A">
        <w:rPr>
          <w:rFonts w:hint="cs"/>
          <w:rtl/>
        </w:rPr>
        <w:t>ی</w:t>
      </w:r>
      <w:r w:rsidRPr="005E7E3A">
        <w:rPr>
          <w:rFonts w:hint="eastAsia"/>
          <w:rtl/>
        </w:rPr>
        <w:t>ها</w:t>
      </w:r>
      <w:r w:rsidRPr="005E7E3A">
        <w:rPr>
          <w:rtl/>
        </w:rPr>
        <w:t xml:space="preserve"> و عباس</w:t>
      </w:r>
      <w:r w:rsidRPr="005E7E3A">
        <w:rPr>
          <w:rFonts w:hint="cs"/>
          <w:rtl/>
        </w:rPr>
        <w:t>ی</w:t>
      </w:r>
      <w:r w:rsidRPr="005E7E3A">
        <w:rPr>
          <w:rtl/>
        </w:rPr>
        <w:t xml:space="preserve"> ها و عثمان</w:t>
      </w:r>
      <w:r w:rsidRPr="005E7E3A">
        <w:rPr>
          <w:rFonts w:hint="cs"/>
          <w:rtl/>
        </w:rPr>
        <w:t>ی</w:t>
      </w:r>
      <w:r w:rsidRPr="005E7E3A">
        <w:rPr>
          <w:rtl/>
        </w:rPr>
        <w:t xml:space="preserve"> ها</w:t>
      </w:r>
      <w:r>
        <w:rPr>
          <w:rFonts w:hint="cs"/>
          <w:rtl/>
        </w:rPr>
        <w:t xml:space="preserve"> و ...</w:t>
      </w:r>
      <w:r w:rsidRPr="005E7E3A">
        <w:rPr>
          <w:rtl/>
        </w:rPr>
        <w:t>) ۳- شورا</w:t>
      </w:r>
      <w:r w:rsidRPr="005E7E3A">
        <w:rPr>
          <w:rFonts w:hint="cs"/>
          <w:rtl/>
        </w:rPr>
        <w:t>ی</w:t>
      </w:r>
      <w:r w:rsidRPr="005E7E3A">
        <w:rPr>
          <w:rtl/>
        </w:rPr>
        <w:t xml:space="preserve"> واحد مجاهد</w:t>
      </w:r>
      <w:r w:rsidRPr="005E7E3A">
        <w:rPr>
          <w:rFonts w:hint="cs"/>
          <w:rtl/>
        </w:rPr>
        <w:t>ی</w:t>
      </w:r>
      <w:r w:rsidRPr="005E7E3A">
        <w:rPr>
          <w:rFonts w:hint="eastAsia"/>
          <w:rtl/>
        </w:rPr>
        <w:t>ن</w:t>
      </w:r>
      <w:r w:rsidRPr="005E7E3A">
        <w:rPr>
          <w:rtl/>
        </w:rPr>
        <w:t xml:space="preserve"> که در صورت نبود خِلاَفَةٌ عَلَى مِنْهَاجِ النُّبُوَّةِ و حکومت بد</w:t>
      </w:r>
      <w:r w:rsidRPr="005E7E3A">
        <w:rPr>
          <w:rFonts w:hint="cs"/>
          <w:rtl/>
        </w:rPr>
        <w:t>ی</w:t>
      </w:r>
      <w:r w:rsidRPr="005E7E3A">
        <w:rPr>
          <w:rFonts w:hint="eastAsia"/>
          <w:rtl/>
        </w:rPr>
        <w:t>ل</w:t>
      </w:r>
      <w:r w:rsidRPr="005E7E3A">
        <w:rPr>
          <w:rtl/>
        </w:rPr>
        <w:t xml:space="preserve"> اضطرار</w:t>
      </w:r>
      <w:r w:rsidRPr="005E7E3A">
        <w:rPr>
          <w:rFonts w:hint="cs"/>
          <w:rtl/>
        </w:rPr>
        <w:t>ی</w:t>
      </w:r>
      <w:r w:rsidRPr="005E7E3A">
        <w:rPr>
          <w:rtl/>
        </w:rPr>
        <w:t xml:space="preserve"> اسلام</w:t>
      </w:r>
      <w:r w:rsidRPr="005E7E3A">
        <w:rPr>
          <w:rFonts w:hint="cs"/>
          <w:rtl/>
        </w:rPr>
        <w:t>ی</w:t>
      </w:r>
      <w:r w:rsidRPr="005E7E3A">
        <w:rPr>
          <w:rtl/>
        </w:rPr>
        <w:t xml:space="preserve"> انجام وظ</w:t>
      </w:r>
      <w:r w:rsidRPr="005E7E3A">
        <w:rPr>
          <w:rFonts w:hint="cs"/>
          <w:rtl/>
        </w:rPr>
        <w:t>ی</w:t>
      </w:r>
      <w:r w:rsidRPr="005E7E3A">
        <w:rPr>
          <w:rFonts w:hint="eastAsia"/>
          <w:rtl/>
        </w:rPr>
        <w:t>فه</w:t>
      </w:r>
      <w:r w:rsidRPr="005E7E3A">
        <w:rPr>
          <w:rtl/>
        </w:rPr>
        <w:t xml:space="preserve"> م</w:t>
      </w:r>
      <w:r w:rsidRPr="005E7E3A">
        <w:rPr>
          <w:rFonts w:hint="cs"/>
          <w:rtl/>
        </w:rPr>
        <w:t>ی</w:t>
      </w:r>
      <w:r w:rsidRPr="005E7E3A">
        <w:rPr>
          <w:rtl/>
        </w:rPr>
        <w:t xml:space="preserve"> کند .</w:t>
      </w:r>
    </w:p>
  </w:footnote>
  <w:footnote w:id="3">
    <w:p w:rsidR="005A2FE2" w:rsidRDefault="005A2FE2">
      <w:pPr>
        <w:pStyle w:val="FootnoteText"/>
      </w:pPr>
      <w:r>
        <w:rPr>
          <w:rStyle w:val="FootnoteReference"/>
        </w:rPr>
        <w:footnoteRef/>
      </w:r>
      <w:r>
        <w:rPr>
          <w:rtl/>
        </w:rPr>
        <w:t xml:space="preserve"> </w:t>
      </w:r>
      <w:r w:rsidRPr="005A2FE2">
        <w:rPr>
          <w:rtl/>
        </w:rPr>
        <w:t>قال الماوردي : هذه الآية هي أصل ما ورد في قتال أهل البغي.  العلامة ابن عابدين رحمه الله من الحنفية: والبغاة هم -كما في الفتح- قوم مسلمون خرجوا على إمام العدل ولم يستبيحوا ما استباحه الخوارج من دماء المسلمين وسبي ذراريهم، والمراد خرجوا بتأويل، وإلا فهم قُطَّاع. وفي الاختيار: أهل البغي كل فئة لهم منعة يتغلبون ويجتمعون ويقاتلون أهل العدل بتأويل، يقولون: الحق معنا ويدّعون الولاية. اه</w:t>
      </w:r>
    </w:p>
  </w:footnote>
  <w:footnote w:id="4">
    <w:p w:rsidR="00A31FAF" w:rsidRDefault="00A31FAF">
      <w:pPr>
        <w:pStyle w:val="FootnoteText"/>
        <w:rPr>
          <w:rtl/>
        </w:rPr>
      </w:pPr>
      <w:r>
        <w:rPr>
          <w:rStyle w:val="FootnoteReference"/>
        </w:rPr>
        <w:footnoteRef/>
      </w:r>
      <w:r>
        <w:rPr>
          <w:rtl/>
        </w:rPr>
        <w:t xml:space="preserve"> </w:t>
      </w:r>
      <w:r w:rsidRPr="00A31FAF">
        <w:rPr>
          <w:rtl/>
        </w:rPr>
        <w:t>البداية والنهاية 7/300</w:t>
      </w:r>
    </w:p>
  </w:footnote>
  <w:footnote w:id="5">
    <w:p w:rsidR="00137481" w:rsidRDefault="00137481" w:rsidP="00A91383">
      <w:pPr>
        <w:pStyle w:val="FootnoteText"/>
        <w:rPr>
          <w:rFonts w:ascii="Times New Roman" w:hAnsi="Times New Roman" w:cs="Times New Roman"/>
        </w:rPr>
      </w:pPr>
      <w:r>
        <w:rPr>
          <w:rStyle w:val="FootnoteReference"/>
          <w:rFonts w:ascii="Times New Roman" w:hAnsi="Times New Roman" w:cs="Times New Roman"/>
        </w:rPr>
        <w:footnoteRef/>
      </w:r>
      <w:r w:rsidRPr="00137481">
        <w:rPr>
          <w:rFonts w:ascii="Times New Roman" w:hAnsi="Times New Roman" w:cs="Times New Roman"/>
          <w:rtl/>
        </w:rPr>
        <w:t>أخرجه البخاري (438)، ومسلم (521)</w:t>
      </w:r>
      <w:r w:rsidRPr="00137481">
        <w:rPr>
          <w:rFonts w:ascii="Times New Roman" w:hAnsi="Times New Roman" w:cs="Times New Roman" w:hint="cs"/>
          <w:rtl/>
        </w:rPr>
        <w:t xml:space="preserve"> </w:t>
      </w:r>
      <w:r>
        <w:rPr>
          <w:rFonts w:ascii="Times New Roman" w:hAnsi="Times New Roman" w:cs="Times New Roman" w:hint="cs"/>
          <w:rtl/>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65F3"/>
    <w:multiLevelType w:val="hybridMultilevel"/>
    <w:tmpl w:val="CCD4745A"/>
    <w:lvl w:ilvl="0" w:tplc="585887CA">
      <w:start w:val="6"/>
      <w:numFmt w:val="bullet"/>
      <w:lvlText w:val="-"/>
      <w:lvlJc w:val="left"/>
      <w:pPr>
        <w:ind w:left="720" w:hanging="360"/>
      </w:pPr>
      <w:rPr>
        <w:rFonts w:ascii="Calibri" w:eastAsia="Calibri" w:hAnsi="Calibri"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2E1AC9"/>
    <w:multiLevelType w:val="hybridMultilevel"/>
    <w:tmpl w:val="450C5A32"/>
    <w:lvl w:ilvl="0" w:tplc="66D0D0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EF6E3F"/>
    <w:multiLevelType w:val="hybridMultilevel"/>
    <w:tmpl w:val="AAB696FA"/>
    <w:lvl w:ilvl="0" w:tplc="0846B6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45139"/>
    <w:multiLevelType w:val="hybridMultilevel"/>
    <w:tmpl w:val="531CC096"/>
    <w:lvl w:ilvl="0" w:tplc="10C48748">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880499"/>
    <w:multiLevelType w:val="hybridMultilevel"/>
    <w:tmpl w:val="D51C5416"/>
    <w:lvl w:ilvl="0" w:tplc="B28656F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7080DAB"/>
    <w:multiLevelType w:val="hybridMultilevel"/>
    <w:tmpl w:val="47BC6A56"/>
    <w:lvl w:ilvl="0" w:tplc="81AE7FF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4B6FAB"/>
    <w:multiLevelType w:val="hybridMultilevel"/>
    <w:tmpl w:val="900A41F0"/>
    <w:lvl w:ilvl="0" w:tplc="9332930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B575ECE"/>
    <w:multiLevelType w:val="hybridMultilevel"/>
    <w:tmpl w:val="E6748266"/>
    <w:lvl w:ilvl="0" w:tplc="7076CB6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F145668"/>
    <w:multiLevelType w:val="hybridMultilevel"/>
    <w:tmpl w:val="9098A098"/>
    <w:lvl w:ilvl="0" w:tplc="B2A8849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402019F"/>
    <w:multiLevelType w:val="hybridMultilevel"/>
    <w:tmpl w:val="001EF042"/>
    <w:lvl w:ilvl="0" w:tplc="A16AE1E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CD1D65"/>
    <w:multiLevelType w:val="hybridMultilevel"/>
    <w:tmpl w:val="115C3B72"/>
    <w:lvl w:ilvl="0" w:tplc="60786B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6112F8"/>
    <w:multiLevelType w:val="hybridMultilevel"/>
    <w:tmpl w:val="B43029AC"/>
    <w:lvl w:ilvl="0" w:tplc="EA682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6802D8F"/>
    <w:multiLevelType w:val="hybridMultilevel"/>
    <w:tmpl w:val="316079D6"/>
    <w:lvl w:ilvl="0" w:tplc="1A1AC2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8CD3DE9"/>
    <w:multiLevelType w:val="hybridMultilevel"/>
    <w:tmpl w:val="C13CC6DE"/>
    <w:lvl w:ilvl="0" w:tplc="89980980">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7641793"/>
    <w:multiLevelType w:val="hybridMultilevel"/>
    <w:tmpl w:val="7CA8B9DE"/>
    <w:lvl w:ilvl="0" w:tplc="48BCCE9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C68"/>
    <w:rsid w:val="00011C68"/>
    <w:rsid w:val="00012736"/>
    <w:rsid w:val="000238FD"/>
    <w:rsid w:val="00024D58"/>
    <w:rsid w:val="00033251"/>
    <w:rsid w:val="00043ACD"/>
    <w:rsid w:val="000E0191"/>
    <w:rsid w:val="000F06CA"/>
    <w:rsid w:val="0010089C"/>
    <w:rsid w:val="00130471"/>
    <w:rsid w:val="00137481"/>
    <w:rsid w:val="0018766B"/>
    <w:rsid w:val="001C3FDA"/>
    <w:rsid w:val="001D213D"/>
    <w:rsid w:val="002206C3"/>
    <w:rsid w:val="00232AFA"/>
    <w:rsid w:val="00233AA0"/>
    <w:rsid w:val="00241A84"/>
    <w:rsid w:val="0029050B"/>
    <w:rsid w:val="002A0CDA"/>
    <w:rsid w:val="002E1539"/>
    <w:rsid w:val="002E1893"/>
    <w:rsid w:val="0030360E"/>
    <w:rsid w:val="00307AA4"/>
    <w:rsid w:val="00325990"/>
    <w:rsid w:val="003275BC"/>
    <w:rsid w:val="00342BB8"/>
    <w:rsid w:val="00346ACA"/>
    <w:rsid w:val="00356C5A"/>
    <w:rsid w:val="0037660D"/>
    <w:rsid w:val="00390C59"/>
    <w:rsid w:val="00424904"/>
    <w:rsid w:val="00435C2F"/>
    <w:rsid w:val="004363AB"/>
    <w:rsid w:val="00444F8C"/>
    <w:rsid w:val="004A1D50"/>
    <w:rsid w:val="004A4766"/>
    <w:rsid w:val="004C784A"/>
    <w:rsid w:val="004E32A0"/>
    <w:rsid w:val="00520EFC"/>
    <w:rsid w:val="0055388D"/>
    <w:rsid w:val="00571F50"/>
    <w:rsid w:val="00580F44"/>
    <w:rsid w:val="005967BA"/>
    <w:rsid w:val="005A2FE2"/>
    <w:rsid w:val="005B49A8"/>
    <w:rsid w:val="005D4999"/>
    <w:rsid w:val="005E7E3A"/>
    <w:rsid w:val="005F7199"/>
    <w:rsid w:val="00633273"/>
    <w:rsid w:val="006B5A73"/>
    <w:rsid w:val="006B73A6"/>
    <w:rsid w:val="006E701F"/>
    <w:rsid w:val="00716EAE"/>
    <w:rsid w:val="00734E7D"/>
    <w:rsid w:val="00754F5C"/>
    <w:rsid w:val="00766840"/>
    <w:rsid w:val="00780BB3"/>
    <w:rsid w:val="00787290"/>
    <w:rsid w:val="007922B8"/>
    <w:rsid w:val="007A010B"/>
    <w:rsid w:val="007A0552"/>
    <w:rsid w:val="007A52B9"/>
    <w:rsid w:val="007A6423"/>
    <w:rsid w:val="007D3A83"/>
    <w:rsid w:val="007D6C9C"/>
    <w:rsid w:val="00815237"/>
    <w:rsid w:val="00820E50"/>
    <w:rsid w:val="008269DD"/>
    <w:rsid w:val="00843EA4"/>
    <w:rsid w:val="00867BE8"/>
    <w:rsid w:val="008C3814"/>
    <w:rsid w:val="008C582C"/>
    <w:rsid w:val="008C6B2C"/>
    <w:rsid w:val="009026C5"/>
    <w:rsid w:val="00913604"/>
    <w:rsid w:val="00913F1D"/>
    <w:rsid w:val="0093694F"/>
    <w:rsid w:val="00960486"/>
    <w:rsid w:val="00962B84"/>
    <w:rsid w:val="009D4BDD"/>
    <w:rsid w:val="009E7816"/>
    <w:rsid w:val="009F0316"/>
    <w:rsid w:val="00A13E72"/>
    <w:rsid w:val="00A24F92"/>
    <w:rsid w:val="00A31FAF"/>
    <w:rsid w:val="00A53970"/>
    <w:rsid w:val="00A723F7"/>
    <w:rsid w:val="00A80426"/>
    <w:rsid w:val="00A849F6"/>
    <w:rsid w:val="00A84A71"/>
    <w:rsid w:val="00A91383"/>
    <w:rsid w:val="00AA0169"/>
    <w:rsid w:val="00AB74CF"/>
    <w:rsid w:val="00AD2E69"/>
    <w:rsid w:val="00AF7637"/>
    <w:rsid w:val="00B0149D"/>
    <w:rsid w:val="00B33E73"/>
    <w:rsid w:val="00B406EF"/>
    <w:rsid w:val="00B65EEB"/>
    <w:rsid w:val="00B75FD2"/>
    <w:rsid w:val="00B770C6"/>
    <w:rsid w:val="00B95CAE"/>
    <w:rsid w:val="00BB01B4"/>
    <w:rsid w:val="00BD1BAF"/>
    <w:rsid w:val="00BD7C31"/>
    <w:rsid w:val="00C15709"/>
    <w:rsid w:val="00C15807"/>
    <w:rsid w:val="00C27E86"/>
    <w:rsid w:val="00C32B4A"/>
    <w:rsid w:val="00C37EE9"/>
    <w:rsid w:val="00CB1553"/>
    <w:rsid w:val="00CC7286"/>
    <w:rsid w:val="00D00D1F"/>
    <w:rsid w:val="00D22760"/>
    <w:rsid w:val="00D24E7A"/>
    <w:rsid w:val="00D41CDE"/>
    <w:rsid w:val="00D43F4F"/>
    <w:rsid w:val="00D4796F"/>
    <w:rsid w:val="00D5559F"/>
    <w:rsid w:val="00D67E6A"/>
    <w:rsid w:val="00D77F04"/>
    <w:rsid w:val="00D84D5D"/>
    <w:rsid w:val="00DB5B39"/>
    <w:rsid w:val="00E31CFD"/>
    <w:rsid w:val="00E37B12"/>
    <w:rsid w:val="00E52CED"/>
    <w:rsid w:val="00E5617E"/>
    <w:rsid w:val="00E56FD7"/>
    <w:rsid w:val="00E67483"/>
    <w:rsid w:val="00EB5081"/>
    <w:rsid w:val="00EB5712"/>
    <w:rsid w:val="00EC15DC"/>
    <w:rsid w:val="00ED651C"/>
    <w:rsid w:val="00EE688A"/>
    <w:rsid w:val="00F37AD2"/>
    <w:rsid w:val="00F478F2"/>
    <w:rsid w:val="00F5160F"/>
    <w:rsid w:val="00F65261"/>
    <w:rsid w:val="00F90419"/>
    <w:rsid w:val="00F9394C"/>
    <w:rsid w:val="00FA1C45"/>
    <w:rsid w:val="00FA21D6"/>
    <w:rsid w:val="00FA34E3"/>
    <w:rsid w:val="00FC3FC4"/>
    <w:rsid w:val="00FD6B68"/>
    <w:rsid w:val="00FE79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9A42"/>
  <w15:chartTrackingRefBased/>
  <w15:docId w15:val="{DC039E75-B79E-48C2-883F-49B61BD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010B"/>
    <w:pPr>
      <w:bidi/>
      <w:spacing w:after="0" w:line="240" w:lineRule="auto"/>
    </w:pPr>
    <w:rPr>
      <w:rFonts w:ascii="Calibri" w:eastAsia="Calibri" w:hAnsi="Calibri" w:cs="Arial"/>
      <w:sz w:val="20"/>
      <w:szCs w:val="20"/>
      <w:lang w:bidi="fa-IR"/>
    </w:rPr>
  </w:style>
  <w:style w:type="character" w:customStyle="1" w:styleId="FootnoteTextChar">
    <w:name w:val="Footnote Text Char"/>
    <w:basedOn w:val="DefaultParagraphFont"/>
    <w:link w:val="FootnoteText"/>
    <w:uiPriority w:val="99"/>
    <w:semiHidden/>
    <w:rsid w:val="007A010B"/>
    <w:rPr>
      <w:rFonts w:ascii="Calibri" w:eastAsia="Calibri" w:hAnsi="Calibri" w:cs="Arial"/>
      <w:sz w:val="20"/>
      <w:szCs w:val="20"/>
      <w:lang w:bidi="fa-IR"/>
    </w:rPr>
  </w:style>
  <w:style w:type="character" w:styleId="FootnoteReference">
    <w:name w:val="footnote reference"/>
    <w:basedOn w:val="DefaultParagraphFont"/>
    <w:uiPriority w:val="99"/>
    <w:semiHidden/>
    <w:unhideWhenUsed/>
    <w:rsid w:val="007A010B"/>
    <w:rPr>
      <w:vertAlign w:val="superscript"/>
    </w:rPr>
  </w:style>
  <w:style w:type="paragraph" w:styleId="ListParagraph">
    <w:name w:val="List Paragraph"/>
    <w:basedOn w:val="Normal"/>
    <w:uiPriority w:val="34"/>
    <w:qFormat/>
    <w:rsid w:val="001C3F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16</Pages>
  <Words>3145</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SONY</cp:lastModifiedBy>
  <cp:revision>42</cp:revision>
  <dcterms:created xsi:type="dcterms:W3CDTF">2021-04-09T08:45:00Z</dcterms:created>
  <dcterms:modified xsi:type="dcterms:W3CDTF">2021-08-24T05:39:00Z</dcterms:modified>
</cp:coreProperties>
</file>